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95D" w:rsidRDefault="00676FBF" w:rsidP="00F62130">
      <w:pPr>
        <w:jc w:val="center"/>
        <w:rPr>
          <w:rFonts w:ascii="標楷體" w:eastAsia="標楷體" w:hAnsi="標楷體"/>
          <w:color w:val="FF0000"/>
          <w:sz w:val="40"/>
          <w:szCs w:val="40"/>
        </w:rPr>
      </w:pPr>
      <w:r>
        <w:rPr>
          <w:rFonts w:ascii="標楷體" w:eastAsia="標楷體" w:hAnsi="標楷體" w:hint="eastAsia"/>
          <w:color w:val="FF0000"/>
          <w:sz w:val="40"/>
          <w:szCs w:val="40"/>
        </w:rPr>
        <w:t>嘉義縣番路鄉黎明</w:t>
      </w:r>
      <w:r w:rsidR="00D30652" w:rsidRPr="00AF024B">
        <w:rPr>
          <w:rFonts w:ascii="標楷體" w:eastAsia="標楷體" w:hAnsi="標楷體" w:hint="eastAsia"/>
          <w:color w:val="FF0000"/>
          <w:sz w:val="40"/>
          <w:szCs w:val="40"/>
        </w:rPr>
        <w:t>國小</w:t>
      </w:r>
      <w:r w:rsidR="00AF29A3">
        <w:rPr>
          <w:rFonts w:ascii="標楷體" w:eastAsia="標楷體" w:hAnsi="標楷體" w:hint="eastAsia"/>
          <w:color w:val="FF0000"/>
          <w:sz w:val="40"/>
          <w:szCs w:val="40"/>
        </w:rPr>
        <w:t>110</w:t>
      </w:r>
      <w:r w:rsidR="00C02975">
        <w:rPr>
          <w:rFonts w:ascii="標楷體" w:eastAsia="標楷體" w:hAnsi="標楷體" w:hint="eastAsia"/>
          <w:color w:val="FF0000"/>
          <w:sz w:val="40"/>
          <w:szCs w:val="40"/>
        </w:rPr>
        <w:t>學年度</w:t>
      </w:r>
    </w:p>
    <w:p w:rsidR="00D30652" w:rsidRPr="00AF024B" w:rsidRDefault="00105AF8" w:rsidP="00F62130">
      <w:pPr>
        <w:jc w:val="center"/>
        <w:rPr>
          <w:rFonts w:ascii="標楷體" w:eastAsia="標楷體" w:hAnsi="標楷體"/>
          <w:color w:val="FF0000"/>
          <w:sz w:val="40"/>
          <w:szCs w:val="40"/>
        </w:rPr>
      </w:pPr>
      <w:r w:rsidRPr="00105AF8">
        <w:rPr>
          <w:rFonts w:ascii="標楷體" w:eastAsia="標楷體" w:hAnsi="標楷體" w:hint="eastAsia"/>
          <w:color w:val="FF0000"/>
          <w:sz w:val="40"/>
          <w:szCs w:val="40"/>
        </w:rPr>
        <w:t>因應嚴重特殊傳</w:t>
      </w:r>
      <w:bookmarkStart w:id="0" w:name="_GoBack"/>
      <w:bookmarkEnd w:id="0"/>
      <w:r w:rsidRPr="00105AF8">
        <w:rPr>
          <w:rFonts w:ascii="標楷體" w:eastAsia="標楷體" w:hAnsi="標楷體" w:hint="eastAsia"/>
          <w:color w:val="FF0000"/>
          <w:sz w:val="40"/>
          <w:szCs w:val="40"/>
        </w:rPr>
        <w:t>染性肺炎防疫</w:t>
      </w:r>
      <w:r w:rsidR="00D30652" w:rsidRPr="00AF024B">
        <w:rPr>
          <w:rFonts w:ascii="標楷體" w:eastAsia="標楷體" w:hAnsi="標楷體" w:hint="eastAsia"/>
          <w:color w:val="FF0000"/>
          <w:sz w:val="40"/>
          <w:szCs w:val="40"/>
        </w:rPr>
        <w:t>實施計畫</w:t>
      </w:r>
    </w:p>
    <w:p w:rsidR="00D30652" w:rsidRDefault="00D30652" w:rsidP="00D30652">
      <w:pPr>
        <w:jc w:val="center"/>
        <w:rPr>
          <w:rFonts w:ascii="標楷體" w:eastAsia="標楷體" w:hAnsi="標楷體"/>
          <w:sz w:val="40"/>
          <w:szCs w:val="40"/>
        </w:rPr>
      </w:pPr>
    </w:p>
    <w:p w:rsidR="00D30652" w:rsidRPr="00105AF8" w:rsidRDefault="00D30652" w:rsidP="00105AF8">
      <w:pPr>
        <w:numPr>
          <w:ilvl w:val="0"/>
          <w:numId w:val="1"/>
        </w:numPr>
        <w:spacing w:line="500" w:lineRule="exact"/>
        <w:jc w:val="both"/>
        <w:rPr>
          <w:rFonts w:ascii="標楷體" w:eastAsia="標楷體" w:hAnsi="標楷體"/>
          <w:sz w:val="28"/>
          <w:szCs w:val="28"/>
        </w:rPr>
      </w:pPr>
      <w:r w:rsidRPr="00601233">
        <w:rPr>
          <w:rFonts w:ascii="標楷體" w:eastAsia="標楷體" w:hAnsi="標楷體" w:hint="eastAsia"/>
          <w:sz w:val="28"/>
          <w:szCs w:val="28"/>
        </w:rPr>
        <w:t>依據：</w:t>
      </w:r>
      <w:r w:rsidRPr="00105AF8">
        <w:rPr>
          <w:rFonts w:ascii="標楷體" w:eastAsia="標楷體" w:hAnsi="標楷體"/>
          <w:color w:val="000000"/>
          <w:sz w:val="28"/>
          <w:szCs w:val="28"/>
        </w:rPr>
        <w:t>『傳染病防治法及細則</w:t>
      </w:r>
      <w:r w:rsidR="00676FBF" w:rsidRPr="00105AF8">
        <w:rPr>
          <w:rFonts w:ascii="標楷體" w:eastAsia="標楷體" w:hAnsi="標楷體"/>
          <w:color w:val="000000"/>
          <w:sz w:val="28"/>
          <w:szCs w:val="28"/>
        </w:rPr>
        <w:t>』、</w:t>
      </w:r>
      <w:r w:rsidR="00105AF8" w:rsidRPr="00105AF8">
        <w:rPr>
          <w:rFonts w:ascii="標楷體" w:eastAsia="標楷體" w:hAnsi="標楷體"/>
          <w:color w:val="000000"/>
          <w:sz w:val="28"/>
          <w:szCs w:val="28"/>
        </w:rPr>
        <w:t>『</w:t>
      </w:r>
      <w:r w:rsidR="00105AF8" w:rsidRPr="00105AF8">
        <w:rPr>
          <w:rFonts w:ascii="標楷體" w:eastAsia="標楷體" w:hAnsi="標楷體" w:hint="eastAsia"/>
          <w:color w:val="000000"/>
          <w:sz w:val="28"/>
          <w:szCs w:val="28"/>
        </w:rPr>
        <w:t>高級中等以下學校及幼兒園 110 學年度因應嚴重特殊傳染性肺炎防疫管理指引</w:t>
      </w:r>
      <w:r w:rsidR="00105AF8" w:rsidRPr="00105AF8">
        <w:rPr>
          <w:rFonts w:ascii="標楷體" w:eastAsia="標楷體" w:hAnsi="標楷體"/>
          <w:color w:val="000000"/>
          <w:sz w:val="28"/>
          <w:szCs w:val="28"/>
        </w:rPr>
        <w:t>』</w:t>
      </w:r>
      <w:r w:rsidR="00105AF8">
        <w:rPr>
          <w:rFonts w:ascii="標楷體" w:eastAsia="標楷體" w:hAnsi="標楷體" w:hint="eastAsia"/>
          <w:color w:val="000000"/>
          <w:sz w:val="28"/>
          <w:szCs w:val="28"/>
        </w:rPr>
        <w:t>、</w:t>
      </w:r>
      <w:r w:rsidR="00676FBF" w:rsidRPr="00105AF8">
        <w:rPr>
          <w:rFonts w:ascii="標楷體" w:eastAsia="標楷體" w:hAnsi="標楷體"/>
          <w:color w:val="000000"/>
          <w:sz w:val="28"/>
          <w:szCs w:val="28"/>
        </w:rPr>
        <w:t>『學校衛生法』</w:t>
      </w:r>
      <w:r w:rsidRPr="00105AF8">
        <w:rPr>
          <w:rFonts w:ascii="標楷體" w:eastAsia="標楷體" w:hAnsi="標楷體"/>
          <w:color w:val="000000"/>
          <w:sz w:val="28"/>
          <w:szCs w:val="28"/>
        </w:rPr>
        <w:t>辦理</w:t>
      </w:r>
      <w:r w:rsidRPr="00105AF8">
        <w:rPr>
          <w:rFonts w:ascii="標楷體" w:eastAsia="標楷體" w:hAnsi="標楷體" w:hint="eastAsia"/>
          <w:color w:val="000000"/>
          <w:sz w:val="28"/>
          <w:szCs w:val="28"/>
        </w:rPr>
        <w:t>。</w:t>
      </w:r>
    </w:p>
    <w:p w:rsidR="00D30652" w:rsidRPr="00105AF8" w:rsidRDefault="00D30652" w:rsidP="00105AF8">
      <w:pPr>
        <w:numPr>
          <w:ilvl w:val="0"/>
          <w:numId w:val="1"/>
        </w:numPr>
        <w:spacing w:line="500" w:lineRule="exact"/>
        <w:jc w:val="both"/>
        <w:rPr>
          <w:rFonts w:ascii="標楷體" w:eastAsia="標楷體" w:hAnsi="標楷體"/>
          <w:sz w:val="28"/>
          <w:szCs w:val="28"/>
        </w:rPr>
      </w:pPr>
      <w:r w:rsidRPr="00601233">
        <w:rPr>
          <w:rFonts w:ascii="標楷體" w:eastAsia="標楷體" w:hAnsi="標楷體" w:hint="eastAsia"/>
          <w:sz w:val="28"/>
          <w:szCs w:val="28"/>
        </w:rPr>
        <w:t>目的：</w:t>
      </w:r>
      <w:r w:rsidR="00105AF8">
        <w:rPr>
          <w:rFonts w:ascii="標楷體" w:eastAsia="標楷體" w:hAnsi="標楷體"/>
          <w:sz w:val="28"/>
          <w:szCs w:val="28"/>
        </w:rPr>
        <w:br/>
      </w:r>
      <w:r w:rsidR="00105AF8">
        <w:rPr>
          <w:rFonts w:ascii="標楷體" w:eastAsia="標楷體" w:hAnsi="標楷體" w:hint="eastAsia"/>
          <w:sz w:val="28"/>
          <w:szCs w:val="28"/>
        </w:rPr>
        <w:t xml:space="preserve">    </w:t>
      </w:r>
      <w:r w:rsidR="00105AF8" w:rsidRPr="00105AF8">
        <w:rPr>
          <w:rFonts w:ascii="標楷體" w:eastAsia="標楷體" w:hAnsi="標楷體" w:hint="eastAsia"/>
          <w:sz w:val="28"/>
          <w:szCs w:val="28"/>
        </w:rPr>
        <w:t>因應國內嚴重特殊傳染性肺炎疫情，為落實學校及幼兒園 110 學</w:t>
      </w:r>
      <w:r w:rsidR="00105AF8">
        <w:rPr>
          <w:rFonts w:ascii="標楷體" w:eastAsia="標楷體" w:hAnsi="標楷體" w:hint="eastAsia"/>
          <w:sz w:val="28"/>
          <w:szCs w:val="28"/>
        </w:rPr>
        <w:t>年度開學後，各項教學及活動等防疫工作，確保師生健康，爰訂定本</w:t>
      </w:r>
      <w:r w:rsidR="00105AF8">
        <w:rPr>
          <w:rFonts w:ascii="標楷體" w:eastAsia="標楷體" w:hAnsi="標楷體" w:hint="eastAsia"/>
          <w:sz w:val="28"/>
          <w:szCs w:val="28"/>
          <w:lang w:eastAsia="zh-HK"/>
        </w:rPr>
        <w:t>計畫</w:t>
      </w:r>
      <w:r w:rsidR="00105AF8" w:rsidRPr="00105AF8">
        <w:rPr>
          <w:rFonts w:ascii="標楷體" w:eastAsia="標楷體" w:hAnsi="標楷體" w:hint="eastAsia"/>
          <w:sz w:val="28"/>
          <w:szCs w:val="28"/>
        </w:rPr>
        <w:t>，以供學校及幼兒園遵循。</w:t>
      </w:r>
    </w:p>
    <w:p w:rsidR="00D30652" w:rsidRPr="00601233" w:rsidRDefault="00D30652" w:rsidP="00D30652">
      <w:pPr>
        <w:numPr>
          <w:ilvl w:val="1"/>
          <w:numId w:val="1"/>
        </w:numPr>
        <w:spacing w:line="500" w:lineRule="exact"/>
        <w:ind w:hanging="856"/>
        <w:jc w:val="both"/>
        <w:rPr>
          <w:rFonts w:ascii="標楷體" w:eastAsia="標楷體" w:hAnsi="標楷體"/>
          <w:sz w:val="28"/>
          <w:szCs w:val="28"/>
        </w:rPr>
      </w:pPr>
      <w:r w:rsidRPr="00601233">
        <w:rPr>
          <w:rFonts w:ascii="標楷體" w:eastAsia="標楷體" w:hAnsi="標楷體" w:hint="eastAsia"/>
          <w:sz w:val="28"/>
          <w:szCs w:val="28"/>
        </w:rPr>
        <w:t>依據防疫政策，成立緊急應變中心，研訂防疫策略，落實防疫措施。</w:t>
      </w:r>
    </w:p>
    <w:p w:rsidR="00D30652" w:rsidRPr="00601233" w:rsidRDefault="00D30652" w:rsidP="00D30652">
      <w:pPr>
        <w:numPr>
          <w:ilvl w:val="1"/>
          <w:numId w:val="1"/>
        </w:numPr>
        <w:spacing w:line="500" w:lineRule="exact"/>
        <w:ind w:hanging="856"/>
        <w:jc w:val="both"/>
        <w:rPr>
          <w:rFonts w:ascii="標楷體" w:eastAsia="標楷體" w:hAnsi="標楷體"/>
          <w:sz w:val="28"/>
          <w:szCs w:val="28"/>
        </w:rPr>
      </w:pPr>
      <w:r w:rsidRPr="00601233">
        <w:rPr>
          <w:rFonts w:ascii="標楷體" w:eastAsia="標楷體" w:hAnsi="標楷體" w:hint="eastAsia"/>
          <w:sz w:val="28"/>
          <w:szCs w:val="28"/>
        </w:rPr>
        <w:t>為防範傳染性疾病在校園中發生，避免造成群聚感染事件，遏止學校傳染病蔓延，維護全校師生健康。</w:t>
      </w:r>
    </w:p>
    <w:p w:rsidR="00D30652" w:rsidRPr="00601233" w:rsidRDefault="00D30652" w:rsidP="00D30652">
      <w:pPr>
        <w:numPr>
          <w:ilvl w:val="1"/>
          <w:numId w:val="1"/>
        </w:numPr>
        <w:spacing w:line="500" w:lineRule="exact"/>
        <w:ind w:hanging="856"/>
        <w:jc w:val="both"/>
        <w:rPr>
          <w:rFonts w:ascii="標楷體" w:eastAsia="標楷體" w:hAnsi="標楷體"/>
          <w:sz w:val="28"/>
          <w:szCs w:val="28"/>
        </w:rPr>
      </w:pPr>
      <w:r w:rsidRPr="00601233">
        <w:rPr>
          <w:rFonts w:ascii="標楷體" w:eastAsia="標楷體" w:hAnsi="標楷體" w:hint="eastAsia"/>
          <w:sz w:val="28"/>
          <w:szCs w:val="28"/>
        </w:rPr>
        <w:t>避免傳染性疾病在校園與社區中傳染及蔓延。</w:t>
      </w:r>
    </w:p>
    <w:p w:rsidR="00D30652" w:rsidRPr="00601233" w:rsidRDefault="00D30652" w:rsidP="00D30652">
      <w:pPr>
        <w:numPr>
          <w:ilvl w:val="1"/>
          <w:numId w:val="1"/>
        </w:numPr>
        <w:spacing w:line="500" w:lineRule="exact"/>
        <w:ind w:hanging="856"/>
        <w:jc w:val="both"/>
        <w:rPr>
          <w:rFonts w:ascii="標楷體" w:eastAsia="標楷體" w:hAnsi="標楷體"/>
          <w:sz w:val="28"/>
          <w:szCs w:val="28"/>
        </w:rPr>
      </w:pPr>
      <w:r w:rsidRPr="00601233">
        <w:rPr>
          <w:rFonts w:ascii="標楷體" w:eastAsia="標楷體" w:hAnsi="標楷體" w:hint="eastAsia"/>
          <w:sz w:val="28"/>
          <w:szCs w:val="28"/>
        </w:rPr>
        <w:t>掌握校內疫情狀況，加強各處組之縱向指揮督導及橫向聯繫協調，即時傳遞通報處理，做好防疫及監控措施，掌控疫情防疫應變。</w:t>
      </w:r>
    </w:p>
    <w:p w:rsidR="00D30652" w:rsidRDefault="00D30652" w:rsidP="00D30652">
      <w:pPr>
        <w:numPr>
          <w:ilvl w:val="0"/>
          <w:numId w:val="1"/>
        </w:numPr>
        <w:spacing w:line="500" w:lineRule="exact"/>
        <w:jc w:val="both"/>
        <w:rPr>
          <w:rFonts w:ascii="標楷體" w:eastAsia="標楷體" w:hAnsi="標楷體"/>
          <w:sz w:val="28"/>
          <w:szCs w:val="28"/>
        </w:rPr>
      </w:pPr>
      <w:r w:rsidRPr="00601233">
        <w:rPr>
          <w:rFonts w:ascii="標楷體" w:eastAsia="標楷體" w:hAnsi="標楷體" w:hint="eastAsia"/>
          <w:sz w:val="28"/>
          <w:szCs w:val="28"/>
        </w:rPr>
        <w:t>實施對象：全校師生</w:t>
      </w:r>
    </w:p>
    <w:p w:rsidR="00105AF8" w:rsidRPr="00105AF8" w:rsidRDefault="00105AF8" w:rsidP="00105AF8">
      <w:pPr>
        <w:numPr>
          <w:ilvl w:val="0"/>
          <w:numId w:val="1"/>
        </w:numPr>
        <w:spacing w:line="500" w:lineRule="exact"/>
        <w:jc w:val="both"/>
        <w:rPr>
          <w:rFonts w:ascii="標楷體" w:eastAsia="標楷體" w:hAnsi="標楷體"/>
          <w:sz w:val="28"/>
          <w:szCs w:val="28"/>
        </w:rPr>
      </w:pPr>
      <w:r>
        <w:rPr>
          <w:rFonts w:ascii="標楷體" w:eastAsia="標楷體" w:hAnsi="標楷體" w:hint="eastAsia"/>
          <w:sz w:val="28"/>
          <w:szCs w:val="28"/>
          <w:lang w:eastAsia="zh-HK"/>
        </w:rPr>
        <w:t>人員區分</w:t>
      </w:r>
      <w:r>
        <w:rPr>
          <w:rFonts w:ascii="標楷體" w:eastAsia="標楷體" w:hAnsi="標楷體" w:hint="eastAsia"/>
          <w:sz w:val="28"/>
          <w:szCs w:val="28"/>
        </w:rPr>
        <w:t>:</w:t>
      </w:r>
      <w:r>
        <w:rPr>
          <w:rFonts w:ascii="標楷體" w:eastAsia="標楷體" w:hAnsi="標楷體"/>
          <w:sz w:val="28"/>
          <w:szCs w:val="28"/>
        </w:rPr>
        <w:br/>
      </w:r>
      <w:r w:rsidR="0098476E">
        <w:rPr>
          <w:rFonts w:ascii="標楷體" w:eastAsia="標楷體" w:hAnsi="標楷體" w:hint="eastAsia"/>
          <w:sz w:val="28"/>
          <w:szCs w:val="28"/>
        </w:rPr>
        <w:t>(</w:t>
      </w:r>
      <w:r w:rsidRPr="00105AF8">
        <w:rPr>
          <w:rFonts w:ascii="標楷體" w:eastAsia="標楷體" w:hAnsi="標楷體" w:hint="eastAsia"/>
          <w:sz w:val="28"/>
          <w:szCs w:val="28"/>
        </w:rPr>
        <w:t>一</w:t>
      </w:r>
      <w:r w:rsidR="0098476E">
        <w:rPr>
          <w:rFonts w:ascii="標楷體" w:eastAsia="標楷體" w:hAnsi="標楷體" w:hint="eastAsia"/>
          <w:sz w:val="28"/>
          <w:szCs w:val="28"/>
        </w:rPr>
        <w:t>)</w:t>
      </w:r>
      <w:r w:rsidRPr="00105AF8">
        <w:rPr>
          <w:rFonts w:ascii="標楷體" w:eastAsia="標楷體" w:hAnsi="標楷體" w:hint="eastAsia"/>
          <w:sz w:val="28"/>
          <w:szCs w:val="28"/>
        </w:rPr>
        <w:t>、學校工作人員：學校教職員工及入校工作人員(如外聘師 資、社團教師、課後照顧人員、志工及外包清潔人員等)。</w:t>
      </w:r>
    </w:p>
    <w:p w:rsidR="00105AF8" w:rsidRPr="00105AF8" w:rsidRDefault="0098476E" w:rsidP="00105AF8">
      <w:pPr>
        <w:spacing w:line="500" w:lineRule="exact"/>
        <w:ind w:left="720"/>
        <w:jc w:val="both"/>
        <w:rPr>
          <w:rFonts w:ascii="標楷體" w:eastAsia="標楷體" w:hAnsi="標楷體"/>
          <w:sz w:val="28"/>
          <w:szCs w:val="28"/>
        </w:rPr>
      </w:pPr>
      <w:r>
        <w:rPr>
          <w:rFonts w:ascii="標楷體" w:eastAsia="標楷體" w:hAnsi="標楷體" w:hint="eastAsia"/>
          <w:sz w:val="28"/>
          <w:szCs w:val="28"/>
        </w:rPr>
        <w:t>(</w:t>
      </w:r>
      <w:r w:rsidR="00105AF8" w:rsidRPr="00105AF8">
        <w:rPr>
          <w:rFonts w:ascii="標楷體" w:eastAsia="標楷體" w:hAnsi="標楷體" w:hint="eastAsia"/>
          <w:sz w:val="28"/>
          <w:szCs w:val="28"/>
        </w:rPr>
        <w:t>二</w:t>
      </w:r>
      <w:r>
        <w:rPr>
          <w:rFonts w:ascii="標楷體" w:eastAsia="標楷體" w:hAnsi="標楷體" w:hint="eastAsia"/>
          <w:sz w:val="28"/>
          <w:szCs w:val="28"/>
        </w:rPr>
        <w:t>)</w:t>
      </w:r>
      <w:r w:rsidR="00105AF8" w:rsidRPr="00105AF8">
        <w:rPr>
          <w:rFonts w:ascii="標楷體" w:eastAsia="標楷體" w:hAnsi="標楷體" w:hint="eastAsia"/>
          <w:sz w:val="28"/>
          <w:szCs w:val="28"/>
        </w:rPr>
        <w:t>、具有 COVID-19 感染風險者：係指經衛生主管機關或檢疫人員開立居家隔離通知書、居家檢疫通知書、加強自主健康管理通知書、自主健康管理通知書等相關通知之人員。</w:t>
      </w:r>
    </w:p>
    <w:p w:rsidR="00105AF8" w:rsidRPr="00601233" w:rsidRDefault="0098476E" w:rsidP="00105AF8">
      <w:pPr>
        <w:spacing w:line="500" w:lineRule="exact"/>
        <w:ind w:left="720"/>
        <w:jc w:val="both"/>
        <w:rPr>
          <w:rFonts w:ascii="標楷體" w:eastAsia="標楷體" w:hAnsi="標楷體"/>
          <w:sz w:val="28"/>
          <w:szCs w:val="28"/>
        </w:rPr>
      </w:pPr>
      <w:r>
        <w:rPr>
          <w:rFonts w:ascii="標楷體" w:eastAsia="標楷體" w:hAnsi="標楷體" w:hint="eastAsia"/>
          <w:sz w:val="28"/>
          <w:szCs w:val="28"/>
        </w:rPr>
        <w:t>(</w:t>
      </w:r>
      <w:r w:rsidR="00105AF8" w:rsidRPr="00105AF8">
        <w:rPr>
          <w:rFonts w:ascii="標楷體" w:eastAsia="標楷體" w:hAnsi="標楷體" w:hint="eastAsia"/>
          <w:sz w:val="28"/>
          <w:szCs w:val="28"/>
        </w:rPr>
        <w:t>三</w:t>
      </w:r>
      <w:r>
        <w:rPr>
          <w:rFonts w:ascii="標楷體" w:eastAsia="標楷體" w:hAnsi="標楷體" w:hint="eastAsia"/>
          <w:sz w:val="28"/>
          <w:szCs w:val="28"/>
        </w:rPr>
        <w:t>)</w:t>
      </w:r>
      <w:r w:rsidR="00105AF8" w:rsidRPr="00105AF8">
        <w:rPr>
          <w:rFonts w:ascii="標楷體" w:eastAsia="標楷體" w:hAnsi="標楷體" w:hint="eastAsia"/>
          <w:sz w:val="28"/>
          <w:szCs w:val="28"/>
        </w:rPr>
        <w:t>、具有COVID-19 疑似病例：工作人員或學生「『SARS-CoV2 快速抗原檢驗測試』，含家用快篩試劑」（以下稱抗原快篩）結果為陽性者。</w:t>
      </w:r>
    </w:p>
    <w:p w:rsidR="00105AF8" w:rsidRPr="00105AF8" w:rsidRDefault="00105AF8" w:rsidP="00105AF8">
      <w:pPr>
        <w:numPr>
          <w:ilvl w:val="0"/>
          <w:numId w:val="1"/>
        </w:numPr>
        <w:spacing w:line="500" w:lineRule="exact"/>
        <w:jc w:val="both"/>
        <w:rPr>
          <w:rFonts w:ascii="標楷體" w:eastAsia="標楷體" w:hAnsi="標楷體"/>
          <w:sz w:val="28"/>
          <w:szCs w:val="28"/>
        </w:rPr>
      </w:pPr>
      <w:r w:rsidRPr="00105AF8">
        <w:rPr>
          <w:rFonts w:ascii="標楷體" w:eastAsia="標楷體" w:hAnsi="標楷體" w:hint="eastAsia"/>
          <w:sz w:val="28"/>
          <w:szCs w:val="28"/>
        </w:rPr>
        <w:t>服務及入校條件</w:t>
      </w:r>
    </w:p>
    <w:p w:rsidR="00105AF8" w:rsidRPr="00105AF8" w:rsidRDefault="0088743D" w:rsidP="00105AF8">
      <w:pPr>
        <w:spacing w:line="500" w:lineRule="exact"/>
        <w:ind w:left="720"/>
        <w:jc w:val="both"/>
        <w:rPr>
          <w:rFonts w:ascii="標楷體" w:eastAsia="標楷體" w:hAnsi="標楷體"/>
          <w:sz w:val="28"/>
          <w:szCs w:val="28"/>
        </w:rPr>
      </w:pPr>
      <w:r>
        <w:rPr>
          <w:rFonts w:ascii="標楷體" w:eastAsia="標楷體" w:hAnsi="標楷體" w:hint="eastAsia"/>
          <w:sz w:val="28"/>
          <w:szCs w:val="28"/>
        </w:rPr>
        <w:t>(</w:t>
      </w:r>
      <w:r w:rsidR="00105AF8" w:rsidRPr="00105AF8">
        <w:rPr>
          <w:rFonts w:ascii="標楷體" w:eastAsia="標楷體" w:hAnsi="標楷體" w:hint="eastAsia"/>
          <w:sz w:val="28"/>
          <w:szCs w:val="28"/>
        </w:rPr>
        <w:t>一</w:t>
      </w:r>
      <w:r>
        <w:rPr>
          <w:rFonts w:ascii="標楷體" w:eastAsia="標楷體" w:hAnsi="標楷體" w:hint="eastAsia"/>
          <w:sz w:val="28"/>
          <w:szCs w:val="28"/>
        </w:rPr>
        <w:t>)</w:t>
      </w:r>
      <w:r w:rsidR="00105AF8" w:rsidRPr="00105AF8">
        <w:rPr>
          <w:rFonts w:ascii="標楷體" w:eastAsia="標楷體" w:hAnsi="標楷體" w:hint="eastAsia"/>
          <w:sz w:val="28"/>
          <w:szCs w:val="28"/>
        </w:rPr>
        <w:t>、 學校工作人員進入校園應符合下列條件之一：</w:t>
      </w:r>
    </w:p>
    <w:p w:rsidR="00105AF8" w:rsidRPr="00105AF8" w:rsidRDefault="0088743D" w:rsidP="0088743D">
      <w:pPr>
        <w:spacing w:line="500" w:lineRule="exact"/>
        <w:ind w:left="720" w:firstLineChars="200" w:firstLine="560"/>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w:t>
      </w:r>
      <w:r w:rsidR="00105AF8" w:rsidRPr="00105AF8">
        <w:rPr>
          <w:rFonts w:ascii="標楷體" w:eastAsia="標楷體" w:hAnsi="標楷體" w:hint="eastAsia"/>
          <w:sz w:val="28"/>
          <w:szCs w:val="28"/>
        </w:rPr>
        <w:t>完成疫苗第一劑接種且滿 14 日。</w:t>
      </w:r>
    </w:p>
    <w:p w:rsidR="00105AF8" w:rsidRPr="00105AF8" w:rsidRDefault="0088743D" w:rsidP="0088743D">
      <w:pPr>
        <w:spacing w:line="500" w:lineRule="exact"/>
        <w:ind w:left="720" w:firstLineChars="200" w:firstLine="560"/>
        <w:jc w:val="both"/>
        <w:rPr>
          <w:rFonts w:ascii="標楷體" w:eastAsia="標楷體" w:hAnsi="標楷體"/>
          <w:sz w:val="28"/>
          <w:szCs w:val="28"/>
        </w:rPr>
      </w:pPr>
      <w:r>
        <w:rPr>
          <w:rFonts w:ascii="標楷體" w:eastAsia="標楷體" w:hAnsi="標楷體"/>
          <w:sz w:val="28"/>
          <w:szCs w:val="28"/>
        </w:rPr>
        <w:t>2.</w:t>
      </w:r>
      <w:r w:rsidR="00105AF8" w:rsidRPr="00105AF8">
        <w:rPr>
          <w:rFonts w:ascii="標楷體" w:eastAsia="標楷體" w:hAnsi="標楷體" w:hint="eastAsia"/>
          <w:sz w:val="28"/>
          <w:szCs w:val="28"/>
        </w:rPr>
        <w:t xml:space="preserve">疫苗第一劑接種未滿 14 日或未接種者，首次進入校園服務前應提供 3 </w:t>
      </w:r>
      <w:r w:rsidR="00105AF8" w:rsidRPr="00105AF8">
        <w:rPr>
          <w:rFonts w:ascii="標楷體" w:eastAsia="標楷體" w:hAnsi="標楷體" w:hint="eastAsia"/>
          <w:sz w:val="28"/>
          <w:szCs w:val="28"/>
        </w:rPr>
        <w:lastRenderedPageBreak/>
        <w:t>日內抗原快篩或 PCR 檢測陰性證明，之後每 7 日進行 1 次抗原快篩或 PCR 檢驗為原則。</w:t>
      </w:r>
    </w:p>
    <w:p w:rsidR="00105AF8" w:rsidRPr="00105AF8" w:rsidRDefault="0088743D" w:rsidP="00105AF8">
      <w:pPr>
        <w:spacing w:line="500" w:lineRule="exact"/>
        <w:ind w:left="720"/>
        <w:jc w:val="both"/>
        <w:rPr>
          <w:rFonts w:ascii="標楷體" w:eastAsia="標楷體" w:hAnsi="標楷體"/>
          <w:sz w:val="28"/>
          <w:szCs w:val="28"/>
        </w:rPr>
      </w:pPr>
      <w:r>
        <w:rPr>
          <w:rFonts w:ascii="標楷體" w:eastAsia="標楷體" w:hAnsi="標楷體" w:hint="eastAsia"/>
          <w:sz w:val="28"/>
          <w:szCs w:val="28"/>
        </w:rPr>
        <w:t>(</w:t>
      </w:r>
      <w:r w:rsidR="00105AF8" w:rsidRPr="00105AF8">
        <w:rPr>
          <w:rFonts w:ascii="標楷體" w:eastAsia="標楷體" w:hAnsi="標楷體" w:hint="eastAsia"/>
          <w:sz w:val="28"/>
          <w:szCs w:val="28"/>
        </w:rPr>
        <w:t>二</w:t>
      </w:r>
      <w:r>
        <w:rPr>
          <w:rFonts w:ascii="標楷體" w:eastAsia="標楷體" w:hAnsi="標楷體" w:hint="eastAsia"/>
          <w:sz w:val="28"/>
          <w:szCs w:val="28"/>
        </w:rPr>
        <w:t>)</w:t>
      </w:r>
      <w:r w:rsidR="00105AF8" w:rsidRPr="00105AF8">
        <w:rPr>
          <w:rFonts w:ascii="標楷體" w:eastAsia="標楷體" w:hAnsi="標楷體" w:hint="eastAsia"/>
          <w:sz w:val="28"/>
          <w:szCs w:val="28"/>
        </w:rPr>
        <w:t>、家長及訪客原則不入校（園），但經學校及幼兒園認定有入校必要者除外。</w:t>
      </w:r>
    </w:p>
    <w:p w:rsidR="00105AF8" w:rsidRPr="00105AF8" w:rsidRDefault="0088743D" w:rsidP="00105AF8">
      <w:pPr>
        <w:spacing w:line="500" w:lineRule="exact"/>
        <w:ind w:left="720"/>
        <w:jc w:val="both"/>
        <w:rPr>
          <w:rFonts w:ascii="標楷體" w:eastAsia="標楷體" w:hAnsi="標楷體"/>
          <w:sz w:val="28"/>
          <w:szCs w:val="28"/>
        </w:rPr>
      </w:pPr>
      <w:r>
        <w:rPr>
          <w:rFonts w:ascii="標楷體" w:eastAsia="標楷體" w:hAnsi="標楷體" w:hint="eastAsia"/>
          <w:sz w:val="28"/>
          <w:szCs w:val="28"/>
        </w:rPr>
        <w:t>(</w:t>
      </w:r>
      <w:r w:rsidR="00105AF8" w:rsidRPr="00105AF8">
        <w:rPr>
          <w:rFonts w:ascii="標楷體" w:eastAsia="標楷體" w:hAnsi="標楷體" w:hint="eastAsia"/>
          <w:sz w:val="28"/>
          <w:szCs w:val="28"/>
        </w:rPr>
        <w:t>三</w:t>
      </w:r>
      <w:r>
        <w:rPr>
          <w:rFonts w:ascii="標楷體" w:eastAsia="標楷體" w:hAnsi="標楷體" w:hint="eastAsia"/>
          <w:sz w:val="28"/>
          <w:szCs w:val="28"/>
        </w:rPr>
        <w:t>)</w:t>
      </w:r>
      <w:r w:rsidR="00105AF8" w:rsidRPr="00105AF8">
        <w:rPr>
          <w:rFonts w:ascii="標楷體" w:eastAsia="標楷體" w:hAnsi="標楷體" w:hint="eastAsia"/>
          <w:sz w:val="28"/>
          <w:szCs w:val="28"/>
        </w:rPr>
        <w:t>、具有 COVID-19 感染風險者，不可入校（園）。</w:t>
      </w:r>
    </w:p>
    <w:p w:rsidR="00105AF8" w:rsidRPr="00105AF8" w:rsidRDefault="0088743D" w:rsidP="00105AF8">
      <w:pPr>
        <w:spacing w:line="500" w:lineRule="exact"/>
        <w:ind w:left="720"/>
        <w:jc w:val="both"/>
        <w:rPr>
          <w:rFonts w:ascii="標楷體" w:eastAsia="標楷體" w:hAnsi="標楷體"/>
          <w:sz w:val="28"/>
          <w:szCs w:val="28"/>
        </w:rPr>
      </w:pPr>
      <w:r>
        <w:rPr>
          <w:rFonts w:ascii="標楷體" w:eastAsia="標楷體" w:hAnsi="標楷體" w:hint="eastAsia"/>
          <w:sz w:val="28"/>
          <w:szCs w:val="28"/>
        </w:rPr>
        <w:t>(</w:t>
      </w:r>
      <w:r w:rsidR="00105AF8" w:rsidRPr="00105AF8">
        <w:rPr>
          <w:rFonts w:ascii="標楷體" w:eastAsia="標楷體" w:hAnsi="標楷體" w:hint="eastAsia"/>
          <w:sz w:val="28"/>
          <w:szCs w:val="28"/>
        </w:rPr>
        <w:t>四</w:t>
      </w:r>
      <w:r>
        <w:rPr>
          <w:rFonts w:ascii="標楷體" w:eastAsia="標楷體" w:hAnsi="標楷體" w:hint="eastAsia"/>
          <w:sz w:val="28"/>
          <w:szCs w:val="28"/>
        </w:rPr>
        <w:t>)</w:t>
      </w:r>
      <w:r w:rsidR="00105AF8" w:rsidRPr="00105AF8">
        <w:rPr>
          <w:rFonts w:ascii="標楷體" w:eastAsia="標楷體" w:hAnsi="標楷體" w:hint="eastAsia"/>
          <w:sz w:val="28"/>
          <w:szCs w:val="28"/>
        </w:rPr>
        <w:t>、禁止額溫≧37.5℃、耳溫≧38℃者或急性呼吸道感染者入校，並應確實</w:t>
      </w:r>
      <w:r>
        <w:rPr>
          <w:rFonts w:ascii="標楷體" w:eastAsia="標楷體" w:hAnsi="標楷體" w:hint="eastAsia"/>
          <w:sz w:val="28"/>
          <w:szCs w:val="28"/>
        </w:rPr>
        <w:t>(五)</w:t>
      </w:r>
      <w:r w:rsidR="00105AF8" w:rsidRPr="00105AF8">
        <w:rPr>
          <w:rFonts w:ascii="標楷體" w:eastAsia="標楷體" w:hAnsi="標楷體" w:hint="eastAsia"/>
          <w:sz w:val="28"/>
          <w:szCs w:val="28"/>
        </w:rPr>
        <w:t>、曾確診個案，依</w:t>
      </w:r>
      <w:r w:rsidR="009B7D3A" w:rsidRPr="009B7D3A">
        <w:rPr>
          <w:rFonts w:ascii="標楷體" w:eastAsia="標楷體" w:hAnsi="標楷體" w:hint="eastAsia"/>
          <w:sz w:val="28"/>
          <w:szCs w:val="28"/>
        </w:rPr>
        <w:t>高級中等以下學校及幼兒園 110 學年度因應嚴重特殊傳染性肺炎防疫管理指引</w:t>
      </w:r>
      <w:r w:rsidR="00105AF8" w:rsidRPr="00105AF8">
        <w:rPr>
          <w:rFonts w:ascii="標楷體" w:eastAsia="標楷體" w:hAnsi="標楷體" w:hint="eastAsia"/>
          <w:sz w:val="28"/>
          <w:szCs w:val="28"/>
        </w:rPr>
        <w:t>「柒、出現確診者之應變措施」第五</w:t>
      </w:r>
      <w:r w:rsidR="009B7D3A" w:rsidRPr="009B7D3A">
        <w:rPr>
          <w:rFonts w:ascii="標楷體" w:eastAsia="標楷體" w:hAnsi="標楷體" w:hint="eastAsia"/>
          <w:sz w:val="28"/>
          <w:szCs w:val="28"/>
        </w:rPr>
        <w:t>點規定辦理。</w:t>
      </w:r>
    </w:p>
    <w:p w:rsidR="00105AF8" w:rsidRPr="00105AF8" w:rsidRDefault="00105AF8" w:rsidP="00105AF8">
      <w:pPr>
        <w:spacing w:line="500" w:lineRule="exact"/>
        <w:ind w:left="720"/>
        <w:jc w:val="both"/>
        <w:rPr>
          <w:rFonts w:ascii="標楷體" w:eastAsia="標楷體" w:hAnsi="標楷體"/>
          <w:sz w:val="28"/>
          <w:szCs w:val="28"/>
        </w:rPr>
      </w:pPr>
    </w:p>
    <w:p w:rsidR="00D30652" w:rsidRDefault="009B7D3A" w:rsidP="00105AF8">
      <w:pPr>
        <w:numPr>
          <w:ilvl w:val="0"/>
          <w:numId w:val="1"/>
        </w:numPr>
        <w:spacing w:line="500" w:lineRule="exact"/>
        <w:jc w:val="both"/>
        <w:rPr>
          <w:rFonts w:ascii="標楷體" w:eastAsia="標楷體" w:hAnsi="標楷體"/>
          <w:sz w:val="28"/>
          <w:szCs w:val="28"/>
        </w:rPr>
      </w:pPr>
      <w:r w:rsidRPr="009B7D3A">
        <w:rPr>
          <w:rFonts w:ascii="標楷體" w:eastAsia="標楷體" w:hAnsi="標楷體" w:hint="eastAsia"/>
          <w:sz w:val="28"/>
          <w:szCs w:val="28"/>
        </w:rPr>
        <w:t>開學前防疫整備</w:t>
      </w:r>
    </w:p>
    <w:p w:rsidR="009B7D3A" w:rsidRPr="009B7D3A" w:rsidRDefault="002421F6" w:rsidP="009B7D3A">
      <w:pPr>
        <w:spacing w:line="500" w:lineRule="exact"/>
        <w:ind w:leftChars="100" w:left="240"/>
        <w:jc w:val="both"/>
        <w:rPr>
          <w:rFonts w:ascii="標楷體" w:eastAsia="標楷體" w:hAnsi="標楷體"/>
          <w:sz w:val="28"/>
          <w:szCs w:val="28"/>
        </w:rPr>
      </w:pPr>
      <w:r>
        <w:rPr>
          <w:rFonts w:ascii="標楷體" w:eastAsia="標楷體" w:hAnsi="標楷體" w:hint="eastAsia"/>
          <w:sz w:val="28"/>
          <w:szCs w:val="28"/>
        </w:rPr>
        <w:t>(</w:t>
      </w:r>
      <w:r w:rsidR="009B7D3A" w:rsidRPr="009B7D3A">
        <w:rPr>
          <w:rFonts w:ascii="標楷體" w:eastAsia="標楷體" w:hAnsi="標楷體" w:hint="eastAsia"/>
          <w:sz w:val="28"/>
          <w:szCs w:val="28"/>
        </w:rPr>
        <w:t>一</w:t>
      </w:r>
      <w:r>
        <w:rPr>
          <w:rFonts w:ascii="標楷體" w:eastAsia="標楷體" w:hAnsi="標楷體" w:hint="eastAsia"/>
          <w:sz w:val="28"/>
          <w:szCs w:val="28"/>
        </w:rPr>
        <w:t>)</w:t>
      </w:r>
      <w:r w:rsidR="009B7D3A" w:rsidRPr="009B7D3A">
        <w:rPr>
          <w:rFonts w:ascii="標楷體" w:eastAsia="標楷體" w:hAnsi="標楷體" w:hint="eastAsia"/>
          <w:sz w:val="28"/>
          <w:szCs w:val="28"/>
        </w:rPr>
        <w:t>、開學前召開防疫小組會議，研議校內防疫措施，加強物資盤點並落實防疫相關執行作為。</w:t>
      </w:r>
    </w:p>
    <w:p w:rsidR="009B7D3A" w:rsidRPr="009B7D3A" w:rsidRDefault="002421F6" w:rsidP="009B7D3A">
      <w:pPr>
        <w:spacing w:line="500" w:lineRule="exact"/>
        <w:ind w:leftChars="100" w:left="240"/>
        <w:jc w:val="both"/>
        <w:rPr>
          <w:rFonts w:ascii="標楷體" w:eastAsia="標楷體" w:hAnsi="標楷體"/>
          <w:sz w:val="28"/>
          <w:szCs w:val="28"/>
        </w:rPr>
      </w:pPr>
      <w:r>
        <w:rPr>
          <w:rFonts w:ascii="標楷體" w:eastAsia="標楷體" w:hAnsi="標楷體" w:hint="eastAsia"/>
          <w:sz w:val="28"/>
          <w:szCs w:val="28"/>
        </w:rPr>
        <w:t>(</w:t>
      </w:r>
      <w:r w:rsidR="009B7D3A" w:rsidRPr="009B7D3A">
        <w:rPr>
          <w:rFonts w:ascii="標楷體" w:eastAsia="標楷體" w:hAnsi="標楷體" w:hint="eastAsia"/>
          <w:sz w:val="28"/>
          <w:szCs w:val="28"/>
        </w:rPr>
        <w:t>二</w:t>
      </w:r>
      <w:r>
        <w:rPr>
          <w:rFonts w:ascii="標楷體" w:eastAsia="標楷體" w:hAnsi="標楷體" w:hint="eastAsia"/>
          <w:sz w:val="28"/>
          <w:szCs w:val="28"/>
        </w:rPr>
        <w:t>)</w:t>
      </w:r>
      <w:r w:rsidR="009B7D3A" w:rsidRPr="009B7D3A">
        <w:rPr>
          <w:rFonts w:ascii="標楷體" w:eastAsia="標楷體" w:hAnsi="標楷體" w:hint="eastAsia"/>
          <w:sz w:val="28"/>
          <w:szCs w:val="28"/>
        </w:rPr>
        <w:t>、運用學校或幼兒園網頁、社群平臺、e-mail 等方式，宣導家長及師生遵守相關防疫警戒措施。</w:t>
      </w:r>
    </w:p>
    <w:p w:rsidR="009B7D3A" w:rsidRPr="009B7D3A" w:rsidRDefault="002421F6" w:rsidP="009B7D3A">
      <w:pPr>
        <w:spacing w:line="500" w:lineRule="exact"/>
        <w:ind w:firstLineChars="100" w:firstLine="280"/>
        <w:jc w:val="both"/>
        <w:rPr>
          <w:rFonts w:ascii="標楷體" w:eastAsia="標楷體" w:hAnsi="標楷體"/>
          <w:sz w:val="28"/>
          <w:szCs w:val="28"/>
        </w:rPr>
      </w:pPr>
      <w:r>
        <w:rPr>
          <w:rFonts w:ascii="標楷體" w:eastAsia="標楷體" w:hAnsi="標楷體" w:hint="eastAsia"/>
          <w:sz w:val="28"/>
          <w:szCs w:val="28"/>
        </w:rPr>
        <w:t>(</w:t>
      </w:r>
      <w:r w:rsidR="009B7D3A" w:rsidRPr="009B7D3A">
        <w:rPr>
          <w:rFonts w:ascii="標楷體" w:eastAsia="標楷體" w:hAnsi="標楷體" w:hint="eastAsia"/>
          <w:sz w:val="28"/>
          <w:szCs w:val="28"/>
        </w:rPr>
        <w:t>三</w:t>
      </w:r>
      <w:r>
        <w:rPr>
          <w:rFonts w:ascii="標楷體" w:eastAsia="標楷體" w:hAnsi="標楷體" w:hint="eastAsia"/>
          <w:sz w:val="28"/>
          <w:szCs w:val="28"/>
        </w:rPr>
        <w:t>)</w:t>
      </w:r>
      <w:r w:rsidR="009B7D3A" w:rsidRPr="009B7D3A">
        <w:rPr>
          <w:rFonts w:ascii="標楷體" w:eastAsia="標楷體" w:hAnsi="標楷體" w:hint="eastAsia"/>
          <w:sz w:val="28"/>
          <w:szCs w:val="28"/>
        </w:rPr>
        <w:t>、加強學習場域及相關設施設備清消</w:t>
      </w:r>
    </w:p>
    <w:p w:rsidR="009B7D3A" w:rsidRPr="009B7D3A" w:rsidRDefault="002421F6" w:rsidP="002421F6">
      <w:pPr>
        <w:spacing w:line="500" w:lineRule="exact"/>
        <w:ind w:firstLineChars="300" w:firstLine="840"/>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w:t>
      </w:r>
      <w:r w:rsidR="009B7D3A" w:rsidRPr="009B7D3A">
        <w:rPr>
          <w:rFonts w:ascii="標楷體" w:eastAsia="標楷體" w:hAnsi="標楷體" w:hint="eastAsia"/>
          <w:sz w:val="28"/>
          <w:szCs w:val="28"/>
        </w:rPr>
        <w:t>開學前結合各縣市環保機關完成校內環境清消。</w:t>
      </w:r>
    </w:p>
    <w:p w:rsidR="009B7D3A" w:rsidRPr="009B7D3A" w:rsidRDefault="002421F6" w:rsidP="002421F6">
      <w:pPr>
        <w:spacing w:line="500" w:lineRule="exact"/>
        <w:ind w:firstLineChars="300" w:firstLine="840"/>
        <w:jc w:val="both"/>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w:t>
      </w:r>
      <w:r w:rsidR="009B7D3A" w:rsidRPr="009B7D3A">
        <w:rPr>
          <w:rFonts w:ascii="標楷體" w:eastAsia="標楷體" w:hAnsi="標楷體" w:hint="eastAsia"/>
          <w:sz w:val="28"/>
          <w:szCs w:val="28"/>
        </w:rPr>
        <w:t>校(園)內相關空調設備請於開學前完成清潔消毒工作。</w:t>
      </w:r>
    </w:p>
    <w:p w:rsidR="00190AF8" w:rsidRDefault="002421F6" w:rsidP="002421F6">
      <w:pPr>
        <w:spacing w:line="500" w:lineRule="exact"/>
        <w:ind w:firstLineChars="300" w:firstLine="840"/>
        <w:jc w:val="both"/>
        <w:rPr>
          <w:rFonts w:ascii="標楷體" w:eastAsia="標楷體" w:hAnsi="標楷體"/>
          <w:sz w:val="28"/>
          <w:szCs w:val="28"/>
        </w:rPr>
      </w:pPr>
      <w:r>
        <w:rPr>
          <w:rFonts w:ascii="標楷體" w:eastAsia="標楷體" w:hAnsi="標楷體" w:hint="eastAsia"/>
          <w:sz w:val="28"/>
          <w:szCs w:val="28"/>
        </w:rPr>
        <w:t>3</w:t>
      </w:r>
      <w:r>
        <w:rPr>
          <w:rFonts w:ascii="標楷體" w:eastAsia="標楷體" w:hAnsi="標楷體"/>
          <w:sz w:val="28"/>
          <w:szCs w:val="28"/>
        </w:rPr>
        <w:t>.</w:t>
      </w:r>
      <w:r w:rsidR="009B7D3A" w:rsidRPr="009B7D3A">
        <w:rPr>
          <w:rFonts w:ascii="標楷體" w:eastAsia="標楷體" w:hAnsi="標楷體" w:hint="eastAsia"/>
          <w:sz w:val="28"/>
          <w:szCs w:val="28"/>
        </w:rPr>
        <w:t>校(園)內上課空間及學校學生交通車與幼童專用車均應落實自主清潔及消毒管理。</w:t>
      </w:r>
    </w:p>
    <w:p w:rsidR="00D30652" w:rsidRDefault="009B7D3A" w:rsidP="00190AF8">
      <w:pPr>
        <w:spacing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(四</w:t>
      </w:r>
      <w:r>
        <w:rPr>
          <w:rFonts w:ascii="標楷體" w:eastAsia="標楷體" w:hAnsi="標楷體"/>
          <w:sz w:val="28"/>
          <w:szCs w:val="28"/>
        </w:rPr>
        <w:t>)</w:t>
      </w:r>
      <w:r w:rsidR="00D30652">
        <w:rPr>
          <w:rFonts w:ascii="標楷體" w:eastAsia="標楷體" w:hAnsi="標楷體" w:hint="eastAsia"/>
          <w:sz w:val="28"/>
          <w:szCs w:val="28"/>
        </w:rPr>
        <w:t>校園傳染病防疫應變小組：</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9"/>
        <w:gridCol w:w="1296"/>
        <w:gridCol w:w="1202"/>
        <w:gridCol w:w="6041"/>
      </w:tblGrid>
      <w:tr w:rsidR="00D30652" w:rsidTr="00D46534">
        <w:trPr>
          <w:cantSplit/>
          <w:jc w:val="center"/>
        </w:trPr>
        <w:tc>
          <w:tcPr>
            <w:tcW w:w="1249" w:type="dxa"/>
            <w:vAlign w:val="center"/>
          </w:tcPr>
          <w:p w:rsidR="00D30652" w:rsidRDefault="00D30652" w:rsidP="00D46534">
            <w:pPr>
              <w:snapToGrid w:val="0"/>
              <w:spacing w:line="360" w:lineRule="auto"/>
              <w:jc w:val="center"/>
              <w:rPr>
                <w:rFonts w:ascii="標楷體" w:eastAsia="標楷體" w:hAnsi="標楷體"/>
              </w:rPr>
            </w:pPr>
            <w:r>
              <w:rPr>
                <w:rFonts w:ascii="標楷體" w:eastAsia="標楷體" w:hAnsi="標楷體" w:hint="eastAsia"/>
              </w:rPr>
              <w:t>編組職別</w:t>
            </w:r>
          </w:p>
        </w:tc>
        <w:tc>
          <w:tcPr>
            <w:tcW w:w="1296" w:type="dxa"/>
            <w:vAlign w:val="center"/>
          </w:tcPr>
          <w:p w:rsidR="00D30652" w:rsidRDefault="00D30652" w:rsidP="00D46534">
            <w:pPr>
              <w:snapToGrid w:val="0"/>
              <w:spacing w:line="360" w:lineRule="auto"/>
              <w:jc w:val="center"/>
              <w:rPr>
                <w:rFonts w:ascii="標楷體" w:eastAsia="標楷體" w:hAnsi="標楷體"/>
              </w:rPr>
            </w:pPr>
            <w:r>
              <w:rPr>
                <w:rFonts w:ascii="標楷體" w:eastAsia="標楷體" w:hAnsi="標楷體" w:hint="eastAsia"/>
              </w:rPr>
              <w:t>職    稱</w:t>
            </w:r>
          </w:p>
        </w:tc>
        <w:tc>
          <w:tcPr>
            <w:tcW w:w="1202" w:type="dxa"/>
            <w:vAlign w:val="center"/>
          </w:tcPr>
          <w:p w:rsidR="00D30652" w:rsidRDefault="00D30652" w:rsidP="00D46534">
            <w:pPr>
              <w:snapToGrid w:val="0"/>
              <w:spacing w:line="360" w:lineRule="auto"/>
              <w:jc w:val="center"/>
              <w:rPr>
                <w:rFonts w:ascii="標楷體" w:eastAsia="標楷體" w:hAnsi="標楷體"/>
              </w:rPr>
            </w:pPr>
            <w:r>
              <w:rPr>
                <w:rFonts w:ascii="標楷體" w:eastAsia="標楷體" w:hAnsi="標楷體" w:hint="eastAsia"/>
              </w:rPr>
              <w:t>姓名</w:t>
            </w:r>
          </w:p>
        </w:tc>
        <w:tc>
          <w:tcPr>
            <w:tcW w:w="6041" w:type="dxa"/>
            <w:vAlign w:val="center"/>
          </w:tcPr>
          <w:p w:rsidR="00D30652" w:rsidRDefault="00D30652" w:rsidP="00D46534">
            <w:pPr>
              <w:snapToGrid w:val="0"/>
              <w:spacing w:line="360" w:lineRule="auto"/>
              <w:jc w:val="center"/>
              <w:rPr>
                <w:rFonts w:ascii="標楷體" w:eastAsia="標楷體" w:hAnsi="標楷體"/>
              </w:rPr>
            </w:pPr>
            <w:r>
              <w:rPr>
                <w:rFonts w:ascii="標楷體" w:eastAsia="標楷體" w:hAnsi="標楷體" w:hint="eastAsia"/>
              </w:rPr>
              <w:t>工作職掌</w:t>
            </w:r>
          </w:p>
        </w:tc>
      </w:tr>
      <w:tr w:rsidR="00D30652" w:rsidTr="00D46534">
        <w:trPr>
          <w:cantSplit/>
          <w:jc w:val="center"/>
        </w:trPr>
        <w:tc>
          <w:tcPr>
            <w:tcW w:w="1249" w:type="dxa"/>
            <w:vAlign w:val="center"/>
          </w:tcPr>
          <w:p w:rsidR="00D30652" w:rsidRDefault="00D30652" w:rsidP="00D46534">
            <w:pPr>
              <w:snapToGrid w:val="0"/>
              <w:spacing w:line="360" w:lineRule="auto"/>
              <w:jc w:val="center"/>
              <w:rPr>
                <w:rFonts w:ascii="標楷體" w:eastAsia="標楷體" w:hAnsi="標楷體"/>
              </w:rPr>
            </w:pPr>
            <w:r>
              <w:rPr>
                <w:rFonts w:ascii="標楷體" w:eastAsia="標楷體" w:hAnsi="標楷體" w:hint="eastAsia"/>
              </w:rPr>
              <w:t>召集人</w:t>
            </w:r>
          </w:p>
        </w:tc>
        <w:tc>
          <w:tcPr>
            <w:tcW w:w="1296" w:type="dxa"/>
            <w:vAlign w:val="center"/>
          </w:tcPr>
          <w:p w:rsidR="00D30652" w:rsidRDefault="00D30652" w:rsidP="00D46534">
            <w:pPr>
              <w:snapToGrid w:val="0"/>
              <w:spacing w:line="360" w:lineRule="auto"/>
              <w:jc w:val="center"/>
              <w:rPr>
                <w:rFonts w:ascii="標楷體" w:eastAsia="標楷體" w:hAnsi="標楷體"/>
              </w:rPr>
            </w:pPr>
            <w:r>
              <w:rPr>
                <w:rFonts w:ascii="標楷體" w:eastAsia="標楷體" w:hAnsi="標楷體" w:hint="eastAsia"/>
              </w:rPr>
              <w:t>校長</w:t>
            </w:r>
          </w:p>
        </w:tc>
        <w:tc>
          <w:tcPr>
            <w:tcW w:w="1202" w:type="dxa"/>
            <w:vAlign w:val="center"/>
          </w:tcPr>
          <w:p w:rsidR="00D30652" w:rsidRDefault="006C035B" w:rsidP="00D46534">
            <w:pPr>
              <w:snapToGrid w:val="0"/>
              <w:spacing w:line="360" w:lineRule="auto"/>
              <w:jc w:val="center"/>
              <w:rPr>
                <w:rFonts w:ascii="標楷體" w:eastAsia="標楷體" w:hAnsi="標楷體"/>
              </w:rPr>
            </w:pPr>
            <w:r>
              <w:rPr>
                <w:rFonts w:ascii="標楷體" w:eastAsia="標楷體" w:hAnsi="標楷體" w:hint="eastAsia"/>
              </w:rPr>
              <w:t>邱廣興</w:t>
            </w:r>
          </w:p>
        </w:tc>
        <w:tc>
          <w:tcPr>
            <w:tcW w:w="6041" w:type="dxa"/>
          </w:tcPr>
          <w:p w:rsidR="00D30652" w:rsidRDefault="00D30652" w:rsidP="00D30652">
            <w:pPr>
              <w:numPr>
                <w:ilvl w:val="0"/>
                <w:numId w:val="5"/>
              </w:numPr>
              <w:tabs>
                <w:tab w:val="clear" w:pos="480"/>
              </w:tabs>
              <w:snapToGrid w:val="0"/>
              <w:ind w:left="482" w:hanging="482"/>
              <w:jc w:val="both"/>
              <w:rPr>
                <w:rFonts w:ascii="標楷體" w:eastAsia="標楷體" w:hAnsi="標楷體"/>
              </w:rPr>
            </w:pPr>
            <w:r>
              <w:rPr>
                <w:rFonts w:ascii="標楷體" w:eastAsia="標楷體" w:hAnsi="標楷體" w:hint="eastAsia"/>
              </w:rPr>
              <w:t>督導校園</w:t>
            </w:r>
            <w:r>
              <w:rPr>
                <w:rFonts w:ascii="標楷體" w:eastAsia="標楷體" w:hAnsi="標楷體"/>
              </w:rPr>
              <w:t>傳染病</w:t>
            </w:r>
            <w:r>
              <w:rPr>
                <w:rFonts w:ascii="標楷體" w:eastAsia="標楷體" w:hAnsi="標楷體" w:hint="eastAsia"/>
              </w:rPr>
              <w:t>防治各項事宜。</w:t>
            </w:r>
          </w:p>
          <w:p w:rsidR="00D30652" w:rsidRDefault="00D30652" w:rsidP="00D30652">
            <w:pPr>
              <w:numPr>
                <w:ilvl w:val="0"/>
                <w:numId w:val="5"/>
              </w:numPr>
              <w:tabs>
                <w:tab w:val="clear" w:pos="480"/>
              </w:tabs>
              <w:snapToGrid w:val="0"/>
              <w:ind w:left="482" w:hanging="482"/>
              <w:jc w:val="both"/>
              <w:rPr>
                <w:rFonts w:ascii="標楷體" w:eastAsia="標楷體" w:hAnsi="標楷體"/>
              </w:rPr>
            </w:pPr>
            <w:r>
              <w:rPr>
                <w:rFonts w:ascii="標楷體" w:eastAsia="標楷體" w:hAnsi="標楷體" w:hint="eastAsia"/>
              </w:rPr>
              <w:t>統籌對外訊息之公佈與說明。</w:t>
            </w:r>
          </w:p>
          <w:p w:rsidR="00D30652" w:rsidRDefault="00D30652" w:rsidP="00D30652">
            <w:pPr>
              <w:numPr>
                <w:ilvl w:val="0"/>
                <w:numId w:val="5"/>
              </w:numPr>
              <w:tabs>
                <w:tab w:val="clear" w:pos="480"/>
              </w:tabs>
              <w:snapToGrid w:val="0"/>
              <w:ind w:left="482" w:hanging="482"/>
              <w:jc w:val="both"/>
              <w:rPr>
                <w:rFonts w:ascii="標楷體" w:eastAsia="標楷體" w:hAnsi="標楷體"/>
              </w:rPr>
            </w:pPr>
            <w:r>
              <w:rPr>
                <w:rFonts w:ascii="標楷體" w:eastAsia="標楷體" w:hAnsi="標楷體" w:hint="eastAsia"/>
              </w:rPr>
              <w:t>視疫情召開校園防疫小組會議。</w:t>
            </w:r>
          </w:p>
          <w:p w:rsidR="00D30652" w:rsidRDefault="00D30652" w:rsidP="00D30652">
            <w:pPr>
              <w:numPr>
                <w:ilvl w:val="0"/>
                <w:numId w:val="5"/>
              </w:numPr>
              <w:tabs>
                <w:tab w:val="clear" w:pos="480"/>
              </w:tabs>
              <w:snapToGrid w:val="0"/>
              <w:ind w:left="482" w:hanging="482"/>
              <w:jc w:val="both"/>
              <w:rPr>
                <w:rFonts w:ascii="標楷體" w:eastAsia="標楷體" w:hAnsi="標楷體"/>
              </w:rPr>
            </w:pPr>
            <w:r>
              <w:rPr>
                <w:rFonts w:ascii="標楷體" w:eastAsia="標楷體" w:hAnsi="標楷體" w:hint="eastAsia"/>
              </w:rPr>
              <w:t>各項停課、復課決議事項。</w:t>
            </w:r>
          </w:p>
          <w:p w:rsidR="00D30652" w:rsidRDefault="00D30652" w:rsidP="00D46534">
            <w:pPr>
              <w:snapToGrid w:val="0"/>
              <w:ind w:left="482"/>
              <w:jc w:val="center"/>
              <w:rPr>
                <w:rFonts w:ascii="標楷體" w:eastAsia="標楷體" w:hAnsi="標楷體"/>
              </w:rPr>
            </w:pPr>
          </w:p>
        </w:tc>
      </w:tr>
      <w:tr w:rsidR="00D30652" w:rsidTr="00D46534">
        <w:trPr>
          <w:cantSplit/>
          <w:jc w:val="center"/>
        </w:trPr>
        <w:tc>
          <w:tcPr>
            <w:tcW w:w="1249" w:type="dxa"/>
            <w:vAlign w:val="center"/>
          </w:tcPr>
          <w:p w:rsidR="00D30652" w:rsidRDefault="00D30652" w:rsidP="00D46534">
            <w:pPr>
              <w:snapToGrid w:val="0"/>
              <w:spacing w:line="360" w:lineRule="auto"/>
              <w:jc w:val="center"/>
              <w:rPr>
                <w:rFonts w:ascii="標楷體" w:eastAsia="標楷體" w:hAnsi="標楷體"/>
              </w:rPr>
            </w:pPr>
            <w:r>
              <w:rPr>
                <w:rFonts w:ascii="標楷體" w:eastAsia="標楷體" w:hAnsi="標楷體" w:hint="eastAsia"/>
              </w:rPr>
              <w:t>執行秘書</w:t>
            </w:r>
          </w:p>
        </w:tc>
        <w:tc>
          <w:tcPr>
            <w:tcW w:w="1296" w:type="dxa"/>
            <w:vAlign w:val="center"/>
          </w:tcPr>
          <w:p w:rsidR="00D30652" w:rsidRDefault="006C035B" w:rsidP="00D46534">
            <w:pPr>
              <w:snapToGrid w:val="0"/>
              <w:spacing w:line="360" w:lineRule="auto"/>
              <w:jc w:val="center"/>
              <w:rPr>
                <w:rFonts w:ascii="標楷體" w:eastAsia="標楷體" w:hAnsi="標楷體"/>
              </w:rPr>
            </w:pPr>
            <w:r>
              <w:rPr>
                <w:rFonts w:ascii="標楷體" w:eastAsia="標楷體" w:hAnsi="標楷體" w:hint="eastAsia"/>
              </w:rPr>
              <w:t>教導主任</w:t>
            </w:r>
          </w:p>
        </w:tc>
        <w:tc>
          <w:tcPr>
            <w:tcW w:w="1202" w:type="dxa"/>
            <w:vAlign w:val="center"/>
          </w:tcPr>
          <w:p w:rsidR="00D30652" w:rsidRDefault="00AF29A3" w:rsidP="00D46534">
            <w:pPr>
              <w:snapToGrid w:val="0"/>
              <w:spacing w:line="360" w:lineRule="auto"/>
              <w:jc w:val="center"/>
              <w:rPr>
                <w:rFonts w:ascii="標楷體" w:eastAsia="標楷體" w:hAnsi="標楷體"/>
              </w:rPr>
            </w:pPr>
            <w:r>
              <w:rPr>
                <w:rFonts w:ascii="標楷體" w:eastAsia="標楷體" w:hAnsi="標楷體" w:hint="eastAsia"/>
              </w:rPr>
              <w:t>邱煌仁</w:t>
            </w:r>
          </w:p>
        </w:tc>
        <w:tc>
          <w:tcPr>
            <w:tcW w:w="6041" w:type="dxa"/>
          </w:tcPr>
          <w:p w:rsidR="00D30652" w:rsidRDefault="00D30652" w:rsidP="00D46534">
            <w:pPr>
              <w:numPr>
                <w:ilvl w:val="0"/>
                <w:numId w:val="2"/>
              </w:numPr>
              <w:tabs>
                <w:tab w:val="clear" w:pos="480"/>
              </w:tabs>
              <w:snapToGrid w:val="0"/>
              <w:jc w:val="both"/>
              <w:rPr>
                <w:rFonts w:ascii="標楷體" w:eastAsia="標楷體" w:hAnsi="標楷體"/>
              </w:rPr>
            </w:pPr>
            <w:r>
              <w:rPr>
                <w:rFonts w:ascii="標楷體" w:eastAsia="標楷體" w:hAnsi="標楷體" w:hint="eastAsia"/>
              </w:rPr>
              <w:t>擬定</w:t>
            </w:r>
            <w:r>
              <w:rPr>
                <w:rFonts w:ascii="標楷體" w:eastAsia="標楷體" w:hAnsi="標楷體"/>
              </w:rPr>
              <w:t>傳染病</w:t>
            </w:r>
            <w:r>
              <w:rPr>
                <w:rFonts w:ascii="標楷體" w:eastAsia="標楷體" w:hAnsi="標楷體" w:hint="eastAsia"/>
              </w:rPr>
              <w:t>防治計畫並推動實施。</w:t>
            </w:r>
          </w:p>
          <w:p w:rsidR="00D30652" w:rsidRDefault="00D30652" w:rsidP="00D46534">
            <w:pPr>
              <w:numPr>
                <w:ilvl w:val="0"/>
                <w:numId w:val="2"/>
              </w:numPr>
              <w:tabs>
                <w:tab w:val="clear" w:pos="480"/>
              </w:tabs>
              <w:snapToGrid w:val="0"/>
              <w:jc w:val="both"/>
              <w:rPr>
                <w:rFonts w:ascii="標楷體" w:eastAsia="標楷體" w:hAnsi="標楷體"/>
              </w:rPr>
            </w:pPr>
            <w:r>
              <w:rPr>
                <w:rFonts w:ascii="標楷體" w:eastAsia="標楷體" w:hAnsi="標楷體" w:hint="eastAsia"/>
              </w:rPr>
              <w:t>掌握訊息及資料，並向家長說明。</w:t>
            </w:r>
          </w:p>
          <w:p w:rsidR="00D30652" w:rsidRDefault="00D30652" w:rsidP="00D46534">
            <w:pPr>
              <w:numPr>
                <w:ilvl w:val="0"/>
                <w:numId w:val="2"/>
              </w:numPr>
              <w:tabs>
                <w:tab w:val="clear" w:pos="480"/>
              </w:tabs>
              <w:snapToGrid w:val="0"/>
              <w:jc w:val="both"/>
              <w:rPr>
                <w:rFonts w:ascii="標楷體" w:eastAsia="標楷體" w:hAnsi="標楷體"/>
              </w:rPr>
            </w:pPr>
            <w:r>
              <w:rPr>
                <w:rFonts w:ascii="標楷體" w:eastAsia="標楷體" w:hAnsi="標楷體" w:hint="eastAsia"/>
              </w:rPr>
              <w:t>負責對外之通報與執行。</w:t>
            </w:r>
          </w:p>
          <w:p w:rsidR="00D30652" w:rsidRDefault="00D30652" w:rsidP="00D46534">
            <w:pPr>
              <w:snapToGrid w:val="0"/>
              <w:ind w:left="480"/>
              <w:jc w:val="both"/>
              <w:rPr>
                <w:rFonts w:ascii="標楷體" w:eastAsia="標楷體" w:hAnsi="標楷體"/>
              </w:rPr>
            </w:pPr>
          </w:p>
        </w:tc>
      </w:tr>
      <w:tr w:rsidR="00D30652" w:rsidTr="00D46534">
        <w:trPr>
          <w:cantSplit/>
          <w:jc w:val="center"/>
        </w:trPr>
        <w:tc>
          <w:tcPr>
            <w:tcW w:w="1249" w:type="dxa"/>
            <w:vAlign w:val="center"/>
          </w:tcPr>
          <w:p w:rsidR="00D30652" w:rsidRDefault="00D30652" w:rsidP="00D46534">
            <w:pPr>
              <w:snapToGrid w:val="0"/>
              <w:spacing w:line="360" w:lineRule="auto"/>
              <w:jc w:val="center"/>
              <w:rPr>
                <w:rFonts w:ascii="標楷體" w:eastAsia="標楷體" w:hAnsi="標楷體"/>
              </w:rPr>
            </w:pPr>
            <w:r>
              <w:rPr>
                <w:rFonts w:ascii="標楷體" w:eastAsia="標楷體" w:hAnsi="標楷體" w:hint="eastAsia"/>
              </w:rPr>
              <w:lastRenderedPageBreak/>
              <w:t>環境衛生組</w:t>
            </w:r>
          </w:p>
        </w:tc>
        <w:tc>
          <w:tcPr>
            <w:tcW w:w="1296" w:type="dxa"/>
            <w:vAlign w:val="center"/>
          </w:tcPr>
          <w:p w:rsidR="00D30652" w:rsidRDefault="006C035B" w:rsidP="00D46534">
            <w:pPr>
              <w:snapToGrid w:val="0"/>
              <w:spacing w:line="360" w:lineRule="auto"/>
              <w:jc w:val="center"/>
              <w:rPr>
                <w:rFonts w:ascii="標楷體" w:eastAsia="標楷體" w:hAnsi="標楷體"/>
              </w:rPr>
            </w:pPr>
            <w:r>
              <w:rPr>
                <w:rFonts w:ascii="標楷體" w:eastAsia="標楷體" w:hAnsi="標楷體" w:hint="eastAsia"/>
              </w:rPr>
              <w:t>訓</w:t>
            </w:r>
            <w:r w:rsidR="00F62130">
              <w:rPr>
                <w:rFonts w:ascii="標楷體" w:eastAsia="標楷體" w:hAnsi="標楷體" w:hint="eastAsia"/>
              </w:rPr>
              <w:t>導</w:t>
            </w:r>
            <w:r w:rsidR="00D30652">
              <w:rPr>
                <w:rFonts w:ascii="標楷體" w:eastAsia="標楷體" w:hAnsi="標楷體" w:hint="eastAsia"/>
              </w:rPr>
              <w:t>組長</w:t>
            </w:r>
          </w:p>
        </w:tc>
        <w:tc>
          <w:tcPr>
            <w:tcW w:w="1202" w:type="dxa"/>
            <w:vAlign w:val="center"/>
          </w:tcPr>
          <w:p w:rsidR="00D30652" w:rsidRDefault="00AF29A3" w:rsidP="00D46534">
            <w:pPr>
              <w:snapToGrid w:val="0"/>
              <w:spacing w:line="360" w:lineRule="auto"/>
              <w:jc w:val="center"/>
              <w:rPr>
                <w:rFonts w:ascii="標楷體" w:eastAsia="標楷體" w:hAnsi="標楷體"/>
              </w:rPr>
            </w:pPr>
            <w:r>
              <w:rPr>
                <w:rFonts w:ascii="標楷體" w:eastAsia="標楷體" w:hAnsi="標楷體" w:hint="eastAsia"/>
              </w:rPr>
              <w:t>程金得</w:t>
            </w:r>
          </w:p>
        </w:tc>
        <w:tc>
          <w:tcPr>
            <w:tcW w:w="6041" w:type="dxa"/>
          </w:tcPr>
          <w:p w:rsidR="00D30652" w:rsidRDefault="00D30652" w:rsidP="00D46534">
            <w:pPr>
              <w:numPr>
                <w:ilvl w:val="0"/>
                <w:numId w:val="3"/>
              </w:numPr>
              <w:tabs>
                <w:tab w:val="clear" w:pos="480"/>
              </w:tabs>
              <w:snapToGrid w:val="0"/>
              <w:jc w:val="both"/>
              <w:rPr>
                <w:rFonts w:ascii="標楷體" w:eastAsia="標楷體" w:hAnsi="標楷體"/>
              </w:rPr>
            </w:pPr>
            <w:r>
              <w:rPr>
                <w:rFonts w:ascii="標楷體" w:eastAsia="標楷體" w:hAnsi="標楷體" w:hint="eastAsia"/>
              </w:rPr>
              <w:t>負責</w:t>
            </w:r>
            <w:r>
              <w:rPr>
                <w:rFonts w:ascii="標楷體" w:eastAsia="標楷體" w:hAnsi="標楷體"/>
              </w:rPr>
              <w:t>傳染病</w:t>
            </w:r>
            <w:r>
              <w:rPr>
                <w:rFonts w:ascii="標楷體" w:eastAsia="標楷體" w:hAnsi="標楷體" w:hint="eastAsia"/>
              </w:rPr>
              <w:t>防治計畫之各項工作執行。</w:t>
            </w:r>
          </w:p>
          <w:p w:rsidR="00D30652" w:rsidRDefault="00D30652" w:rsidP="00D46534">
            <w:pPr>
              <w:numPr>
                <w:ilvl w:val="0"/>
                <w:numId w:val="3"/>
              </w:numPr>
              <w:tabs>
                <w:tab w:val="clear" w:pos="480"/>
              </w:tabs>
              <w:snapToGrid w:val="0"/>
              <w:jc w:val="both"/>
              <w:rPr>
                <w:rFonts w:ascii="標楷體" w:eastAsia="標楷體" w:hAnsi="標楷體"/>
              </w:rPr>
            </w:pPr>
            <w:r>
              <w:rPr>
                <w:rFonts w:ascii="標楷體" w:eastAsia="標楷體" w:hAnsi="標楷體" w:hint="eastAsia"/>
              </w:rPr>
              <w:t>協調各項工作執行事宜，達成預期指標或進度。</w:t>
            </w:r>
          </w:p>
          <w:p w:rsidR="00D30652" w:rsidRDefault="00D30652" w:rsidP="00D46534">
            <w:pPr>
              <w:numPr>
                <w:ilvl w:val="0"/>
                <w:numId w:val="3"/>
              </w:numPr>
              <w:tabs>
                <w:tab w:val="clear" w:pos="480"/>
              </w:tabs>
              <w:snapToGrid w:val="0"/>
              <w:jc w:val="both"/>
              <w:rPr>
                <w:rFonts w:ascii="標楷體" w:eastAsia="標楷體" w:hAnsi="標楷體"/>
              </w:rPr>
            </w:pPr>
            <w:r>
              <w:rPr>
                <w:rFonts w:ascii="標楷體" w:eastAsia="標楷體" w:hAnsi="標楷體" w:hint="eastAsia"/>
              </w:rPr>
              <w:t>配合衛生單位防疫措施，協助督導校園清潔衛生工作。</w:t>
            </w:r>
          </w:p>
          <w:p w:rsidR="00D30652" w:rsidRDefault="00D30652" w:rsidP="00D46534">
            <w:pPr>
              <w:numPr>
                <w:ilvl w:val="0"/>
                <w:numId w:val="3"/>
              </w:numPr>
              <w:tabs>
                <w:tab w:val="clear" w:pos="480"/>
              </w:tabs>
              <w:snapToGrid w:val="0"/>
              <w:jc w:val="both"/>
              <w:rPr>
                <w:rFonts w:ascii="標楷體" w:eastAsia="標楷體" w:hAnsi="標楷體"/>
              </w:rPr>
            </w:pPr>
            <w:r>
              <w:rPr>
                <w:rFonts w:ascii="標楷體" w:eastAsia="標楷體" w:hAnsi="標楷體" w:hint="eastAsia"/>
              </w:rPr>
              <w:t>規劃防疫物資分配及發放。</w:t>
            </w:r>
          </w:p>
          <w:p w:rsidR="00D30652" w:rsidRDefault="00D30652" w:rsidP="00D46534">
            <w:pPr>
              <w:numPr>
                <w:ilvl w:val="0"/>
                <w:numId w:val="3"/>
              </w:numPr>
              <w:tabs>
                <w:tab w:val="clear" w:pos="480"/>
              </w:tabs>
              <w:snapToGrid w:val="0"/>
              <w:jc w:val="both"/>
              <w:rPr>
                <w:rFonts w:ascii="標楷體" w:eastAsia="標楷體" w:hAnsi="標楷體"/>
              </w:rPr>
            </w:pPr>
            <w:r>
              <w:rPr>
                <w:rFonts w:ascii="標楷體" w:eastAsia="標楷體" w:hAnsi="標楷體" w:hint="eastAsia"/>
              </w:rPr>
              <w:t>提出防疫建議。</w:t>
            </w:r>
          </w:p>
          <w:p w:rsidR="00D30652" w:rsidRDefault="00D30652" w:rsidP="00D46534">
            <w:pPr>
              <w:numPr>
                <w:ilvl w:val="0"/>
                <w:numId w:val="3"/>
              </w:numPr>
              <w:snapToGrid w:val="0"/>
              <w:jc w:val="both"/>
              <w:rPr>
                <w:rFonts w:ascii="標楷體" w:eastAsia="標楷體" w:hAnsi="標楷體"/>
              </w:rPr>
            </w:pPr>
            <w:r>
              <w:rPr>
                <w:rFonts w:ascii="標楷體" w:eastAsia="標楷體" w:hAnsi="標楷體" w:hint="eastAsia"/>
              </w:rPr>
              <w:t>協助配合「</w:t>
            </w:r>
            <w:r>
              <w:rPr>
                <w:rFonts w:ascii="標楷體" w:eastAsia="標楷體" w:hAnsi="標楷體"/>
              </w:rPr>
              <w:t>傳染病</w:t>
            </w:r>
            <w:r>
              <w:rPr>
                <w:rFonts w:ascii="標楷體" w:eastAsia="標楷體" w:hAnsi="標楷體" w:hint="eastAsia"/>
              </w:rPr>
              <w:t>」防治宣導工作：</w:t>
            </w:r>
          </w:p>
          <w:p w:rsidR="00D30652" w:rsidRDefault="00D30652" w:rsidP="00D30652">
            <w:pPr>
              <w:numPr>
                <w:ilvl w:val="0"/>
                <w:numId w:val="9"/>
              </w:numPr>
              <w:snapToGrid w:val="0"/>
              <w:jc w:val="both"/>
              <w:rPr>
                <w:rFonts w:ascii="標楷體" w:eastAsia="標楷體" w:hAnsi="標楷體"/>
              </w:rPr>
            </w:pPr>
            <w:r>
              <w:rPr>
                <w:rFonts w:ascii="標楷體" w:eastAsia="標楷體" w:hAnsi="標楷體" w:hint="eastAsia"/>
              </w:rPr>
              <w:t>利用教師晨會及學生朝會提供教職員工生正確防治措施。</w:t>
            </w:r>
          </w:p>
          <w:p w:rsidR="00D30652" w:rsidRDefault="00D30652" w:rsidP="00D30652">
            <w:pPr>
              <w:numPr>
                <w:ilvl w:val="0"/>
                <w:numId w:val="9"/>
              </w:numPr>
              <w:snapToGrid w:val="0"/>
              <w:jc w:val="both"/>
              <w:rPr>
                <w:rFonts w:ascii="標楷體" w:eastAsia="標楷體" w:hAnsi="標楷體"/>
              </w:rPr>
            </w:pPr>
            <w:r>
              <w:rPr>
                <w:rFonts w:ascii="標楷體" w:eastAsia="標楷體" w:hAnsi="標楷體" w:hint="eastAsia"/>
              </w:rPr>
              <w:t>蒐集有關傳染病疫情防治資訊並張貼公告。</w:t>
            </w:r>
          </w:p>
          <w:p w:rsidR="00D30652" w:rsidRDefault="00D30652" w:rsidP="00D46534">
            <w:pPr>
              <w:snapToGrid w:val="0"/>
              <w:ind w:left="480"/>
              <w:jc w:val="both"/>
              <w:rPr>
                <w:rFonts w:ascii="標楷體" w:eastAsia="標楷體" w:hAnsi="標楷體"/>
              </w:rPr>
            </w:pPr>
          </w:p>
        </w:tc>
      </w:tr>
      <w:tr w:rsidR="00D30652" w:rsidTr="00D46534">
        <w:trPr>
          <w:cantSplit/>
          <w:jc w:val="center"/>
        </w:trPr>
        <w:tc>
          <w:tcPr>
            <w:tcW w:w="1249" w:type="dxa"/>
            <w:vAlign w:val="center"/>
          </w:tcPr>
          <w:p w:rsidR="00D30652" w:rsidRDefault="00D30652" w:rsidP="00D46534">
            <w:pPr>
              <w:snapToGrid w:val="0"/>
              <w:spacing w:line="360" w:lineRule="auto"/>
              <w:jc w:val="center"/>
              <w:rPr>
                <w:rFonts w:ascii="標楷體" w:eastAsia="標楷體" w:hAnsi="標楷體"/>
              </w:rPr>
            </w:pPr>
            <w:r>
              <w:rPr>
                <w:rFonts w:ascii="標楷體" w:eastAsia="標楷體" w:hAnsi="標楷體" w:hint="eastAsia"/>
              </w:rPr>
              <w:t>健康照護組</w:t>
            </w:r>
          </w:p>
        </w:tc>
        <w:tc>
          <w:tcPr>
            <w:tcW w:w="1296" w:type="dxa"/>
            <w:vAlign w:val="center"/>
          </w:tcPr>
          <w:p w:rsidR="00D30652" w:rsidRDefault="00D30652" w:rsidP="00D46534">
            <w:pPr>
              <w:snapToGrid w:val="0"/>
              <w:spacing w:line="360" w:lineRule="auto"/>
              <w:jc w:val="center"/>
              <w:rPr>
                <w:rFonts w:ascii="標楷體" w:eastAsia="標楷體" w:hAnsi="標楷體"/>
              </w:rPr>
            </w:pPr>
            <w:r>
              <w:rPr>
                <w:rFonts w:ascii="標楷體" w:eastAsia="標楷體" w:hAnsi="標楷體" w:hint="eastAsia"/>
              </w:rPr>
              <w:t>護理師</w:t>
            </w:r>
          </w:p>
          <w:p w:rsidR="00D30652" w:rsidRDefault="00D30652" w:rsidP="00D46534">
            <w:pPr>
              <w:snapToGrid w:val="0"/>
              <w:spacing w:line="360" w:lineRule="auto"/>
              <w:jc w:val="center"/>
              <w:rPr>
                <w:rFonts w:ascii="標楷體" w:eastAsia="標楷體" w:hAnsi="標楷體"/>
              </w:rPr>
            </w:pPr>
          </w:p>
        </w:tc>
        <w:tc>
          <w:tcPr>
            <w:tcW w:w="1202" w:type="dxa"/>
            <w:vAlign w:val="center"/>
          </w:tcPr>
          <w:p w:rsidR="00D30652" w:rsidRDefault="006C035B" w:rsidP="006C035B">
            <w:pPr>
              <w:snapToGrid w:val="0"/>
              <w:spacing w:line="360" w:lineRule="auto"/>
              <w:jc w:val="center"/>
              <w:rPr>
                <w:rFonts w:ascii="標楷體" w:eastAsia="標楷體" w:hAnsi="標楷體"/>
              </w:rPr>
            </w:pPr>
            <w:r>
              <w:rPr>
                <w:rFonts w:ascii="標楷體" w:eastAsia="標楷體" w:hAnsi="標楷體" w:hint="eastAsia"/>
              </w:rPr>
              <w:t>程宜庭</w:t>
            </w:r>
          </w:p>
        </w:tc>
        <w:tc>
          <w:tcPr>
            <w:tcW w:w="6041" w:type="dxa"/>
          </w:tcPr>
          <w:p w:rsidR="00D30652" w:rsidRDefault="00D30652" w:rsidP="00D30652">
            <w:pPr>
              <w:numPr>
                <w:ilvl w:val="0"/>
                <w:numId w:val="6"/>
              </w:numPr>
              <w:tabs>
                <w:tab w:val="clear" w:pos="530"/>
              </w:tabs>
              <w:snapToGrid w:val="0"/>
              <w:jc w:val="both"/>
              <w:rPr>
                <w:rFonts w:ascii="標楷體" w:eastAsia="標楷體" w:hAnsi="標楷體"/>
              </w:rPr>
            </w:pPr>
            <w:r>
              <w:rPr>
                <w:rFonts w:ascii="標楷體" w:eastAsia="標楷體" w:hAnsi="標楷體" w:hint="eastAsia"/>
              </w:rPr>
              <w:t>掌握校內教職員工生出缺席與健康狀況。</w:t>
            </w:r>
          </w:p>
          <w:p w:rsidR="00D30652" w:rsidRDefault="00D30652" w:rsidP="00D30652">
            <w:pPr>
              <w:numPr>
                <w:ilvl w:val="0"/>
                <w:numId w:val="6"/>
              </w:numPr>
              <w:tabs>
                <w:tab w:val="clear" w:pos="530"/>
              </w:tabs>
              <w:snapToGrid w:val="0"/>
              <w:jc w:val="both"/>
              <w:rPr>
                <w:rFonts w:ascii="標楷體" w:eastAsia="標楷體" w:hAnsi="標楷體"/>
              </w:rPr>
            </w:pPr>
            <w:r>
              <w:rPr>
                <w:rFonts w:ascii="標楷體" w:eastAsia="標楷體" w:hAnsi="標楷體" w:hint="eastAsia"/>
              </w:rPr>
              <w:t>疫情調查結果彙整。</w:t>
            </w:r>
          </w:p>
          <w:p w:rsidR="00D30652" w:rsidRDefault="00D30652" w:rsidP="00D30652">
            <w:pPr>
              <w:numPr>
                <w:ilvl w:val="0"/>
                <w:numId w:val="6"/>
              </w:numPr>
              <w:tabs>
                <w:tab w:val="clear" w:pos="530"/>
              </w:tabs>
              <w:snapToGrid w:val="0"/>
              <w:jc w:val="both"/>
              <w:rPr>
                <w:rFonts w:ascii="標楷體" w:eastAsia="標楷體" w:hAnsi="標楷體"/>
              </w:rPr>
            </w:pPr>
            <w:r>
              <w:rPr>
                <w:rFonts w:ascii="標楷體" w:eastAsia="標楷體" w:hAnsi="標楷體" w:hint="eastAsia"/>
              </w:rPr>
              <w:t>協助感染或疑似病例之教職員工生就醫事項及返校後照護。</w:t>
            </w:r>
          </w:p>
          <w:p w:rsidR="00D30652" w:rsidRDefault="00D30652" w:rsidP="00D30652">
            <w:pPr>
              <w:numPr>
                <w:ilvl w:val="0"/>
                <w:numId w:val="6"/>
              </w:numPr>
              <w:tabs>
                <w:tab w:val="clear" w:pos="530"/>
              </w:tabs>
              <w:snapToGrid w:val="0"/>
              <w:jc w:val="both"/>
              <w:rPr>
                <w:rFonts w:ascii="標楷體" w:eastAsia="標楷體" w:hAnsi="標楷體"/>
              </w:rPr>
            </w:pPr>
            <w:r>
              <w:rPr>
                <w:rFonts w:ascii="標楷體" w:eastAsia="標楷體" w:hAnsi="標楷體" w:hint="eastAsia"/>
              </w:rPr>
              <w:t>辦理</w:t>
            </w:r>
            <w:r>
              <w:rPr>
                <w:rFonts w:ascii="標楷體" w:eastAsia="標楷體" w:hAnsi="標楷體"/>
              </w:rPr>
              <w:t>傳染病</w:t>
            </w:r>
            <w:r>
              <w:rPr>
                <w:rFonts w:ascii="標楷體" w:eastAsia="標楷體" w:hAnsi="標楷體" w:hint="eastAsia"/>
              </w:rPr>
              <w:t>防治宣導活動。</w:t>
            </w:r>
          </w:p>
          <w:p w:rsidR="00D30652" w:rsidRDefault="00D30652" w:rsidP="00D30652">
            <w:pPr>
              <w:numPr>
                <w:ilvl w:val="0"/>
                <w:numId w:val="6"/>
              </w:numPr>
              <w:tabs>
                <w:tab w:val="clear" w:pos="530"/>
              </w:tabs>
              <w:snapToGrid w:val="0"/>
              <w:jc w:val="both"/>
              <w:rPr>
                <w:rFonts w:ascii="標楷體" w:eastAsia="標楷體" w:hAnsi="標楷體"/>
              </w:rPr>
            </w:pPr>
            <w:r>
              <w:rPr>
                <w:rFonts w:ascii="標楷體" w:eastAsia="標楷體" w:hAnsi="標楷體" w:hint="eastAsia"/>
              </w:rPr>
              <w:t>提出防疫建議。</w:t>
            </w:r>
          </w:p>
        </w:tc>
      </w:tr>
      <w:tr w:rsidR="00D30652" w:rsidTr="00D46534">
        <w:trPr>
          <w:cantSplit/>
          <w:jc w:val="center"/>
        </w:trPr>
        <w:tc>
          <w:tcPr>
            <w:tcW w:w="1249" w:type="dxa"/>
            <w:vAlign w:val="center"/>
          </w:tcPr>
          <w:p w:rsidR="00D30652" w:rsidRDefault="00D30652" w:rsidP="00D46534">
            <w:pPr>
              <w:snapToGrid w:val="0"/>
              <w:spacing w:line="360" w:lineRule="auto"/>
              <w:jc w:val="center"/>
              <w:rPr>
                <w:rFonts w:ascii="標楷體" w:eastAsia="標楷體" w:hAnsi="標楷體"/>
              </w:rPr>
            </w:pPr>
            <w:r>
              <w:rPr>
                <w:rFonts w:ascii="標楷體" w:eastAsia="標楷體" w:hAnsi="標楷體" w:hint="eastAsia"/>
              </w:rPr>
              <w:t>法令諮詢組</w:t>
            </w:r>
          </w:p>
        </w:tc>
        <w:tc>
          <w:tcPr>
            <w:tcW w:w="1296" w:type="dxa"/>
            <w:vAlign w:val="center"/>
          </w:tcPr>
          <w:p w:rsidR="00D30652" w:rsidRDefault="006C035B" w:rsidP="00D46534">
            <w:pPr>
              <w:snapToGrid w:val="0"/>
              <w:spacing w:line="360" w:lineRule="auto"/>
              <w:jc w:val="center"/>
              <w:rPr>
                <w:rFonts w:ascii="標楷體" w:eastAsia="標楷體" w:hAnsi="標楷體"/>
              </w:rPr>
            </w:pPr>
            <w:r>
              <w:rPr>
                <w:rFonts w:ascii="標楷體" w:eastAsia="標楷體" w:hAnsi="標楷體" w:hint="eastAsia"/>
              </w:rPr>
              <w:t>人事</w:t>
            </w:r>
          </w:p>
        </w:tc>
        <w:tc>
          <w:tcPr>
            <w:tcW w:w="1202" w:type="dxa"/>
            <w:vAlign w:val="center"/>
          </w:tcPr>
          <w:p w:rsidR="00D30652" w:rsidRDefault="00AF29A3" w:rsidP="00D46534">
            <w:pPr>
              <w:snapToGrid w:val="0"/>
              <w:spacing w:line="360" w:lineRule="auto"/>
              <w:jc w:val="center"/>
              <w:rPr>
                <w:rFonts w:ascii="標楷體" w:eastAsia="標楷體" w:hAnsi="標楷體"/>
              </w:rPr>
            </w:pPr>
            <w:r>
              <w:rPr>
                <w:rFonts w:ascii="標楷體" w:eastAsia="標楷體" w:hAnsi="標楷體" w:hint="eastAsia"/>
              </w:rPr>
              <w:t>陳嘉伶</w:t>
            </w:r>
          </w:p>
        </w:tc>
        <w:tc>
          <w:tcPr>
            <w:tcW w:w="6041" w:type="dxa"/>
          </w:tcPr>
          <w:p w:rsidR="00D30652" w:rsidRDefault="00D30652" w:rsidP="00D30652">
            <w:pPr>
              <w:numPr>
                <w:ilvl w:val="0"/>
                <w:numId w:val="7"/>
              </w:numPr>
              <w:snapToGrid w:val="0"/>
              <w:jc w:val="both"/>
              <w:rPr>
                <w:rFonts w:ascii="標楷體" w:eastAsia="標楷體" w:hAnsi="標楷體"/>
              </w:rPr>
            </w:pPr>
            <w:r>
              <w:rPr>
                <w:rFonts w:ascii="標楷體" w:eastAsia="標楷體" w:hAnsi="標楷體" w:hint="eastAsia"/>
              </w:rPr>
              <w:t>相關法律諮詢與協助。</w:t>
            </w:r>
          </w:p>
          <w:p w:rsidR="00D30652" w:rsidRDefault="00D30652" w:rsidP="00D30652">
            <w:pPr>
              <w:numPr>
                <w:ilvl w:val="0"/>
                <w:numId w:val="7"/>
              </w:numPr>
              <w:snapToGrid w:val="0"/>
              <w:jc w:val="both"/>
              <w:rPr>
                <w:rFonts w:ascii="標楷體" w:eastAsia="標楷體" w:hAnsi="標楷體"/>
              </w:rPr>
            </w:pPr>
            <w:r>
              <w:rPr>
                <w:rFonts w:ascii="標楷體" w:eastAsia="標楷體" w:hAnsi="標楷體" w:hint="eastAsia"/>
              </w:rPr>
              <w:t>協助教職員工傳染病疫情調查工作。</w:t>
            </w:r>
          </w:p>
          <w:p w:rsidR="00D30652" w:rsidRDefault="00D30652" w:rsidP="00D30652">
            <w:pPr>
              <w:numPr>
                <w:ilvl w:val="0"/>
                <w:numId w:val="7"/>
              </w:numPr>
              <w:snapToGrid w:val="0"/>
              <w:jc w:val="both"/>
              <w:rPr>
                <w:rFonts w:ascii="標楷體" w:eastAsia="標楷體" w:hAnsi="標楷體"/>
              </w:rPr>
            </w:pPr>
            <w:r>
              <w:rPr>
                <w:rFonts w:ascii="標楷體" w:eastAsia="標楷體" w:hAnsi="標楷體" w:hint="eastAsia"/>
              </w:rPr>
              <w:t>教職員工出勤管理及獎懲考核。</w:t>
            </w:r>
          </w:p>
          <w:p w:rsidR="00D30652" w:rsidRDefault="00D30652" w:rsidP="00D30652">
            <w:pPr>
              <w:numPr>
                <w:ilvl w:val="0"/>
                <w:numId w:val="7"/>
              </w:numPr>
              <w:snapToGrid w:val="0"/>
              <w:jc w:val="both"/>
              <w:rPr>
                <w:rFonts w:ascii="標楷體" w:eastAsia="標楷體" w:hAnsi="標楷體"/>
              </w:rPr>
            </w:pPr>
            <w:r>
              <w:rPr>
                <w:rFonts w:ascii="標楷體" w:eastAsia="標楷體" w:hAnsi="標楷體" w:hint="eastAsia"/>
              </w:rPr>
              <w:t>協調緊急狀況後援支援人力。</w:t>
            </w:r>
          </w:p>
          <w:p w:rsidR="00D30652" w:rsidRDefault="00D30652" w:rsidP="00D30652">
            <w:pPr>
              <w:numPr>
                <w:ilvl w:val="0"/>
                <w:numId w:val="7"/>
              </w:numPr>
              <w:snapToGrid w:val="0"/>
              <w:jc w:val="both"/>
              <w:rPr>
                <w:rFonts w:ascii="標楷體" w:eastAsia="標楷體" w:hAnsi="標楷體"/>
              </w:rPr>
            </w:pPr>
            <w:r>
              <w:rPr>
                <w:rFonts w:ascii="標楷體" w:eastAsia="標楷體" w:hAnsi="標楷體" w:hint="eastAsia"/>
              </w:rPr>
              <w:t>建立全校緊急連絡系統。</w:t>
            </w:r>
          </w:p>
          <w:p w:rsidR="00D30652" w:rsidRDefault="00D30652" w:rsidP="00D30652">
            <w:pPr>
              <w:numPr>
                <w:ilvl w:val="0"/>
                <w:numId w:val="7"/>
              </w:numPr>
              <w:snapToGrid w:val="0"/>
              <w:jc w:val="both"/>
              <w:rPr>
                <w:rFonts w:ascii="標楷體" w:eastAsia="標楷體" w:hAnsi="標楷體"/>
              </w:rPr>
            </w:pPr>
            <w:r>
              <w:rPr>
                <w:rFonts w:ascii="標楷體" w:eastAsia="標楷體" w:hAnsi="標楷體" w:hint="eastAsia"/>
              </w:rPr>
              <w:t>提出防疫建議。</w:t>
            </w:r>
          </w:p>
        </w:tc>
      </w:tr>
      <w:tr w:rsidR="00D30652" w:rsidTr="00D46534">
        <w:trPr>
          <w:cantSplit/>
          <w:jc w:val="center"/>
        </w:trPr>
        <w:tc>
          <w:tcPr>
            <w:tcW w:w="1249" w:type="dxa"/>
            <w:vAlign w:val="center"/>
          </w:tcPr>
          <w:p w:rsidR="00D30652" w:rsidRDefault="00D30652" w:rsidP="00D46534">
            <w:pPr>
              <w:snapToGrid w:val="0"/>
              <w:spacing w:line="360" w:lineRule="auto"/>
              <w:jc w:val="center"/>
              <w:rPr>
                <w:rFonts w:ascii="標楷體" w:eastAsia="標楷體" w:hAnsi="標楷體"/>
              </w:rPr>
            </w:pPr>
            <w:r>
              <w:rPr>
                <w:rFonts w:ascii="標楷體" w:eastAsia="標楷體" w:hAnsi="標楷體" w:hint="eastAsia"/>
              </w:rPr>
              <w:t>總務組</w:t>
            </w:r>
          </w:p>
        </w:tc>
        <w:tc>
          <w:tcPr>
            <w:tcW w:w="1296" w:type="dxa"/>
            <w:vAlign w:val="center"/>
          </w:tcPr>
          <w:p w:rsidR="00D30652" w:rsidRDefault="006C035B" w:rsidP="00D46534">
            <w:pPr>
              <w:snapToGrid w:val="0"/>
              <w:spacing w:line="360" w:lineRule="auto"/>
              <w:jc w:val="center"/>
              <w:rPr>
                <w:rFonts w:ascii="標楷體" w:eastAsia="標楷體" w:hAnsi="標楷體"/>
              </w:rPr>
            </w:pPr>
            <w:r>
              <w:rPr>
                <w:rFonts w:ascii="標楷體" w:eastAsia="標楷體" w:hAnsi="標楷體" w:hint="eastAsia"/>
              </w:rPr>
              <w:t>會計</w:t>
            </w:r>
          </w:p>
          <w:p w:rsidR="00D30652" w:rsidRDefault="00D30652" w:rsidP="006C035B">
            <w:pPr>
              <w:snapToGrid w:val="0"/>
              <w:spacing w:line="360" w:lineRule="auto"/>
              <w:jc w:val="center"/>
              <w:rPr>
                <w:rFonts w:ascii="標楷體" w:eastAsia="標楷體" w:hAnsi="標楷體"/>
              </w:rPr>
            </w:pPr>
            <w:r>
              <w:rPr>
                <w:rFonts w:ascii="標楷體" w:eastAsia="標楷體" w:hAnsi="標楷體" w:hint="eastAsia"/>
              </w:rPr>
              <w:t>總務處主任</w:t>
            </w:r>
          </w:p>
        </w:tc>
        <w:tc>
          <w:tcPr>
            <w:tcW w:w="1202" w:type="dxa"/>
            <w:vAlign w:val="center"/>
          </w:tcPr>
          <w:p w:rsidR="00D30652" w:rsidRDefault="006C035B" w:rsidP="00D46534">
            <w:pPr>
              <w:snapToGrid w:val="0"/>
              <w:spacing w:line="360" w:lineRule="auto"/>
              <w:jc w:val="center"/>
              <w:rPr>
                <w:rFonts w:ascii="標楷體" w:eastAsia="標楷體" w:hAnsi="標楷體"/>
              </w:rPr>
            </w:pPr>
            <w:r>
              <w:rPr>
                <w:rFonts w:ascii="標楷體" w:eastAsia="標楷體" w:hAnsi="標楷體" w:hint="eastAsia"/>
              </w:rPr>
              <w:t>陳伊琳</w:t>
            </w:r>
          </w:p>
          <w:p w:rsidR="00D30652" w:rsidRDefault="00AF29A3" w:rsidP="00D46534">
            <w:pPr>
              <w:snapToGrid w:val="0"/>
              <w:spacing w:line="360" w:lineRule="auto"/>
              <w:jc w:val="center"/>
              <w:rPr>
                <w:rFonts w:ascii="標楷體" w:eastAsia="標楷體" w:hAnsi="標楷體"/>
              </w:rPr>
            </w:pPr>
            <w:r>
              <w:rPr>
                <w:rFonts w:ascii="標楷體" w:eastAsia="標楷體" w:hAnsi="標楷體" w:hint="eastAsia"/>
              </w:rPr>
              <w:t>陳耀欽</w:t>
            </w:r>
          </w:p>
          <w:p w:rsidR="00D30652" w:rsidRDefault="00D30652" w:rsidP="00D46534">
            <w:pPr>
              <w:snapToGrid w:val="0"/>
              <w:spacing w:line="360" w:lineRule="auto"/>
              <w:jc w:val="center"/>
              <w:rPr>
                <w:rFonts w:ascii="標楷體" w:eastAsia="標楷體" w:hAnsi="標楷體"/>
              </w:rPr>
            </w:pPr>
          </w:p>
        </w:tc>
        <w:tc>
          <w:tcPr>
            <w:tcW w:w="6041" w:type="dxa"/>
          </w:tcPr>
          <w:p w:rsidR="00D30652" w:rsidRDefault="00D30652" w:rsidP="00D46534">
            <w:pPr>
              <w:numPr>
                <w:ilvl w:val="0"/>
                <w:numId w:val="4"/>
              </w:numPr>
              <w:tabs>
                <w:tab w:val="clear" w:pos="480"/>
              </w:tabs>
              <w:snapToGrid w:val="0"/>
              <w:jc w:val="both"/>
              <w:rPr>
                <w:rFonts w:ascii="標楷體" w:eastAsia="標楷體" w:hAnsi="標楷體"/>
              </w:rPr>
            </w:pPr>
            <w:r>
              <w:rPr>
                <w:rFonts w:ascii="標楷體" w:eastAsia="標楷體" w:hint="eastAsia"/>
              </w:rPr>
              <w:t>辦理防疫物資預算編列、收支及核銷。</w:t>
            </w:r>
          </w:p>
          <w:p w:rsidR="00D30652" w:rsidRDefault="00D30652" w:rsidP="00D46534">
            <w:pPr>
              <w:numPr>
                <w:ilvl w:val="0"/>
                <w:numId w:val="4"/>
              </w:numPr>
              <w:tabs>
                <w:tab w:val="clear" w:pos="480"/>
              </w:tabs>
              <w:snapToGrid w:val="0"/>
              <w:jc w:val="both"/>
              <w:rPr>
                <w:rFonts w:ascii="標楷體" w:eastAsia="標楷體" w:hAnsi="標楷體"/>
              </w:rPr>
            </w:pPr>
            <w:r>
              <w:rPr>
                <w:rFonts w:ascii="標楷體" w:eastAsia="標楷體" w:hAnsi="標楷體" w:hint="eastAsia"/>
              </w:rPr>
              <w:t>辦理校園清潔管理及環境消毒工作。</w:t>
            </w:r>
          </w:p>
          <w:p w:rsidR="00D30652" w:rsidRDefault="00D30652" w:rsidP="00D46534">
            <w:pPr>
              <w:numPr>
                <w:ilvl w:val="0"/>
                <w:numId w:val="4"/>
              </w:numPr>
              <w:tabs>
                <w:tab w:val="clear" w:pos="480"/>
              </w:tabs>
              <w:snapToGrid w:val="0"/>
              <w:jc w:val="both"/>
              <w:rPr>
                <w:rFonts w:ascii="標楷體" w:eastAsia="標楷體" w:hAnsi="標楷體"/>
              </w:rPr>
            </w:pPr>
            <w:r>
              <w:rPr>
                <w:rFonts w:ascii="標楷體" w:eastAsia="標楷體" w:hAnsi="標楷體" w:hint="eastAsia"/>
              </w:rPr>
              <w:t>充實洗手設備及飲水機、空調設施管理。</w:t>
            </w:r>
          </w:p>
          <w:p w:rsidR="00D30652" w:rsidRDefault="00D30652" w:rsidP="00D46534">
            <w:pPr>
              <w:numPr>
                <w:ilvl w:val="0"/>
                <w:numId w:val="4"/>
              </w:numPr>
              <w:tabs>
                <w:tab w:val="clear" w:pos="480"/>
              </w:tabs>
              <w:snapToGrid w:val="0"/>
              <w:jc w:val="both"/>
              <w:rPr>
                <w:rFonts w:ascii="標楷體" w:eastAsia="標楷體" w:hAnsi="標楷體"/>
              </w:rPr>
            </w:pPr>
            <w:r>
              <w:rPr>
                <w:rFonts w:ascii="標楷體" w:eastAsia="標楷體" w:hAnsi="標楷體" w:hint="eastAsia"/>
              </w:rPr>
              <w:t>校園管制措施規劃與宣導。</w:t>
            </w:r>
          </w:p>
          <w:p w:rsidR="00D30652" w:rsidRDefault="00D30652" w:rsidP="00D46534">
            <w:pPr>
              <w:numPr>
                <w:ilvl w:val="0"/>
                <w:numId w:val="4"/>
              </w:numPr>
              <w:tabs>
                <w:tab w:val="clear" w:pos="480"/>
              </w:tabs>
              <w:snapToGrid w:val="0"/>
              <w:jc w:val="both"/>
              <w:rPr>
                <w:rFonts w:ascii="標楷體" w:eastAsia="標楷體" w:hAnsi="標楷體"/>
              </w:rPr>
            </w:pPr>
            <w:r>
              <w:rPr>
                <w:rFonts w:ascii="標楷體" w:eastAsia="標楷體" w:hAnsi="標楷體" w:hint="eastAsia"/>
              </w:rPr>
              <w:t>防疫器材之支援。</w:t>
            </w:r>
          </w:p>
          <w:p w:rsidR="00D30652" w:rsidRDefault="00D30652" w:rsidP="00D46534">
            <w:pPr>
              <w:numPr>
                <w:ilvl w:val="0"/>
                <w:numId w:val="4"/>
              </w:numPr>
              <w:tabs>
                <w:tab w:val="clear" w:pos="480"/>
              </w:tabs>
              <w:snapToGrid w:val="0"/>
              <w:jc w:val="both"/>
              <w:rPr>
                <w:rFonts w:ascii="標楷體" w:eastAsia="標楷體" w:hAnsi="標楷體"/>
              </w:rPr>
            </w:pPr>
            <w:r>
              <w:rPr>
                <w:rFonts w:ascii="標楷體" w:eastAsia="標楷體" w:hAnsi="標楷體" w:hint="eastAsia"/>
              </w:rPr>
              <w:t>提出防疫建議。</w:t>
            </w:r>
          </w:p>
        </w:tc>
      </w:tr>
    </w:tbl>
    <w:p w:rsidR="00D30652" w:rsidRDefault="00D30652" w:rsidP="00D30652">
      <w:pPr>
        <w:rPr>
          <w:rFonts w:ascii="標楷體" w:eastAsia="標楷體" w:hAnsi="標楷體"/>
          <w:szCs w:val="24"/>
        </w:rPr>
      </w:pPr>
    </w:p>
    <w:p w:rsidR="00D30652" w:rsidRDefault="00D30652" w:rsidP="00D30652">
      <w:pPr>
        <w:rPr>
          <w:rFonts w:ascii="標楷體" w:eastAsia="標楷體" w:hAnsi="標楷體"/>
          <w:szCs w:val="24"/>
        </w:rPr>
      </w:pPr>
    </w:p>
    <w:p w:rsidR="00D30652" w:rsidRDefault="00D30652" w:rsidP="00D30652">
      <w:pPr>
        <w:rPr>
          <w:rFonts w:ascii="標楷體" w:eastAsia="標楷體" w:hAnsi="標楷體"/>
          <w:szCs w:val="24"/>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9"/>
        <w:gridCol w:w="1296"/>
        <w:gridCol w:w="1202"/>
        <w:gridCol w:w="6041"/>
      </w:tblGrid>
      <w:tr w:rsidR="00D30652" w:rsidTr="00D46534">
        <w:trPr>
          <w:cantSplit/>
          <w:jc w:val="center"/>
        </w:trPr>
        <w:tc>
          <w:tcPr>
            <w:tcW w:w="1249" w:type="dxa"/>
            <w:vAlign w:val="center"/>
          </w:tcPr>
          <w:p w:rsidR="00D30652" w:rsidRDefault="00D30652" w:rsidP="00D46534">
            <w:pPr>
              <w:snapToGrid w:val="0"/>
              <w:spacing w:line="360" w:lineRule="auto"/>
              <w:jc w:val="center"/>
              <w:rPr>
                <w:rFonts w:ascii="標楷體" w:eastAsia="標楷體" w:hAnsi="標楷體"/>
              </w:rPr>
            </w:pPr>
            <w:r>
              <w:rPr>
                <w:rFonts w:ascii="標楷體" w:eastAsia="標楷體" w:hAnsi="標楷體" w:hint="eastAsia"/>
              </w:rPr>
              <w:t>教學組</w:t>
            </w:r>
          </w:p>
        </w:tc>
        <w:tc>
          <w:tcPr>
            <w:tcW w:w="1296" w:type="dxa"/>
            <w:vAlign w:val="center"/>
          </w:tcPr>
          <w:p w:rsidR="00D30652" w:rsidRDefault="00F62130" w:rsidP="00D46534">
            <w:pPr>
              <w:snapToGrid w:val="0"/>
              <w:spacing w:line="360" w:lineRule="auto"/>
              <w:jc w:val="center"/>
              <w:rPr>
                <w:rFonts w:ascii="標楷體" w:eastAsia="標楷體" w:hAnsi="標楷體"/>
              </w:rPr>
            </w:pPr>
            <w:r>
              <w:rPr>
                <w:rFonts w:ascii="標楷體" w:eastAsia="標楷體" w:hAnsi="標楷體" w:hint="eastAsia"/>
              </w:rPr>
              <w:t>教導</w:t>
            </w:r>
            <w:r w:rsidR="00D30652">
              <w:rPr>
                <w:rFonts w:ascii="標楷體" w:eastAsia="標楷體" w:hAnsi="標楷體" w:hint="eastAsia"/>
              </w:rPr>
              <w:t>主任及</w:t>
            </w:r>
            <w:r>
              <w:rPr>
                <w:rFonts w:ascii="標楷體" w:eastAsia="標楷體" w:hAnsi="標楷體" w:hint="eastAsia"/>
              </w:rPr>
              <w:t>教務</w:t>
            </w:r>
            <w:r w:rsidR="00D30652">
              <w:rPr>
                <w:rFonts w:ascii="標楷體" w:eastAsia="標楷體" w:hAnsi="標楷體" w:hint="eastAsia"/>
              </w:rPr>
              <w:t>組長</w:t>
            </w:r>
          </w:p>
        </w:tc>
        <w:tc>
          <w:tcPr>
            <w:tcW w:w="1202" w:type="dxa"/>
            <w:vAlign w:val="center"/>
          </w:tcPr>
          <w:p w:rsidR="00D30652" w:rsidRDefault="00AF29A3" w:rsidP="00F62130">
            <w:pPr>
              <w:snapToGrid w:val="0"/>
              <w:spacing w:line="360" w:lineRule="auto"/>
              <w:jc w:val="center"/>
              <w:rPr>
                <w:rFonts w:ascii="標楷體" w:eastAsia="標楷體" w:hAnsi="標楷體"/>
              </w:rPr>
            </w:pPr>
            <w:r>
              <w:rPr>
                <w:rFonts w:ascii="標楷體" w:eastAsia="標楷體" w:hAnsi="標楷體" w:hint="eastAsia"/>
              </w:rPr>
              <w:t>邱煌仁</w:t>
            </w:r>
          </w:p>
          <w:p w:rsidR="00F62130" w:rsidRDefault="00F62130" w:rsidP="00F62130">
            <w:pPr>
              <w:snapToGrid w:val="0"/>
              <w:spacing w:line="360" w:lineRule="auto"/>
              <w:jc w:val="center"/>
              <w:rPr>
                <w:rFonts w:ascii="標楷體" w:eastAsia="標楷體" w:hAnsi="標楷體"/>
              </w:rPr>
            </w:pPr>
            <w:r>
              <w:rPr>
                <w:rFonts w:ascii="標楷體" w:eastAsia="標楷體" w:hAnsi="標楷體" w:hint="eastAsia"/>
              </w:rPr>
              <w:t>吳淑錂</w:t>
            </w:r>
          </w:p>
        </w:tc>
        <w:tc>
          <w:tcPr>
            <w:tcW w:w="6041" w:type="dxa"/>
          </w:tcPr>
          <w:p w:rsidR="00D30652" w:rsidRDefault="00F62130" w:rsidP="00D30652">
            <w:pPr>
              <w:numPr>
                <w:ilvl w:val="0"/>
                <w:numId w:val="10"/>
              </w:numPr>
              <w:tabs>
                <w:tab w:val="clear" w:pos="480"/>
              </w:tabs>
              <w:snapToGrid w:val="0"/>
              <w:jc w:val="both"/>
              <w:rPr>
                <w:rFonts w:ascii="標楷體" w:eastAsia="標楷體" w:hAnsi="標楷體"/>
              </w:rPr>
            </w:pPr>
            <w:r>
              <w:rPr>
                <w:rFonts w:ascii="標楷體" w:eastAsia="標楷體" w:hAnsi="標楷體" w:hint="eastAsia"/>
              </w:rPr>
              <w:t>教導</w:t>
            </w:r>
            <w:r w:rsidR="00D30652">
              <w:rPr>
                <w:rFonts w:ascii="標楷體" w:eastAsia="標楷體" w:hAnsi="標楷體" w:hint="eastAsia"/>
              </w:rPr>
              <w:t>主任：統一對外發言人。</w:t>
            </w:r>
          </w:p>
          <w:p w:rsidR="00D30652" w:rsidRDefault="00D30652" w:rsidP="00D30652">
            <w:pPr>
              <w:numPr>
                <w:ilvl w:val="0"/>
                <w:numId w:val="10"/>
              </w:numPr>
              <w:tabs>
                <w:tab w:val="clear" w:pos="480"/>
              </w:tabs>
              <w:snapToGrid w:val="0"/>
              <w:jc w:val="both"/>
              <w:rPr>
                <w:rFonts w:ascii="標楷體" w:eastAsia="標楷體" w:hAnsi="標楷體"/>
              </w:rPr>
            </w:pPr>
            <w:r>
              <w:rPr>
                <w:rFonts w:ascii="標楷體" w:eastAsia="標楷體" w:hAnsi="標楷體" w:hint="eastAsia"/>
              </w:rPr>
              <w:t>鼓勵教師進行相關防疫教學活動。</w:t>
            </w:r>
          </w:p>
          <w:p w:rsidR="00D30652" w:rsidRDefault="00D30652" w:rsidP="00D30652">
            <w:pPr>
              <w:numPr>
                <w:ilvl w:val="0"/>
                <w:numId w:val="10"/>
              </w:numPr>
              <w:tabs>
                <w:tab w:val="clear" w:pos="480"/>
              </w:tabs>
              <w:snapToGrid w:val="0"/>
              <w:jc w:val="both"/>
              <w:rPr>
                <w:rFonts w:ascii="標楷體" w:eastAsia="標楷體" w:hAnsi="標楷體"/>
              </w:rPr>
            </w:pPr>
            <w:r>
              <w:rPr>
                <w:rFonts w:ascii="標楷體" w:eastAsia="標楷體" w:hAnsi="標楷體" w:hint="eastAsia"/>
              </w:rPr>
              <w:t>教學相關資料指導與佈置。</w:t>
            </w:r>
          </w:p>
          <w:p w:rsidR="00D30652" w:rsidRDefault="00D30652" w:rsidP="00D30652">
            <w:pPr>
              <w:numPr>
                <w:ilvl w:val="0"/>
                <w:numId w:val="10"/>
              </w:numPr>
              <w:tabs>
                <w:tab w:val="clear" w:pos="480"/>
              </w:tabs>
              <w:snapToGrid w:val="0"/>
              <w:jc w:val="both"/>
              <w:rPr>
                <w:rFonts w:ascii="標楷體" w:eastAsia="標楷體" w:hAnsi="標楷體"/>
              </w:rPr>
            </w:pPr>
            <w:r>
              <w:rPr>
                <w:rFonts w:ascii="標楷體" w:eastAsia="標楷體" w:hAnsi="標楷體" w:hint="eastAsia"/>
              </w:rPr>
              <w:t>研擬停課、復課、補救教學實施計畫。</w:t>
            </w:r>
          </w:p>
          <w:p w:rsidR="00D30652" w:rsidRDefault="00D30652" w:rsidP="00D30652">
            <w:pPr>
              <w:numPr>
                <w:ilvl w:val="0"/>
                <w:numId w:val="10"/>
              </w:numPr>
              <w:tabs>
                <w:tab w:val="clear" w:pos="480"/>
              </w:tabs>
              <w:snapToGrid w:val="0"/>
              <w:jc w:val="both"/>
              <w:rPr>
                <w:rFonts w:ascii="標楷體" w:eastAsia="標楷體" w:hAnsi="標楷體"/>
              </w:rPr>
            </w:pPr>
            <w:r>
              <w:rPr>
                <w:rFonts w:ascii="標楷體" w:eastAsia="標楷體" w:hAnsi="標楷體" w:hint="eastAsia"/>
                <w:color w:val="000000"/>
              </w:rPr>
              <w:t>規劃</w:t>
            </w:r>
            <w:r>
              <w:rPr>
                <w:rFonts w:eastAsia="標楷體" w:hint="eastAsia"/>
                <w:color w:val="000000"/>
              </w:rPr>
              <w:t>停課期間學生之居家學習。</w:t>
            </w:r>
          </w:p>
          <w:p w:rsidR="00D30652" w:rsidRDefault="00D30652" w:rsidP="00D30652">
            <w:pPr>
              <w:numPr>
                <w:ilvl w:val="0"/>
                <w:numId w:val="10"/>
              </w:numPr>
              <w:tabs>
                <w:tab w:val="clear" w:pos="480"/>
              </w:tabs>
              <w:snapToGrid w:val="0"/>
              <w:jc w:val="both"/>
              <w:rPr>
                <w:rFonts w:ascii="標楷體" w:eastAsia="標楷體" w:hAnsi="標楷體"/>
              </w:rPr>
            </w:pPr>
            <w:r>
              <w:rPr>
                <w:rFonts w:ascii="標楷體" w:eastAsia="標楷體" w:hAnsi="標楷體" w:hint="eastAsia"/>
              </w:rPr>
              <w:t>聯繫班級導師、科任教師教學及課務事宜。</w:t>
            </w:r>
          </w:p>
          <w:p w:rsidR="00D30652" w:rsidRDefault="00D30652" w:rsidP="00D30652">
            <w:pPr>
              <w:numPr>
                <w:ilvl w:val="0"/>
                <w:numId w:val="10"/>
              </w:numPr>
              <w:tabs>
                <w:tab w:val="clear" w:pos="480"/>
              </w:tabs>
              <w:snapToGrid w:val="0"/>
              <w:jc w:val="both"/>
              <w:rPr>
                <w:rFonts w:ascii="標楷體" w:eastAsia="標楷體" w:hAnsi="標楷體"/>
              </w:rPr>
            </w:pPr>
            <w:r>
              <w:rPr>
                <w:rFonts w:ascii="標楷體" w:eastAsia="標楷體" w:hAnsi="標楷體" w:hint="eastAsia"/>
              </w:rPr>
              <w:t>提出防疫建議。</w:t>
            </w:r>
          </w:p>
          <w:p w:rsidR="00D30652" w:rsidRDefault="00D30652" w:rsidP="00D46534">
            <w:pPr>
              <w:snapToGrid w:val="0"/>
              <w:ind w:left="480"/>
              <w:jc w:val="both"/>
              <w:rPr>
                <w:rFonts w:ascii="標楷體" w:eastAsia="標楷體" w:hAnsi="標楷體"/>
              </w:rPr>
            </w:pPr>
          </w:p>
        </w:tc>
      </w:tr>
      <w:tr w:rsidR="00D30652" w:rsidTr="00D46534">
        <w:trPr>
          <w:cantSplit/>
          <w:jc w:val="center"/>
        </w:trPr>
        <w:tc>
          <w:tcPr>
            <w:tcW w:w="1249" w:type="dxa"/>
            <w:vAlign w:val="center"/>
          </w:tcPr>
          <w:p w:rsidR="00D30652" w:rsidRDefault="00D30652" w:rsidP="00D46534">
            <w:pPr>
              <w:snapToGrid w:val="0"/>
              <w:spacing w:line="360" w:lineRule="auto"/>
              <w:jc w:val="center"/>
              <w:rPr>
                <w:rFonts w:ascii="標楷體" w:eastAsia="標楷體" w:hAnsi="標楷體"/>
              </w:rPr>
            </w:pPr>
            <w:r>
              <w:rPr>
                <w:rFonts w:ascii="標楷體" w:eastAsia="標楷體" w:hAnsi="標楷體" w:hint="eastAsia"/>
              </w:rPr>
              <w:lastRenderedPageBreak/>
              <w:t>輔導組</w:t>
            </w:r>
          </w:p>
        </w:tc>
        <w:tc>
          <w:tcPr>
            <w:tcW w:w="1296" w:type="dxa"/>
            <w:vAlign w:val="center"/>
          </w:tcPr>
          <w:p w:rsidR="00D30652" w:rsidRDefault="00D30652" w:rsidP="00D46534">
            <w:pPr>
              <w:snapToGrid w:val="0"/>
              <w:spacing w:line="360" w:lineRule="auto"/>
              <w:jc w:val="center"/>
              <w:rPr>
                <w:rFonts w:ascii="標楷體" w:eastAsia="標楷體" w:hAnsi="標楷體"/>
              </w:rPr>
            </w:pPr>
            <w:r>
              <w:rPr>
                <w:rFonts w:ascii="標楷體" w:eastAsia="標楷體" w:hAnsi="標楷體" w:hint="eastAsia"/>
              </w:rPr>
              <w:t>輔導教師</w:t>
            </w:r>
          </w:p>
        </w:tc>
        <w:tc>
          <w:tcPr>
            <w:tcW w:w="1202" w:type="dxa"/>
            <w:vAlign w:val="center"/>
          </w:tcPr>
          <w:p w:rsidR="00D30652" w:rsidRDefault="00AF29A3" w:rsidP="00D46534">
            <w:pPr>
              <w:snapToGrid w:val="0"/>
              <w:spacing w:line="360" w:lineRule="auto"/>
              <w:jc w:val="center"/>
              <w:rPr>
                <w:rFonts w:ascii="標楷體" w:eastAsia="標楷體" w:hAnsi="標楷體"/>
              </w:rPr>
            </w:pPr>
            <w:r>
              <w:rPr>
                <w:rFonts w:ascii="標楷體" w:eastAsia="標楷體" w:hAnsi="標楷體" w:hint="eastAsia"/>
              </w:rPr>
              <w:t>黃美鈴</w:t>
            </w:r>
          </w:p>
        </w:tc>
        <w:tc>
          <w:tcPr>
            <w:tcW w:w="6041" w:type="dxa"/>
          </w:tcPr>
          <w:p w:rsidR="00D30652" w:rsidRDefault="00D30652" w:rsidP="00D30652">
            <w:pPr>
              <w:numPr>
                <w:ilvl w:val="0"/>
                <w:numId w:val="11"/>
              </w:numPr>
              <w:tabs>
                <w:tab w:val="clear" w:pos="480"/>
              </w:tabs>
              <w:snapToGrid w:val="0"/>
              <w:jc w:val="both"/>
              <w:rPr>
                <w:rFonts w:ascii="標楷體" w:eastAsia="標楷體" w:hAnsi="標楷體"/>
              </w:rPr>
            </w:pPr>
            <w:r>
              <w:rPr>
                <w:rFonts w:ascii="標楷體" w:eastAsia="標楷體" w:hAnsi="標楷體" w:hint="eastAsia"/>
              </w:rPr>
              <w:t>辦理遭居家隔離或罹病師生進行心理輔導工作。</w:t>
            </w:r>
          </w:p>
          <w:p w:rsidR="00D30652" w:rsidRDefault="00D30652" w:rsidP="00D30652">
            <w:pPr>
              <w:numPr>
                <w:ilvl w:val="0"/>
                <w:numId w:val="11"/>
              </w:numPr>
              <w:tabs>
                <w:tab w:val="clear" w:pos="480"/>
              </w:tabs>
              <w:snapToGrid w:val="0"/>
              <w:jc w:val="both"/>
              <w:rPr>
                <w:rFonts w:ascii="標楷體" w:eastAsia="標楷體" w:hAnsi="標楷體"/>
              </w:rPr>
            </w:pPr>
            <w:r>
              <w:rPr>
                <w:rFonts w:ascii="標楷體" w:eastAsia="標楷體" w:hAnsi="標楷體" w:hint="eastAsia"/>
              </w:rPr>
              <w:t>協助疑似病例或居家隔離之教職員工生返校後之個別輔導。</w:t>
            </w:r>
          </w:p>
          <w:p w:rsidR="00D30652" w:rsidRDefault="00D30652" w:rsidP="00D30652">
            <w:pPr>
              <w:numPr>
                <w:ilvl w:val="0"/>
                <w:numId w:val="11"/>
              </w:numPr>
              <w:tabs>
                <w:tab w:val="clear" w:pos="480"/>
              </w:tabs>
              <w:snapToGrid w:val="0"/>
              <w:jc w:val="both"/>
              <w:rPr>
                <w:rFonts w:ascii="標楷體" w:eastAsia="標楷體" w:hAnsi="標楷體"/>
              </w:rPr>
            </w:pPr>
            <w:r>
              <w:rPr>
                <w:rFonts w:ascii="標楷體" w:eastAsia="標楷體" w:hAnsi="標楷體" w:hint="eastAsia"/>
              </w:rPr>
              <w:t>輔導全校師生關懷遭居家隔離之師生，避免發生排斥行為。</w:t>
            </w:r>
          </w:p>
          <w:p w:rsidR="00D30652" w:rsidRDefault="00D30652" w:rsidP="00D30652">
            <w:pPr>
              <w:numPr>
                <w:ilvl w:val="0"/>
                <w:numId w:val="11"/>
              </w:numPr>
              <w:tabs>
                <w:tab w:val="clear" w:pos="480"/>
              </w:tabs>
              <w:snapToGrid w:val="0"/>
              <w:jc w:val="both"/>
              <w:rPr>
                <w:rFonts w:ascii="標楷體" w:eastAsia="標楷體" w:hAnsi="標楷體"/>
              </w:rPr>
            </w:pPr>
            <w:r>
              <w:rPr>
                <w:rFonts w:ascii="標楷體" w:eastAsia="標楷體" w:hAnsi="標楷體" w:hint="eastAsia"/>
              </w:rPr>
              <w:t>協助教職員工生及家長之情緒安撫、壓力調適及社福機構之轉介與輔導。</w:t>
            </w:r>
          </w:p>
          <w:p w:rsidR="00D30652" w:rsidRDefault="00D30652" w:rsidP="00D30652">
            <w:pPr>
              <w:numPr>
                <w:ilvl w:val="0"/>
                <w:numId w:val="11"/>
              </w:numPr>
              <w:tabs>
                <w:tab w:val="clear" w:pos="480"/>
              </w:tabs>
              <w:snapToGrid w:val="0"/>
              <w:jc w:val="both"/>
              <w:rPr>
                <w:rFonts w:ascii="標楷體" w:eastAsia="標楷體" w:hAnsi="標楷體"/>
              </w:rPr>
            </w:pPr>
            <w:r>
              <w:rPr>
                <w:rFonts w:ascii="標楷體" w:eastAsia="標楷體" w:hAnsi="標楷體" w:hint="eastAsia"/>
              </w:rPr>
              <w:t>提出防疫建議。</w:t>
            </w:r>
          </w:p>
          <w:p w:rsidR="00D30652" w:rsidRDefault="00D30652" w:rsidP="00D46534">
            <w:pPr>
              <w:snapToGrid w:val="0"/>
              <w:ind w:left="480"/>
              <w:jc w:val="both"/>
              <w:rPr>
                <w:rFonts w:ascii="標楷體" w:eastAsia="標楷體" w:hAnsi="標楷體"/>
              </w:rPr>
            </w:pPr>
          </w:p>
        </w:tc>
      </w:tr>
      <w:tr w:rsidR="00D30652" w:rsidTr="00D46534">
        <w:trPr>
          <w:cantSplit/>
          <w:jc w:val="center"/>
        </w:trPr>
        <w:tc>
          <w:tcPr>
            <w:tcW w:w="1249" w:type="dxa"/>
            <w:vAlign w:val="center"/>
          </w:tcPr>
          <w:p w:rsidR="00D30652" w:rsidRDefault="00D30652" w:rsidP="00D46534">
            <w:pPr>
              <w:snapToGrid w:val="0"/>
              <w:spacing w:line="360" w:lineRule="auto"/>
              <w:jc w:val="center"/>
              <w:rPr>
                <w:rFonts w:ascii="標楷體" w:eastAsia="標楷體" w:hAnsi="標楷體"/>
              </w:rPr>
            </w:pPr>
            <w:r>
              <w:rPr>
                <w:rFonts w:ascii="標楷體" w:eastAsia="標楷體" w:hAnsi="標楷體" w:hint="eastAsia"/>
              </w:rPr>
              <w:t>教師</w:t>
            </w:r>
          </w:p>
        </w:tc>
        <w:tc>
          <w:tcPr>
            <w:tcW w:w="1296" w:type="dxa"/>
            <w:vAlign w:val="center"/>
          </w:tcPr>
          <w:p w:rsidR="00D30652" w:rsidRDefault="00D30652" w:rsidP="00D46534">
            <w:pPr>
              <w:snapToGrid w:val="0"/>
              <w:spacing w:line="360" w:lineRule="auto"/>
              <w:jc w:val="center"/>
              <w:rPr>
                <w:rFonts w:ascii="標楷體" w:eastAsia="標楷體" w:hAnsi="標楷體"/>
              </w:rPr>
            </w:pPr>
            <w:r>
              <w:rPr>
                <w:rFonts w:ascii="標楷體" w:eastAsia="標楷體" w:hAnsi="標楷體" w:hint="eastAsia"/>
              </w:rPr>
              <w:t>各級科任</w:t>
            </w:r>
            <w:r>
              <w:rPr>
                <w:rFonts w:ascii="標楷體" w:eastAsia="標楷體" w:hAnsi="標楷體"/>
              </w:rPr>
              <w:br/>
            </w:r>
            <w:r>
              <w:rPr>
                <w:rFonts w:ascii="標楷體" w:eastAsia="標楷體" w:hAnsi="標楷體" w:hint="eastAsia"/>
              </w:rPr>
              <w:t>老師</w:t>
            </w:r>
          </w:p>
        </w:tc>
        <w:tc>
          <w:tcPr>
            <w:tcW w:w="1202" w:type="dxa"/>
            <w:vAlign w:val="center"/>
          </w:tcPr>
          <w:p w:rsidR="00D30652" w:rsidRDefault="00D30652" w:rsidP="00D46534">
            <w:pPr>
              <w:snapToGrid w:val="0"/>
              <w:spacing w:line="360" w:lineRule="auto"/>
              <w:jc w:val="center"/>
              <w:rPr>
                <w:rFonts w:ascii="標楷體" w:eastAsia="標楷體" w:hAnsi="標楷體"/>
              </w:rPr>
            </w:pPr>
            <w:r>
              <w:rPr>
                <w:rFonts w:ascii="標楷體" w:eastAsia="標楷體" w:hAnsi="標楷體" w:hint="eastAsia"/>
              </w:rPr>
              <w:t>各級科任老師</w:t>
            </w:r>
          </w:p>
        </w:tc>
        <w:tc>
          <w:tcPr>
            <w:tcW w:w="6041" w:type="dxa"/>
          </w:tcPr>
          <w:p w:rsidR="00D30652" w:rsidRDefault="00D30652" w:rsidP="00D30652">
            <w:pPr>
              <w:numPr>
                <w:ilvl w:val="0"/>
                <w:numId w:val="12"/>
              </w:numPr>
              <w:tabs>
                <w:tab w:val="clear" w:pos="480"/>
              </w:tabs>
              <w:snapToGrid w:val="0"/>
              <w:jc w:val="both"/>
              <w:rPr>
                <w:rFonts w:ascii="標楷體" w:eastAsia="標楷體" w:hAnsi="標楷體"/>
              </w:rPr>
            </w:pPr>
            <w:r>
              <w:rPr>
                <w:rFonts w:ascii="標楷體" w:eastAsia="標楷體" w:hAnsi="標楷體" w:hint="eastAsia"/>
              </w:rPr>
              <w:t>協助班級傳染病疫情調查工作。</w:t>
            </w:r>
          </w:p>
          <w:p w:rsidR="00D30652" w:rsidRDefault="00D30652" w:rsidP="00D30652">
            <w:pPr>
              <w:numPr>
                <w:ilvl w:val="0"/>
                <w:numId w:val="12"/>
              </w:numPr>
              <w:tabs>
                <w:tab w:val="clear" w:pos="480"/>
              </w:tabs>
              <w:snapToGrid w:val="0"/>
              <w:jc w:val="both"/>
              <w:rPr>
                <w:rFonts w:ascii="標楷體" w:eastAsia="標楷體" w:hAnsi="標楷體"/>
              </w:rPr>
            </w:pPr>
            <w:r>
              <w:rPr>
                <w:rFonts w:ascii="標楷體" w:eastAsia="標楷體" w:hAnsi="標楷體" w:hint="eastAsia"/>
              </w:rPr>
              <w:t>督導班級衛生清潔及消毒工作。</w:t>
            </w:r>
          </w:p>
          <w:p w:rsidR="00D30652" w:rsidRDefault="00D30652" w:rsidP="00D30652">
            <w:pPr>
              <w:numPr>
                <w:ilvl w:val="0"/>
                <w:numId w:val="12"/>
              </w:numPr>
              <w:tabs>
                <w:tab w:val="clear" w:pos="480"/>
              </w:tabs>
              <w:snapToGrid w:val="0"/>
              <w:jc w:val="both"/>
              <w:rPr>
                <w:rFonts w:ascii="標楷體" w:eastAsia="標楷體" w:hAnsi="標楷體"/>
              </w:rPr>
            </w:pPr>
            <w:r>
              <w:rPr>
                <w:rFonts w:ascii="標楷體" w:eastAsia="標楷體" w:hAnsi="標楷體" w:hint="eastAsia"/>
              </w:rPr>
              <w:t>實施班級防疫教學，指導學生個人衛生習慣及正確洗手方法。</w:t>
            </w:r>
          </w:p>
          <w:p w:rsidR="00D30652" w:rsidRDefault="00D30652" w:rsidP="00D30652">
            <w:pPr>
              <w:numPr>
                <w:ilvl w:val="0"/>
                <w:numId w:val="12"/>
              </w:numPr>
              <w:tabs>
                <w:tab w:val="clear" w:pos="480"/>
              </w:tabs>
              <w:snapToGrid w:val="0"/>
              <w:jc w:val="both"/>
              <w:rPr>
                <w:rFonts w:ascii="標楷體" w:eastAsia="標楷體" w:hAnsi="標楷體"/>
              </w:rPr>
            </w:pPr>
            <w:r>
              <w:rPr>
                <w:rFonts w:ascii="標楷體" w:eastAsia="標楷體" w:hAnsi="標楷體" w:hint="eastAsia"/>
              </w:rPr>
              <w:t>觀察學生身體狀況，如有身體不適應立即通報健康中心。</w:t>
            </w:r>
          </w:p>
          <w:p w:rsidR="00D30652" w:rsidRDefault="00D30652" w:rsidP="00D46534">
            <w:pPr>
              <w:snapToGrid w:val="0"/>
              <w:ind w:left="480"/>
              <w:jc w:val="both"/>
              <w:rPr>
                <w:rFonts w:ascii="標楷體" w:eastAsia="標楷體" w:hAnsi="標楷體"/>
              </w:rPr>
            </w:pPr>
          </w:p>
        </w:tc>
      </w:tr>
      <w:tr w:rsidR="00D30652" w:rsidTr="00D46534">
        <w:trPr>
          <w:cantSplit/>
          <w:jc w:val="center"/>
        </w:trPr>
        <w:tc>
          <w:tcPr>
            <w:tcW w:w="1249" w:type="dxa"/>
            <w:vAlign w:val="center"/>
          </w:tcPr>
          <w:p w:rsidR="00D30652" w:rsidRDefault="00D30652" w:rsidP="00F62130">
            <w:pPr>
              <w:snapToGrid w:val="0"/>
              <w:spacing w:line="360" w:lineRule="auto"/>
              <w:jc w:val="center"/>
              <w:rPr>
                <w:rFonts w:ascii="標楷體" w:eastAsia="標楷體" w:hAnsi="標楷體"/>
              </w:rPr>
            </w:pPr>
            <w:r>
              <w:rPr>
                <w:rFonts w:ascii="標楷體" w:eastAsia="標楷體" w:hAnsi="標楷體" w:hint="eastAsia"/>
              </w:rPr>
              <w:t>家長會</w:t>
            </w:r>
          </w:p>
        </w:tc>
        <w:tc>
          <w:tcPr>
            <w:tcW w:w="1296" w:type="dxa"/>
            <w:vAlign w:val="center"/>
          </w:tcPr>
          <w:p w:rsidR="00D30652" w:rsidRDefault="00D30652" w:rsidP="00D46534">
            <w:pPr>
              <w:snapToGrid w:val="0"/>
              <w:spacing w:line="360" w:lineRule="auto"/>
              <w:jc w:val="center"/>
              <w:rPr>
                <w:rFonts w:ascii="標楷體" w:eastAsia="標楷體" w:hAnsi="標楷體"/>
              </w:rPr>
            </w:pPr>
            <w:r>
              <w:rPr>
                <w:rFonts w:ascii="標楷體" w:eastAsia="標楷體" w:hAnsi="標楷體" w:hint="eastAsia"/>
              </w:rPr>
              <w:t>家長會長</w:t>
            </w:r>
          </w:p>
          <w:p w:rsidR="00D30652" w:rsidRDefault="00D30652" w:rsidP="00D46534">
            <w:pPr>
              <w:snapToGrid w:val="0"/>
              <w:spacing w:line="360" w:lineRule="auto"/>
              <w:jc w:val="center"/>
              <w:rPr>
                <w:rFonts w:ascii="標楷體" w:eastAsia="標楷體" w:hAnsi="標楷體"/>
              </w:rPr>
            </w:pPr>
          </w:p>
        </w:tc>
        <w:tc>
          <w:tcPr>
            <w:tcW w:w="1202" w:type="dxa"/>
            <w:vAlign w:val="center"/>
          </w:tcPr>
          <w:p w:rsidR="00D30652" w:rsidRPr="00F62130" w:rsidRDefault="00D30652" w:rsidP="00F62130">
            <w:pPr>
              <w:snapToGrid w:val="0"/>
              <w:spacing w:line="360" w:lineRule="auto"/>
              <w:rPr>
                <w:rFonts w:ascii="標楷體" w:eastAsia="標楷體" w:hAnsi="標楷體"/>
                <w:color w:val="0070C0"/>
              </w:rPr>
            </w:pPr>
            <w:r>
              <w:rPr>
                <w:rFonts w:ascii="標楷體" w:eastAsia="標楷體" w:hAnsi="標楷體" w:hint="eastAsia"/>
                <w:color w:val="0070C0"/>
              </w:rPr>
              <w:t xml:space="preserve">  </w:t>
            </w:r>
            <w:r w:rsidR="00AF29A3">
              <w:rPr>
                <w:rFonts w:ascii="標楷體" w:eastAsia="標楷體" w:hAnsi="標楷體" w:hint="eastAsia"/>
                <w:color w:val="0070C0"/>
              </w:rPr>
              <w:t>莊蕾雲</w:t>
            </w:r>
          </w:p>
        </w:tc>
        <w:tc>
          <w:tcPr>
            <w:tcW w:w="6041" w:type="dxa"/>
          </w:tcPr>
          <w:p w:rsidR="00D30652" w:rsidRDefault="00D30652" w:rsidP="00D30652">
            <w:pPr>
              <w:numPr>
                <w:ilvl w:val="0"/>
                <w:numId w:val="13"/>
              </w:numPr>
              <w:snapToGrid w:val="0"/>
              <w:jc w:val="both"/>
              <w:rPr>
                <w:rFonts w:ascii="標楷體" w:eastAsia="標楷體" w:hAnsi="標楷體"/>
              </w:rPr>
            </w:pPr>
            <w:r>
              <w:rPr>
                <w:rFonts w:ascii="標楷體" w:eastAsia="標楷體" w:hAnsi="標楷體" w:hint="eastAsia"/>
              </w:rPr>
              <w:t>協助宣導傳染病防疫家長注意事項。</w:t>
            </w:r>
          </w:p>
          <w:p w:rsidR="00D30652" w:rsidRDefault="00D30652" w:rsidP="00D30652">
            <w:pPr>
              <w:numPr>
                <w:ilvl w:val="0"/>
                <w:numId w:val="13"/>
              </w:numPr>
              <w:snapToGrid w:val="0"/>
              <w:jc w:val="both"/>
              <w:rPr>
                <w:rFonts w:ascii="標楷體" w:eastAsia="標楷體" w:hAnsi="標楷體"/>
              </w:rPr>
            </w:pPr>
            <w:r>
              <w:rPr>
                <w:rFonts w:ascii="標楷體" w:eastAsia="標楷體" w:hAnsi="標楷體" w:hint="eastAsia"/>
              </w:rPr>
              <w:t>協助辦理家長志工防疫宣導工作。</w:t>
            </w:r>
          </w:p>
          <w:p w:rsidR="00D30652" w:rsidRDefault="00D30652" w:rsidP="00D30652">
            <w:pPr>
              <w:numPr>
                <w:ilvl w:val="0"/>
                <w:numId w:val="13"/>
              </w:numPr>
              <w:snapToGrid w:val="0"/>
              <w:jc w:val="both"/>
              <w:rPr>
                <w:rFonts w:ascii="標楷體" w:eastAsia="標楷體" w:hAnsi="標楷體"/>
              </w:rPr>
            </w:pPr>
            <w:r>
              <w:rPr>
                <w:rFonts w:ascii="標楷體" w:eastAsia="標楷體" w:hAnsi="標楷體" w:hint="eastAsia"/>
              </w:rPr>
              <w:t>支援校園防疫各項工作。</w:t>
            </w:r>
          </w:p>
          <w:p w:rsidR="00D30652" w:rsidRDefault="00D30652" w:rsidP="00D46534">
            <w:pPr>
              <w:snapToGrid w:val="0"/>
              <w:ind w:left="480"/>
              <w:jc w:val="both"/>
              <w:rPr>
                <w:rFonts w:ascii="標楷體" w:eastAsia="標楷體" w:hAnsi="標楷體"/>
              </w:rPr>
            </w:pPr>
          </w:p>
        </w:tc>
      </w:tr>
    </w:tbl>
    <w:p w:rsidR="00D30652" w:rsidRDefault="00D30652" w:rsidP="00D30652">
      <w:pPr>
        <w:adjustRightInd w:val="0"/>
        <w:snapToGrid w:val="0"/>
        <w:spacing w:line="500" w:lineRule="exact"/>
        <w:ind w:left="480"/>
        <w:jc w:val="both"/>
        <w:rPr>
          <w:rFonts w:ascii="標楷體" w:eastAsia="標楷體" w:hAnsi="標楷體"/>
          <w:sz w:val="28"/>
          <w:szCs w:val="28"/>
        </w:rPr>
      </w:pPr>
    </w:p>
    <w:p w:rsidR="00190AF8" w:rsidRDefault="00190AF8" w:rsidP="00D30652">
      <w:pPr>
        <w:numPr>
          <w:ilvl w:val="0"/>
          <w:numId w:val="1"/>
        </w:numPr>
        <w:adjustRightInd w:val="0"/>
        <w:snapToGrid w:val="0"/>
        <w:spacing w:line="500" w:lineRule="exact"/>
        <w:jc w:val="both"/>
        <w:rPr>
          <w:rFonts w:ascii="標楷體" w:eastAsia="標楷體"/>
          <w:sz w:val="28"/>
          <w:szCs w:val="28"/>
        </w:rPr>
      </w:pPr>
      <w:r w:rsidRPr="00190AF8">
        <w:rPr>
          <w:rFonts w:ascii="標楷體" w:eastAsia="標楷體" w:hint="eastAsia"/>
          <w:sz w:val="28"/>
          <w:szCs w:val="28"/>
        </w:rPr>
        <w:t>開學後防疫措施</w:t>
      </w:r>
    </w:p>
    <w:p w:rsidR="00190AF8" w:rsidRPr="00190AF8" w:rsidRDefault="002421F6" w:rsidP="00190AF8">
      <w:pPr>
        <w:adjustRightInd w:val="0"/>
        <w:snapToGrid w:val="0"/>
        <w:spacing w:line="500" w:lineRule="exact"/>
        <w:ind w:left="720"/>
        <w:jc w:val="both"/>
        <w:rPr>
          <w:rFonts w:ascii="標楷體" w:eastAsia="標楷體"/>
          <w:sz w:val="28"/>
          <w:szCs w:val="28"/>
        </w:rPr>
      </w:pPr>
      <w:r>
        <w:rPr>
          <w:rFonts w:ascii="標楷體" w:eastAsia="標楷體" w:hint="eastAsia"/>
          <w:sz w:val="28"/>
          <w:szCs w:val="28"/>
        </w:rPr>
        <w:t>(</w:t>
      </w:r>
      <w:r w:rsidR="00190AF8" w:rsidRPr="00190AF8">
        <w:rPr>
          <w:rFonts w:ascii="標楷體" w:eastAsia="標楷體" w:hint="eastAsia"/>
          <w:sz w:val="28"/>
          <w:szCs w:val="28"/>
        </w:rPr>
        <w:t>一</w:t>
      </w:r>
      <w:r>
        <w:rPr>
          <w:rFonts w:ascii="標楷體" w:eastAsia="標楷體" w:hint="eastAsia"/>
          <w:sz w:val="28"/>
          <w:szCs w:val="28"/>
        </w:rPr>
        <w:t>)</w:t>
      </w:r>
      <w:r w:rsidR="00190AF8" w:rsidRPr="00190AF8">
        <w:rPr>
          <w:rFonts w:ascii="標楷體" w:eastAsia="標楷體" w:hint="eastAsia"/>
          <w:sz w:val="28"/>
          <w:szCs w:val="28"/>
        </w:rPr>
        <w:t>、個人衛生</w:t>
      </w:r>
    </w:p>
    <w:p w:rsidR="00190AF8" w:rsidRPr="00190AF8" w:rsidRDefault="002421F6" w:rsidP="002421F6">
      <w:pPr>
        <w:adjustRightInd w:val="0"/>
        <w:snapToGrid w:val="0"/>
        <w:spacing w:line="500" w:lineRule="exact"/>
        <w:ind w:left="720" w:firstLineChars="200" w:firstLine="560"/>
        <w:jc w:val="both"/>
        <w:rPr>
          <w:rFonts w:ascii="標楷體" w:eastAsia="標楷體"/>
          <w:sz w:val="28"/>
          <w:szCs w:val="28"/>
        </w:rPr>
      </w:pPr>
      <w:r>
        <w:rPr>
          <w:rFonts w:ascii="標楷體" w:eastAsia="標楷體" w:hint="eastAsia"/>
          <w:sz w:val="28"/>
          <w:szCs w:val="28"/>
        </w:rPr>
        <w:t>1</w:t>
      </w:r>
      <w:r>
        <w:rPr>
          <w:rFonts w:ascii="標楷體" w:eastAsia="標楷體"/>
          <w:sz w:val="28"/>
          <w:szCs w:val="28"/>
        </w:rPr>
        <w:t>.</w:t>
      </w:r>
      <w:r w:rsidR="00190AF8" w:rsidRPr="00190AF8">
        <w:rPr>
          <w:rFonts w:ascii="標楷體" w:eastAsia="標楷體" w:hint="eastAsia"/>
          <w:sz w:val="28"/>
          <w:szCs w:val="28"/>
        </w:rPr>
        <w:t>請家長主動關心子女/學生身體健康，上學前先量測體溫，如出現發燒或呼吸道症狀者，應在家休息避免外出。</w:t>
      </w:r>
    </w:p>
    <w:p w:rsidR="00190AF8" w:rsidRPr="00190AF8" w:rsidRDefault="002421F6" w:rsidP="002421F6">
      <w:pPr>
        <w:adjustRightInd w:val="0"/>
        <w:snapToGrid w:val="0"/>
        <w:spacing w:line="500" w:lineRule="exact"/>
        <w:ind w:left="720" w:firstLineChars="200" w:firstLine="560"/>
        <w:jc w:val="both"/>
        <w:rPr>
          <w:rFonts w:ascii="標楷體" w:eastAsia="標楷體"/>
          <w:sz w:val="28"/>
          <w:szCs w:val="28"/>
        </w:rPr>
      </w:pPr>
      <w:r>
        <w:rPr>
          <w:rFonts w:ascii="標楷體" w:eastAsia="標楷體"/>
          <w:sz w:val="28"/>
          <w:szCs w:val="28"/>
        </w:rPr>
        <w:t>2.</w:t>
      </w:r>
      <w:r w:rsidR="00190AF8" w:rsidRPr="00190AF8">
        <w:rPr>
          <w:rFonts w:ascii="標楷體" w:eastAsia="標楷體" w:hint="eastAsia"/>
          <w:sz w:val="28"/>
          <w:szCs w:val="28"/>
        </w:rPr>
        <w:t>落實入校（園）時及下午上課前師生體溫量測（額溫&lt;37.5℃；耳溫&lt;38℃）、手部清消及監測健康狀況，宣導個人應保持良好衛生習慣，勤洗手、遵守咳嗽禮節。</w:t>
      </w:r>
    </w:p>
    <w:p w:rsidR="00190AF8" w:rsidRDefault="002421F6" w:rsidP="002421F6">
      <w:pPr>
        <w:adjustRightInd w:val="0"/>
        <w:snapToGrid w:val="0"/>
        <w:spacing w:line="500" w:lineRule="exact"/>
        <w:ind w:left="720" w:firstLineChars="200" w:firstLine="560"/>
        <w:jc w:val="both"/>
        <w:rPr>
          <w:rFonts w:ascii="標楷體" w:eastAsia="標楷體"/>
          <w:sz w:val="28"/>
          <w:szCs w:val="28"/>
        </w:rPr>
      </w:pPr>
      <w:r>
        <w:rPr>
          <w:rFonts w:ascii="標楷體" w:eastAsia="標楷體" w:hint="eastAsia"/>
          <w:sz w:val="28"/>
          <w:szCs w:val="28"/>
        </w:rPr>
        <w:t>3</w:t>
      </w:r>
      <w:r>
        <w:rPr>
          <w:rFonts w:ascii="標楷體" w:eastAsia="標楷體"/>
          <w:sz w:val="28"/>
          <w:szCs w:val="28"/>
        </w:rPr>
        <w:t>.</w:t>
      </w:r>
      <w:r w:rsidR="00190AF8" w:rsidRPr="00190AF8">
        <w:rPr>
          <w:rFonts w:ascii="標楷體" w:eastAsia="標楷體" w:hint="eastAsia"/>
          <w:sz w:val="28"/>
          <w:szCs w:val="28"/>
        </w:rPr>
        <w:t>全校（園）師生除用餐及飲水外，應全程佩戴口罩。</w:t>
      </w:r>
    </w:p>
    <w:p w:rsidR="00190AF8" w:rsidRPr="00190AF8" w:rsidRDefault="002421F6" w:rsidP="00190AF8">
      <w:pPr>
        <w:adjustRightInd w:val="0"/>
        <w:snapToGrid w:val="0"/>
        <w:spacing w:line="500" w:lineRule="exact"/>
        <w:ind w:left="720"/>
        <w:jc w:val="both"/>
        <w:rPr>
          <w:rFonts w:ascii="標楷體" w:eastAsia="標楷體"/>
          <w:sz w:val="28"/>
          <w:szCs w:val="28"/>
        </w:rPr>
      </w:pPr>
      <w:r>
        <w:rPr>
          <w:rFonts w:ascii="標楷體" w:eastAsia="標楷體" w:hint="eastAsia"/>
          <w:sz w:val="28"/>
          <w:szCs w:val="28"/>
        </w:rPr>
        <w:t>(</w:t>
      </w:r>
      <w:r w:rsidR="00190AF8" w:rsidRPr="00190AF8">
        <w:rPr>
          <w:rFonts w:ascii="標楷體" w:eastAsia="標楷體" w:hint="eastAsia"/>
          <w:sz w:val="28"/>
          <w:szCs w:val="28"/>
        </w:rPr>
        <w:t>二</w:t>
      </w:r>
      <w:r>
        <w:rPr>
          <w:rFonts w:ascii="標楷體" w:eastAsia="標楷體" w:hint="eastAsia"/>
          <w:sz w:val="28"/>
          <w:szCs w:val="28"/>
        </w:rPr>
        <w:t>)</w:t>
      </w:r>
      <w:r w:rsidR="00190AF8" w:rsidRPr="00190AF8">
        <w:rPr>
          <w:rFonts w:ascii="標楷體" w:eastAsia="標楷體" w:hint="eastAsia"/>
          <w:sz w:val="28"/>
          <w:szCs w:val="28"/>
        </w:rPr>
        <w:t>、環境及空間清消管理</w:t>
      </w:r>
    </w:p>
    <w:p w:rsidR="00190AF8" w:rsidRPr="00190AF8" w:rsidRDefault="002421F6" w:rsidP="002421F6">
      <w:pPr>
        <w:adjustRightInd w:val="0"/>
        <w:snapToGrid w:val="0"/>
        <w:spacing w:line="500" w:lineRule="exact"/>
        <w:ind w:left="720" w:firstLineChars="200" w:firstLine="560"/>
        <w:jc w:val="both"/>
        <w:rPr>
          <w:rFonts w:ascii="標楷體" w:eastAsia="標楷體"/>
          <w:sz w:val="28"/>
          <w:szCs w:val="28"/>
        </w:rPr>
      </w:pPr>
      <w:r>
        <w:rPr>
          <w:rFonts w:ascii="標楷體" w:eastAsia="標楷體"/>
          <w:sz w:val="28"/>
          <w:szCs w:val="28"/>
        </w:rPr>
        <w:t>1.</w:t>
      </w:r>
      <w:r w:rsidR="00190AF8" w:rsidRPr="00190AF8">
        <w:rPr>
          <w:rFonts w:ascii="標楷體" w:eastAsia="標楷體" w:hint="eastAsia"/>
          <w:sz w:val="28"/>
          <w:szCs w:val="28"/>
        </w:rPr>
        <w:t>每日定期針對教室、各學習場域及相關盥洗等常用空間進行衛生清潔及消毒，並視使用情形，增加清潔消毒頻率為 2-3 次，其重點包含校(園)內廁所、洗手檯、電梯、樓梯扶手、遊戲器材、休憩椅座等，並加強經常接觸之門把、桌(椅)面、電燈開關、麥克風、教(玩)具、電腦鍵盤、滑鼠等教學設備消毒工作，並落實教室及各學習場域定期清潔消毒注意事項。</w:t>
      </w:r>
    </w:p>
    <w:p w:rsidR="00190AF8" w:rsidRPr="00190AF8" w:rsidRDefault="002421F6" w:rsidP="002421F6">
      <w:pPr>
        <w:adjustRightInd w:val="0"/>
        <w:snapToGrid w:val="0"/>
        <w:spacing w:line="500" w:lineRule="exact"/>
        <w:ind w:left="720" w:firstLineChars="200" w:firstLine="560"/>
        <w:jc w:val="both"/>
        <w:rPr>
          <w:rFonts w:ascii="標楷體" w:eastAsia="標楷體"/>
          <w:sz w:val="28"/>
          <w:szCs w:val="28"/>
        </w:rPr>
      </w:pPr>
      <w:r>
        <w:rPr>
          <w:rFonts w:ascii="標楷體" w:eastAsia="標楷體"/>
          <w:sz w:val="28"/>
          <w:szCs w:val="28"/>
        </w:rPr>
        <w:lastRenderedPageBreak/>
        <w:t>2.</w:t>
      </w:r>
      <w:r w:rsidR="00190AF8" w:rsidRPr="00190AF8">
        <w:rPr>
          <w:rFonts w:ascii="標楷體" w:eastAsia="標楷體" w:hint="eastAsia"/>
          <w:sz w:val="28"/>
          <w:szCs w:val="28"/>
        </w:rPr>
        <w:t>維持各學習場域及用餐環境通風，開冷氣時應於對角處各開啟一扇窗，每扇至少開啟 15 公分，並依「教室及各學習場域環境通風及定期消毒注意事項」，加強通風及清消。</w:t>
      </w:r>
    </w:p>
    <w:p w:rsidR="00190AF8" w:rsidRPr="00190AF8" w:rsidRDefault="002421F6" w:rsidP="002421F6">
      <w:pPr>
        <w:adjustRightInd w:val="0"/>
        <w:snapToGrid w:val="0"/>
        <w:spacing w:line="500" w:lineRule="exact"/>
        <w:ind w:left="720" w:firstLineChars="200" w:firstLine="560"/>
        <w:jc w:val="both"/>
        <w:rPr>
          <w:rFonts w:ascii="標楷體" w:eastAsia="標楷體"/>
          <w:sz w:val="28"/>
          <w:szCs w:val="28"/>
        </w:rPr>
      </w:pPr>
      <w:r>
        <w:rPr>
          <w:rFonts w:ascii="標楷體" w:eastAsia="標楷體"/>
          <w:sz w:val="28"/>
          <w:szCs w:val="28"/>
        </w:rPr>
        <w:t>3.</w:t>
      </w:r>
      <w:r w:rsidR="00190AF8" w:rsidRPr="00190AF8">
        <w:rPr>
          <w:rFonts w:ascii="標楷體" w:eastAsia="標楷體" w:hint="eastAsia"/>
          <w:sz w:val="28"/>
          <w:szCs w:val="28"/>
        </w:rPr>
        <w:t>游泳池場域衛生管理，應依「游泳池因應 COVID-19 防疫管理指引」</w:t>
      </w:r>
      <w:r w:rsidR="00190AF8">
        <w:rPr>
          <w:rFonts w:ascii="標楷體" w:eastAsia="標楷體" w:hint="eastAsia"/>
          <w:sz w:val="28"/>
          <w:szCs w:val="28"/>
        </w:rPr>
        <w:t>執行</w:t>
      </w:r>
      <w:r w:rsidR="00190AF8" w:rsidRPr="00190AF8">
        <w:rPr>
          <w:rFonts w:ascii="標楷體" w:eastAsia="標楷體" w:hint="eastAsia"/>
          <w:sz w:val="28"/>
          <w:szCs w:val="28"/>
        </w:rPr>
        <w:t>，</w:t>
      </w:r>
      <w:r w:rsidR="00190AF8">
        <w:rPr>
          <w:rFonts w:ascii="標楷體" w:eastAsia="標楷體" w:hint="eastAsia"/>
          <w:sz w:val="28"/>
          <w:szCs w:val="28"/>
        </w:rPr>
        <w:t>要求泳池租借方</w:t>
      </w:r>
      <w:r w:rsidR="00190AF8" w:rsidRPr="00190AF8">
        <w:rPr>
          <w:rFonts w:ascii="標楷體" w:eastAsia="標楷體" w:hint="eastAsia"/>
          <w:sz w:val="28"/>
          <w:szCs w:val="28"/>
        </w:rPr>
        <w:t>定時清潔消毒場域及相關設施設備及器材，並落實各項清潔消毒規定，另除游泳池及更衣室開放外，淋浴設施及附屬區域不得</w:t>
      </w:r>
      <w:r w:rsidR="00190AF8">
        <w:rPr>
          <w:rFonts w:ascii="標楷體" w:eastAsia="標楷體" w:hint="eastAsia"/>
          <w:sz w:val="28"/>
          <w:szCs w:val="28"/>
        </w:rPr>
        <w:t>使用</w:t>
      </w:r>
      <w:r w:rsidR="00190AF8" w:rsidRPr="00190AF8">
        <w:rPr>
          <w:rFonts w:ascii="標楷體" w:eastAsia="標楷體" w:hint="eastAsia"/>
          <w:sz w:val="28"/>
          <w:szCs w:val="28"/>
        </w:rPr>
        <w:t>。</w:t>
      </w:r>
    </w:p>
    <w:p w:rsidR="00190AF8" w:rsidRPr="00190AF8" w:rsidRDefault="002421F6" w:rsidP="00190AF8">
      <w:pPr>
        <w:adjustRightInd w:val="0"/>
        <w:snapToGrid w:val="0"/>
        <w:spacing w:line="500" w:lineRule="exact"/>
        <w:ind w:left="720"/>
        <w:jc w:val="both"/>
        <w:rPr>
          <w:rFonts w:ascii="標楷體" w:eastAsia="標楷體"/>
          <w:sz w:val="28"/>
          <w:szCs w:val="28"/>
        </w:rPr>
      </w:pPr>
      <w:r>
        <w:rPr>
          <w:rFonts w:ascii="標楷體" w:eastAsia="標楷體" w:hint="eastAsia"/>
          <w:sz w:val="28"/>
          <w:szCs w:val="28"/>
        </w:rPr>
        <w:t>(</w:t>
      </w:r>
      <w:r w:rsidR="00190AF8" w:rsidRPr="00190AF8">
        <w:rPr>
          <w:rFonts w:ascii="標楷體" w:eastAsia="標楷體" w:hint="eastAsia"/>
          <w:sz w:val="28"/>
          <w:szCs w:val="28"/>
        </w:rPr>
        <w:t>三</w:t>
      </w:r>
      <w:r>
        <w:rPr>
          <w:rFonts w:ascii="標楷體" w:eastAsia="標楷體"/>
          <w:sz w:val="28"/>
          <w:szCs w:val="28"/>
        </w:rPr>
        <w:t>)</w:t>
      </w:r>
      <w:r w:rsidR="00190AF8" w:rsidRPr="00190AF8">
        <w:rPr>
          <w:rFonts w:ascii="標楷體" w:eastAsia="標楷體" w:hint="eastAsia"/>
          <w:sz w:val="28"/>
          <w:szCs w:val="28"/>
        </w:rPr>
        <w:t>、教學活動</w:t>
      </w:r>
    </w:p>
    <w:p w:rsidR="00190AF8" w:rsidRPr="00190AF8" w:rsidRDefault="002421F6" w:rsidP="002421F6">
      <w:pPr>
        <w:adjustRightInd w:val="0"/>
        <w:snapToGrid w:val="0"/>
        <w:spacing w:line="500" w:lineRule="exact"/>
        <w:ind w:left="720" w:firstLineChars="200" w:firstLine="560"/>
        <w:jc w:val="both"/>
        <w:rPr>
          <w:rFonts w:ascii="標楷體" w:eastAsia="標楷體"/>
          <w:sz w:val="28"/>
          <w:szCs w:val="28"/>
        </w:rPr>
      </w:pPr>
      <w:r>
        <w:rPr>
          <w:rFonts w:ascii="標楷體" w:eastAsia="標楷體" w:hint="eastAsia"/>
          <w:sz w:val="28"/>
          <w:szCs w:val="28"/>
        </w:rPr>
        <w:t>1</w:t>
      </w:r>
      <w:r>
        <w:rPr>
          <w:rFonts w:ascii="標楷體" w:eastAsia="標楷體"/>
          <w:sz w:val="28"/>
          <w:szCs w:val="28"/>
        </w:rPr>
        <w:t>.</w:t>
      </w:r>
      <w:r w:rsidR="00190AF8" w:rsidRPr="00190AF8">
        <w:rPr>
          <w:rFonts w:ascii="標楷體" w:eastAsia="標楷體" w:hint="eastAsia"/>
          <w:sz w:val="28"/>
          <w:szCs w:val="28"/>
        </w:rPr>
        <w:t>學校及幼兒園推動之課程及活動，採「固定座位」、「固定成員」實施，並落實課堂點名，以作為日後疫調之參考。</w:t>
      </w:r>
    </w:p>
    <w:p w:rsidR="00190AF8" w:rsidRPr="00190AF8" w:rsidRDefault="002421F6" w:rsidP="002421F6">
      <w:pPr>
        <w:adjustRightInd w:val="0"/>
        <w:snapToGrid w:val="0"/>
        <w:spacing w:line="500" w:lineRule="exact"/>
        <w:ind w:left="720" w:firstLineChars="200" w:firstLine="560"/>
        <w:jc w:val="both"/>
        <w:rPr>
          <w:rFonts w:ascii="標楷體" w:eastAsia="標楷體"/>
          <w:sz w:val="28"/>
          <w:szCs w:val="28"/>
        </w:rPr>
      </w:pPr>
      <w:r>
        <w:rPr>
          <w:rFonts w:ascii="標楷體" w:eastAsia="標楷體"/>
          <w:sz w:val="28"/>
          <w:szCs w:val="28"/>
        </w:rPr>
        <w:t>2.</w:t>
      </w:r>
      <w:r w:rsidR="00190AF8" w:rsidRPr="00190AF8">
        <w:rPr>
          <w:rFonts w:ascii="標楷體" w:eastAsia="標楷體" w:hint="eastAsia"/>
          <w:sz w:val="28"/>
          <w:szCs w:val="28"/>
        </w:rPr>
        <w:t>學校以跑班方式實施教學活動，如社團活動及課後照顧等，請依不同班別不同教室採「固定座位」、「固定成員」實施，並落實課堂點名，以作為日後疫調之參考。</w:t>
      </w:r>
    </w:p>
    <w:p w:rsidR="00190AF8" w:rsidRPr="00190AF8" w:rsidRDefault="002421F6" w:rsidP="002421F6">
      <w:pPr>
        <w:adjustRightInd w:val="0"/>
        <w:snapToGrid w:val="0"/>
        <w:spacing w:line="500" w:lineRule="exact"/>
        <w:ind w:left="720" w:firstLineChars="200" w:firstLine="560"/>
        <w:jc w:val="both"/>
        <w:rPr>
          <w:rFonts w:ascii="標楷體" w:eastAsia="標楷體"/>
          <w:sz w:val="28"/>
          <w:szCs w:val="28"/>
        </w:rPr>
      </w:pPr>
      <w:r>
        <w:rPr>
          <w:rFonts w:ascii="標楷體" w:eastAsia="標楷體" w:hint="eastAsia"/>
          <w:sz w:val="28"/>
          <w:szCs w:val="28"/>
        </w:rPr>
        <w:t>3</w:t>
      </w:r>
      <w:r>
        <w:rPr>
          <w:rFonts w:ascii="標楷體" w:eastAsia="標楷體"/>
          <w:sz w:val="28"/>
          <w:szCs w:val="28"/>
        </w:rPr>
        <w:t>.</w:t>
      </w:r>
      <w:r w:rsidR="00190AF8" w:rsidRPr="00190AF8">
        <w:rPr>
          <w:rFonts w:ascii="標楷體" w:eastAsia="標楷體" w:hint="eastAsia"/>
          <w:sz w:val="28"/>
          <w:szCs w:val="28"/>
        </w:rPr>
        <w:t>室內外體育課程，均應保持防疫所需之適當社交距離</w:t>
      </w:r>
    </w:p>
    <w:p w:rsidR="00190AF8" w:rsidRPr="00190AF8" w:rsidRDefault="00190AF8" w:rsidP="00190AF8">
      <w:pPr>
        <w:adjustRightInd w:val="0"/>
        <w:snapToGrid w:val="0"/>
        <w:spacing w:line="500" w:lineRule="exact"/>
        <w:ind w:left="720"/>
        <w:jc w:val="both"/>
        <w:rPr>
          <w:rFonts w:ascii="標楷體" w:eastAsia="標楷體"/>
          <w:sz w:val="28"/>
          <w:szCs w:val="28"/>
        </w:rPr>
      </w:pPr>
      <w:r w:rsidRPr="00190AF8">
        <w:rPr>
          <w:rFonts w:ascii="標楷體" w:eastAsia="標楷體" w:hint="eastAsia"/>
          <w:sz w:val="28"/>
          <w:szCs w:val="28"/>
        </w:rPr>
        <w:t>（室外 1 公尺、室內 1.5 公尺），特別是容易肢體接觸或團隊性運動項目課程，授課教師須調整課程目標、教學內容與評量方式，並落實各項防疫措施。</w:t>
      </w:r>
    </w:p>
    <w:p w:rsidR="00190AF8" w:rsidRPr="00190AF8" w:rsidRDefault="002421F6" w:rsidP="002421F6">
      <w:pPr>
        <w:adjustRightInd w:val="0"/>
        <w:snapToGrid w:val="0"/>
        <w:spacing w:line="500" w:lineRule="exact"/>
        <w:ind w:left="720" w:firstLineChars="200" w:firstLine="560"/>
        <w:jc w:val="both"/>
        <w:rPr>
          <w:rFonts w:ascii="標楷體" w:eastAsia="標楷體"/>
          <w:sz w:val="28"/>
          <w:szCs w:val="28"/>
        </w:rPr>
      </w:pPr>
      <w:r>
        <w:rPr>
          <w:rFonts w:ascii="標楷體" w:eastAsia="標楷體" w:hint="eastAsia"/>
          <w:sz w:val="28"/>
          <w:szCs w:val="28"/>
        </w:rPr>
        <w:t>4</w:t>
      </w:r>
      <w:r>
        <w:rPr>
          <w:rFonts w:ascii="標楷體" w:eastAsia="標楷體"/>
          <w:sz w:val="28"/>
          <w:szCs w:val="28"/>
        </w:rPr>
        <w:t>.</w:t>
      </w:r>
      <w:r w:rsidR="00190AF8" w:rsidRPr="00190AF8">
        <w:rPr>
          <w:rFonts w:ascii="標楷體" w:eastAsia="標楷體" w:hint="eastAsia"/>
          <w:sz w:val="28"/>
          <w:szCs w:val="28"/>
        </w:rPr>
        <w:t>為落實全程佩戴口罩，進行體育課程時，請授課老師評估運動強度並留意學生身體狀況，適時調整課程內容。</w:t>
      </w:r>
    </w:p>
    <w:p w:rsidR="00190AF8" w:rsidRPr="00190AF8" w:rsidRDefault="002421F6" w:rsidP="002421F6">
      <w:pPr>
        <w:adjustRightInd w:val="0"/>
        <w:snapToGrid w:val="0"/>
        <w:spacing w:line="500" w:lineRule="exact"/>
        <w:ind w:left="720" w:firstLineChars="200" w:firstLine="560"/>
        <w:jc w:val="both"/>
        <w:rPr>
          <w:rFonts w:ascii="標楷體" w:eastAsia="標楷體"/>
          <w:sz w:val="28"/>
          <w:szCs w:val="28"/>
        </w:rPr>
      </w:pPr>
      <w:r>
        <w:rPr>
          <w:rFonts w:ascii="標楷體" w:eastAsia="標楷體" w:hint="eastAsia"/>
          <w:sz w:val="28"/>
          <w:szCs w:val="28"/>
        </w:rPr>
        <w:t>5</w:t>
      </w:r>
      <w:r>
        <w:rPr>
          <w:rFonts w:ascii="標楷體" w:eastAsia="標楷體"/>
          <w:sz w:val="28"/>
          <w:szCs w:val="28"/>
        </w:rPr>
        <w:t>.</w:t>
      </w:r>
      <w:r w:rsidR="00190AF8" w:rsidRPr="00190AF8">
        <w:rPr>
          <w:rFonts w:ascii="標楷體" w:eastAsia="標楷體" w:hint="eastAsia"/>
          <w:sz w:val="28"/>
          <w:szCs w:val="28"/>
        </w:rPr>
        <w:t>學生練習時使用之設備器材，應避免共用；如有輪替使用設備、器材之需要，輪替前應先澈底清潔消毒。</w:t>
      </w:r>
    </w:p>
    <w:p w:rsidR="00190AF8" w:rsidRPr="00190AF8" w:rsidRDefault="002421F6" w:rsidP="002421F6">
      <w:pPr>
        <w:adjustRightInd w:val="0"/>
        <w:snapToGrid w:val="0"/>
        <w:spacing w:line="500" w:lineRule="exact"/>
        <w:ind w:left="720" w:firstLineChars="200" w:firstLine="560"/>
        <w:jc w:val="both"/>
        <w:rPr>
          <w:rFonts w:ascii="標楷體" w:eastAsia="標楷體"/>
          <w:sz w:val="28"/>
          <w:szCs w:val="28"/>
        </w:rPr>
      </w:pPr>
      <w:r>
        <w:rPr>
          <w:rFonts w:ascii="標楷體" w:eastAsia="標楷體" w:hint="eastAsia"/>
          <w:sz w:val="28"/>
          <w:szCs w:val="28"/>
        </w:rPr>
        <w:t>6</w:t>
      </w:r>
      <w:r>
        <w:rPr>
          <w:rFonts w:ascii="標楷體" w:eastAsia="標楷體"/>
          <w:sz w:val="28"/>
          <w:szCs w:val="28"/>
        </w:rPr>
        <w:t>.</w:t>
      </w:r>
      <w:r w:rsidR="00190AF8" w:rsidRPr="00190AF8">
        <w:rPr>
          <w:rFonts w:ascii="標楷體" w:eastAsia="標楷體" w:hint="eastAsia"/>
          <w:sz w:val="28"/>
          <w:szCs w:val="28"/>
        </w:rPr>
        <w:t>有關學校游泳課程實施，請依「游泳池因應 COVID-19 防疫管理指引」規定之入場人數限制，所有人員除游泳時，應全程佩戴口罩。</w:t>
      </w:r>
    </w:p>
    <w:p w:rsidR="00190AF8" w:rsidRPr="00190AF8" w:rsidRDefault="002421F6" w:rsidP="002421F6">
      <w:pPr>
        <w:adjustRightInd w:val="0"/>
        <w:snapToGrid w:val="0"/>
        <w:spacing w:line="500" w:lineRule="exact"/>
        <w:ind w:left="720" w:firstLineChars="200" w:firstLine="560"/>
        <w:jc w:val="both"/>
        <w:rPr>
          <w:rFonts w:ascii="標楷體" w:eastAsia="標楷體"/>
          <w:sz w:val="28"/>
          <w:szCs w:val="28"/>
        </w:rPr>
      </w:pPr>
      <w:r>
        <w:rPr>
          <w:rFonts w:ascii="標楷體" w:eastAsia="標楷體" w:hint="eastAsia"/>
          <w:sz w:val="28"/>
          <w:szCs w:val="28"/>
        </w:rPr>
        <w:t>7</w:t>
      </w:r>
      <w:r>
        <w:rPr>
          <w:rFonts w:ascii="標楷體" w:eastAsia="標楷體"/>
          <w:sz w:val="28"/>
          <w:szCs w:val="28"/>
        </w:rPr>
        <w:t>.</w:t>
      </w:r>
      <w:r w:rsidR="00190AF8" w:rsidRPr="00190AF8">
        <w:rPr>
          <w:rFonts w:ascii="標楷體" w:eastAsia="標楷體" w:hint="eastAsia"/>
          <w:sz w:val="28"/>
          <w:szCs w:val="28"/>
        </w:rPr>
        <w:t>音樂課程之歌唱或吹奏樂器等教學活動，若無法佩戴口罩進行之課程，授課教師須調整課程目標、教學內容與評量方式，並落實各項防疫措施。</w:t>
      </w:r>
    </w:p>
    <w:p w:rsidR="00190AF8" w:rsidRPr="00190AF8" w:rsidRDefault="002421F6" w:rsidP="002421F6">
      <w:pPr>
        <w:adjustRightInd w:val="0"/>
        <w:snapToGrid w:val="0"/>
        <w:spacing w:line="500" w:lineRule="exact"/>
        <w:ind w:left="720" w:firstLineChars="200" w:firstLine="560"/>
        <w:jc w:val="both"/>
        <w:rPr>
          <w:rFonts w:ascii="標楷體" w:eastAsia="標楷體"/>
          <w:sz w:val="28"/>
          <w:szCs w:val="28"/>
        </w:rPr>
      </w:pPr>
      <w:r>
        <w:rPr>
          <w:rFonts w:ascii="標楷體" w:eastAsia="標楷體" w:hint="eastAsia"/>
          <w:sz w:val="28"/>
          <w:szCs w:val="28"/>
        </w:rPr>
        <w:t>8</w:t>
      </w:r>
      <w:r>
        <w:rPr>
          <w:rFonts w:ascii="標楷體" w:eastAsia="標楷體"/>
          <w:sz w:val="28"/>
          <w:szCs w:val="28"/>
        </w:rPr>
        <w:t>.</w:t>
      </w:r>
      <w:r w:rsidR="00190AF8" w:rsidRPr="00190AF8">
        <w:rPr>
          <w:rFonts w:ascii="標楷體" w:eastAsia="標楷體" w:hint="eastAsia"/>
          <w:sz w:val="28"/>
          <w:szCs w:val="28"/>
        </w:rPr>
        <w:t>戶外教學活動：</w:t>
      </w:r>
    </w:p>
    <w:p w:rsidR="00190AF8" w:rsidRPr="00190AF8" w:rsidRDefault="002421F6" w:rsidP="002421F6">
      <w:pPr>
        <w:adjustRightInd w:val="0"/>
        <w:snapToGrid w:val="0"/>
        <w:spacing w:line="500" w:lineRule="exact"/>
        <w:ind w:left="720" w:firstLineChars="300" w:firstLine="840"/>
        <w:jc w:val="both"/>
        <w:rPr>
          <w:rFonts w:ascii="標楷體" w:eastAsia="標楷體"/>
          <w:sz w:val="28"/>
          <w:szCs w:val="28"/>
        </w:rPr>
      </w:pPr>
      <w:r>
        <w:rPr>
          <w:rFonts w:ascii="標楷體" w:eastAsia="標楷體"/>
          <w:sz w:val="28"/>
          <w:szCs w:val="28"/>
        </w:rPr>
        <w:t>(1)</w:t>
      </w:r>
      <w:r w:rsidR="00190AF8" w:rsidRPr="00190AF8">
        <w:rPr>
          <w:rFonts w:ascii="標楷體" w:eastAsia="標楷體" w:hint="eastAsia"/>
          <w:sz w:val="28"/>
          <w:szCs w:val="28"/>
        </w:rPr>
        <w:t>辦理校外教學及戶外教育等活動，應維持社交距離、佩戴口罩、遵守空間容留人數限制，並留意景點、住宿地點規劃，應採實聯制，確實執行人流管制等。</w:t>
      </w:r>
    </w:p>
    <w:p w:rsidR="00190AF8" w:rsidRPr="00190AF8" w:rsidRDefault="002421F6" w:rsidP="002421F6">
      <w:pPr>
        <w:adjustRightInd w:val="0"/>
        <w:snapToGrid w:val="0"/>
        <w:spacing w:line="500" w:lineRule="exact"/>
        <w:ind w:left="720" w:firstLineChars="300" w:firstLine="840"/>
        <w:jc w:val="both"/>
        <w:rPr>
          <w:rFonts w:ascii="標楷體" w:eastAsia="標楷體"/>
          <w:sz w:val="28"/>
          <w:szCs w:val="28"/>
        </w:rPr>
      </w:pPr>
      <w:r>
        <w:rPr>
          <w:rFonts w:ascii="標楷體" w:eastAsia="標楷體"/>
          <w:sz w:val="28"/>
          <w:szCs w:val="28"/>
        </w:rPr>
        <w:t>(2)</w:t>
      </w:r>
      <w:r w:rsidR="00190AF8" w:rsidRPr="00190AF8">
        <w:rPr>
          <w:rFonts w:ascii="標楷體" w:eastAsia="標楷體" w:hint="eastAsia"/>
          <w:sz w:val="28"/>
          <w:szCs w:val="28"/>
        </w:rPr>
        <w:t>進行戶外教學活動搭乘交通工具，應依指揮中心「『COVID-19』因應</w:t>
      </w:r>
      <w:r w:rsidR="00190AF8" w:rsidRPr="00190AF8">
        <w:rPr>
          <w:rFonts w:ascii="標楷體" w:eastAsia="標楷體" w:hint="eastAsia"/>
          <w:sz w:val="28"/>
          <w:szCs w:val="28"/>
        </w:rPr>
        <w:lastRenderedPageBreak/>
        <w:t>指引：大眾運輸」規定，並應造冊並落實固定座位。</w:t>
      </w:r>
    </w:p>
    <w:p w:rsidR="00190AF8" w:rsidRPr="00190AF8" w:rsidRDefault="002421F6" w:rsidP="002421F6">
      <w:pPr>
        <w:adjustRightInd w:val="0"/>
        <w:snapToGrid w:val="0"/>
        <w:spacing w:line="500" w:lineRule="exact"/>
        <w:ind w:left="720" w:firstLineChars="200" w:firstLine="560"/>
        <w:jc w:val="both"/>
        <w:rPr>
          <w:rFonts w:ascii="標楷體" w:eastAsia="標楷體"/>
          <w:sz w:val="28"/>
          <w:szCs w:val="28"/>
        </w:rPr>
      </w:pPr>
      <w:r>
        <w:rPr>
          <w:rFonts w:ascii="標楷體" w:eastAsia="標楷體"/>
          <w:sz w:val="28"/>
          <w:szCs w:val="28"/>
        </w:rPr>
        <w:t>(3)</w:t>
      </w:r>
      <w:r w:rsidR="00190AF8" w:rsidRPr="00190AF8">
        <w:rPr>
          <w:rFonts w:ascii="標楷體" w:eastAsia="標楷體" w:hint="eastAsia"/>
          <w:sz w:val="28"/>
          <w:szCs w:val="28"/>
        </w:rPr>
        <w:t>另依活動行程規劃，提醒師生遵循「公私立社教機構防疫管理指引」、「國家風景區、觀光遊樂業、旅行業及旅宿業提供工作人員及旅客參考指引」、「競技及休閒運動場館業因應 COVID-19 防疫管理指引」等相關防疫管理措施。</w:t>
      </w:r>
    </w:p>
    <w:p w:rsidR="00190AF8" w:rsidRPr="00190AF8" w:rsidRDefault="002421F6" w:rsidP="002421F6">
      <w:pPr>
        <w:adjustRightInd w:val="0"/>
        <w:snapToGrid w:val="0"/>
        <w:spacing w:line="500" w:lineRule="exact"/>
        <w:ind w:left="720" w:firstLineChars="200" w:firstLine="560"/>
        <w:jc w:val="both"/>
        <w:rPr>
          <w:rFonts w:ascii="標楷體" w:eastAsia="標楷體"/>
          <w:sz w:val="28"/>
          <w:szCs w:val="28"/>
        </w:rPr>
      </w:pPr>
      <w:r>
        <w:rPr>
          <w:rFonts w:ascii="標楷體" w:eastAsia="標楷體"/>
          <w:sz w:val="28"/>
          <w:szCs w:val="28"/>
        </w:rPr>
        <w:t>(4)</w:t>
      </w:r>
      <w:r w:rsidR="00190AF8" w:rsidRPr="00190AF8">
        <w:rPr>
          <w:rFonts w:ascii="標楷體" w:eastAsia="標楷體" w:hint="eastAsia"/>
          <w:sz w:val="28"/>
          <w:szCs w:val="28"/>
        </w:rPr>
        <w:t>相關餐飲事項，依食品藥物管理署「餐飲業防疫管理措施」辦理。</w:t>
      </w:r>
    </w:p>
    <w:p w:rsidR="00190AF8" w:rsidRPr="00190AF8" w:rsidRDefault="002421F6" w:rsidP="002421F6">
      <w:pPr>
        <w:adjustRightInd w:val="0"/>
        <w:snapToGrid w:val="0"/>
        <w:spacing w:line="500" w:lineRule="exact"/>
        <w:ind w:firstLineChars="300" w:firstLine="840"/>
        <w:jc w:val="both"/>
        <w:rPr>
          <w:rFonts w:ascii="標楷體" w:eastAsia="標楷體"/>
          <w:sz w:val="28"/>
          <w:szCs w:val="28"/>
        </w:rPr>
      </w:pPr>
      <w:r>
        <w:rPr>
          <w:rFonts w:ascii="標楷體" w:eastAsia="標楷體"/>
          <w:sz w:val="28"/>
          <w:szCs w:val="28"/>
        </w:rPr>
        <w:t>9.</w:t>
      </w:r>
      <w:r w:rsidR="00190AF8" w:rsidRPr="00190AF8">
        <w:rPr>
          <w:rFonts w:ascii="標楷體" w:eastAsia="標楷體" w:hint="eastAsia"/>
          <w:sz w:val="28"/>
          <w:szCs w:val="28"/>
        </w:rPr>
        <w:t>大型集會活動</w:t>
      </w:r>
    </w:p>
    <w:p w:rsidR="00190AF8" w:rsidRPr="00190AF8" w:rsidRDefault="002421F6" w:rsidP="002421F6">
      <w:pPr>
        <w:adjustRightInd w:val="0"/>
        <w:snapToGrid w:val="0"/>
        <w:spacing w:line="500" w:lineRule="exact"/>
        <w:ind w:left="720" w:firstLineChars="200" w:firstLine="560"/>
        <w:jc w:val="both"/>
        <w:rPr>
          <w:rFonts w:ascii="標楷體" w:eastAsia="標楷體"/>
          <w:sz w:val="28"/>
          <w:szCs w:val="28"/>
        </w:rPr>
      </w:pPr>
      <w:r>
        <w:rPr>
          <w:rFonts w:ascii="標楷體" w:eastAsia="標楷體"/>
          <w:sz w:val="28"/>
          <w:szCs w:val="28"/>
        </w:rPr>
        <w:t>(1)</w:t>
      </w:r>
      <w:r w:rsidR="00190AF8" w:rsidRPr="00190AF8">
        <w:rPr>
          <w:rFonts w:ascii="標楷體" w:eastAsia="標楷體" w:hint="eastAsia"/>
          <w:sz w:val="28"/>
          <w:szCs w:val="28"/>
        </w:rPr>
        <w:t>學校辦理大型集會活動如開學典禮、週會或迎新活動等，仍應採線上方式辦理為原則。</w:t>
      </w:r>
    </w:p>
    <w:p w:rsidR="00190AF8" w:rsidRDefault="002421F6" w:rsidP="002421F6">
      <w:pPr>
        <w:adjustRightInd w:val="0"/>
        <w:snapToGrid w:val="0"/>
        <w:spacing w:line="500" w:lineRule="exact"/>
        <w:ind w:left="720" w:firstLineChars="200" w:firstLine="560"/>
        <w:jc w:val="both"/>
        <w:rPr>
          <w:rFonts w:ascii="標楷體" w:eastAsia="標楷體"/>
          <w:sz w:val="28"/>
          <w:szCs w:val="28"/>
        </w:rPr>
      </w:pPr>
      <w:r>
        <w:rPr>
          <w:rFonts w:ascii="標楷體" w:eastAsia="標楷體"/>
          <w:sz w:val="28"/>
          <w:szCs w:val="28"/>
        </w:rPr>
        <w:t>(2)</w:t>
      </w:r>
      <w:r w:rsidR="00190AF8" w:rsidRPr="00190AF8">
        <w:rPr>
          <w:rFonts w:ascii="標楷體" w:eastAsia="標楷體" w:hint="eastAsia"/>
          <w:sz w:val="28"/>
          <w:szCs w:val="28"/>
        </w:rPr>
        <w:t>如採實體方式，請依指揮中心之「『COVID-19（武漢肺炎）』因應指引：公眾集會」及衛生福利部 110 年8 月 10 日公告修正之「嚴重特殊傳染性肺炎（COVID- 19）第二級疫情警戒標準及防疫措施裁罰規定」，集會活動人數上限室內50 人，室外100 人之措施辦理，超過人數應提報防疫計畫報請</w:t>
      </w:r>
      <w:r w:rsidR="00190AF8">
        <w:rPr>
          <w:rFonts w:ascii="標楷體" w:eastAsia="標楷體" w:hint="eastAsia"/>
          <w:sz w:val="28"/>
          <w:szCs w:val="28"/>
        </w:rPr>
        <w:t>縣府</w:t>
      </w:r>
      <w:r w:rsidR="00190AF8" w:rsidRPr="00190AF8">
        <w:rPr>
          <w:rFonts w:ascii="標楷體" w:eastAsia="標楷體" w:hint="eastAsia"/>
          <w:sz w:val="28"/>
          <w:szCs w:val="28"/>
        </w:rPr>
        <w:t>核准後實施。</w:t>
      </w:r>
    </w:p>
    <w:p w:rsidR="00190AF8" w:rsidRDefault="00190AF8" w:rsidP="00D30652">
      <w:pPr>
        <w:numPr>
          <w:ilvl w:val="0"/>
          <w:numId w:val="1"/>
        </w:numPr>
        <w:adjustRightInd w:val="0"/>
        <w:snapToGrid w:val="0"/>
        <w:spacing w:line="500" w:lineRule="exact"/>
        <w:jc w:val="both"/>
        <w:rPr>
          <w:rFonts w:ascii="標楷體" w:eastAsia="標楷體"/>
          <w:sz w:val="28"/>
          <w:szCs w:val="28"/>
        </w:rPr>
      </w:pPr>
      <w:r w:rsidRPr="00190AF8">
        <w:rPr>
          <w:rFonts w:ascii="標楷體" w:eastAsia="標楷體" w:hint="eastAsia"/>
          <w:sz w:val="28"/>
          <w:szCs w:val="28"/>
        </w:rPr>
        <w:t>餐飲防疫措施</w:t>
      </w:r>
    </w:p>
    <w:p w:rsidR="00190AF8" w:rsidRPr="00190AF8" w:rsidRDefault="00190AF8" w:rsidP="00190AF8">
      <w:pPr>
        <w:adjustRightInd w:val="0"/>
        <w:snapToGrid w:val="0"/>
        <w:spacing w:line="500" w:lineRule="exact"/>
        <w:ind w:left="720"/>
        <w:jc w:val="both"/>
        <w:rPr>
          <w:rFonts w:ascii="標楷體" w:eastAsia="標楷體"/>
          <w:sz w:val="28"/>
          <w:szCs w:val="28"/>
        </w:rPr>
      </w:pPr>
      <w:r w:rsidRPr="00190AF8">
        <w:rPr>
          <w:rFonts w:ascii="標楷體" w:eastAsia="標楷體" w:hint="eastAsia"/>
          <w:sz w:val="28"/>
          <w:szCs w:val="28"/>
        </w:rPr>
        <w:t>（一）加強清潔消毒飲水機，並加註標示僅供裝水用不得以口就飲；如無法定期清潔消毒飲水機， 應暫時封閉使用。</w:t>
      </w:r>
    </w:p>
    <w:p w:rsidR="00190AF8" w:rsidRPr="00190AF8" w:rsidRDefault="00190AF8" w:rsidP="00190AF8">
      <w:pPr>
        <w:adjustRightInd w:val="0"/>
        <w:snapToGrid w:val="0"/>
        <w:spacing w:line="500" w:lineRule="exact"/>
        <w:ind w:left="720"/>
        <w:jc w:val="both"/>
        <w:rPr>
          <w:rFonts w:ascii="標楷體" w:eastAsia="標楷體"/>
          <w:sz w:val="28"/>
          <w:szCs w:val="28"/>
        </w:rPr>
      </w:pPr>
      <w:r w:rsidRPr="00190AF8">
        <w:rPr>
          <w:rFonts w:ascii="標楷體" w:eastAsia="標楷體" w:hint="eastAsia"/>
          <w:sz w:val="28"/>
          <w:szCs w:val="28"/>
        </w:rPr>
        <w:t>（二）加強審視餐食製作、供應相關衛生安全管理及防疫措施。</w:t>
      </w:r>
    </w:p>
    <w:p w:rsidR="00190AF8" w:rsidRPr="00190AF8" w:rsidRDefault="00190AF8" w:rsidP="00190AF8">
      <w:pPr>
        <w:adjustRightInd w:val="0"/>
        <w:snapToGrid w:val="0"/>
        <w:spacing w:line="500" w:lineRule="exact"/>
        <w:ind w:left="720"/>
        <w:jc w:val="both"/>
        <w:rPr>
          <w:rFonts w:ascii="標楷體" w:eastAsia="標楷體"/>
          <w:sz w:val="28"/>
          <w:szCs w:val="28"/>
        </w:rPr>
      </w:pPr>
      <w:r w:rsidRPr="00190AF8">
        <w:rPr>
          <w:rFonts w:ascii="標楷體" w:eastAsia="標楷體" w:hint="eastAsia"/>
          <w:sz w:val="28"/>
          <w:szCs w:val="28"/>
        </w:rPr>
        <w:t>1.</w:t>
      </w:r>
      <w:r w:rsidRPr="00190AF8">
        <w:rPr>
          <w:rFonts w:ascii="標楷體" w:eastAsia="標楷體" w:hint="eastAsia"/>
          <w:sz w:val="28"/>
          <w:szCs w:val="28"/>
        </w:rPr>
        <w:tab/>
        <w:t>廚務人員:應符合學校衛生法、食品安全衛生管理法之良好衛生規範準則、學校餐廳廚房員生消費合作社衛生管理辦法規定，並加強手部清潔、落實量測體溫及環境清潔消毒工作，另應佩戴個人專用及完整之防護具(包括帽子、口罩等)，並視情形加強相關防疫措施。</w:t>
      </w:r>
    </w:p>
    <w:p w:rsidR="00190AF8" w:rsidRPr="00190AF8" w:rsidRDefault="00190AF8" w:rsidP="00190AF8">
      <w:pPr>
        <w:adjustRightInd w:val="0"/>
        <w:snapToGrid w:val="0"/>
        <w:spacing w:line="500" w:lineRule="exact"/>
        <w:ind w:left="720"/>
        <w:jc w:val="both"/>
        <w:rPr>
          <w:rFonts w:ascii="標楷體" w:eastAsia="標楷體"/>
          <w:sz w:val="28"/>
          <w:szCs w:val="28"/>
        </w:rPr>
      </w:pPr>
      <w:r w:rsidRPr="00190AF8">
        <w:rPr>
          <w:rFonts w:ascii="標楷體" w:eastAsia="標楷體" w:hint="eastAsia"/>
          <w:sz w:val="28"/>
          <w:szCs w:val="28"/>
        </w:rPr>
        <w:t>2.</w:t>
      </w:r>
      <w:r w:rsidRPr="00190AF8">
        <w:rPr>
          <w:rFonts w:ascii="標楷體" w:eastAsia="標楷體" w:hint="eastAsia"/>
          <w:sz w:val="28"/>
          <w:szCs w:val="28"/>
        </w:rPr>
        <w:tab/>
      </w:r>
      <w:r>
        <w:rPr>
          <w:rFonts w:ascii="標楷體" w:eastAsia="標楷體" w:hint="eastAsia"/>
          <w:sz w:val="28"/>
          <w:szCs w:val="28"/>
        </w:rPr>
        <w:t>打飯</w:t>
      </w:r>
      <w:r w:rsidRPr="00190AF8">
        <w:rPr>
          <w:rFonts w:ascii="標楷體" w:eastAsia="標楷體" w:hint="eastAsia"/>
          <w:sz w:val="28"/>
          <w:szCs w:val="28"/>
        </w:rPr>
        <w:t>人員:班級應固定人員執行</w:t>
      </w:r>
      <w:r>
        <w:rPr>
          <w:rFonts w:ascii="標楷體" w:eastAsia="標楷體" w:hint="eastAsia"/>
          <w:sz w:val="28"/>
          <w:szCs w:val="28"/>
        </w:rPr>
        <w:t>打飯</w:t>
      </w:r>
      <w:r w:rsidRPr="00190AF8">
        <w:rPr>
          <w:rFonts w:ascii="標楷體" w:eastAsia="標楷體" w:hint="eastAsia"/>
          <w:sz w:val="28"/>
          <w:szCs w:val="28"/>
        </w:rPr>
        <w:t>作業，</w:t>
      </w:r>
      <w:r>
        <w:rPr>
          <w:rFonts w:ascii="標楷體" w:eastAsia="標楷體" w:hint="eastAsia"/>
          <w:sz w:val="28"/>
          <w:szCs w:val="28"/>
        </w:rPr>
        <w:t>打飯</w:t>
      </w:r>
      <w:r w:rsidRPr="00190AF8">
        <w:rPr>
          <w:rFonts w:ascii="標楷體" w:eastAsia="標楷體" w:hint="eastAsia"/>
          <w:sz w:val="28"/>
          <w:szCs w:val="28"/>
        </w:rPr>
        <w:t>前落實正確手部清潔、量測體溫、戴口罩等防護，桌面及環境清潔消毒，落實學生飯前正確洗手，</w:t>
      </w:r>
      <w:r>
        <w:rPr>
          <w:rFonts w:ascii="標楷體" w:eastAsia="標楷體" w:hint="eastAsia"/>
          <w:sz w:val="28"/>
          <w:szCs w:val="28"/>
        </w:rPr>
        <w:t>打飯</w:t>
      </w:r>
      <w:r w:rsidRPr="00190AF8">
        <w:rPr>
          <w:rFonts w:ascii="標楷體" w:eastAsia="標楷體" w:hint="eastAsia"/>
          <w:sz w:val="28"/>
          <w:szCs w:val="28"/>
        </w:rPr>
        <w:t>過程不說話、不嬉戲等措施。</w:t>
      </w:r>
    </w:p>
    <w:p w:rsidR="00190AF8" w:rsidRPr="00190AF8" w:rsidRDefault="00190AF8" w:rsidP="00190AF8">
      <w:pPr>
        <w:adjustRightInd w:val="0"/>
        <w:snapToGrid w:val="0"/>
        <w:spacing w:line="500" w:lineRule="exact"/>
        <w:ind w:left="720"/>
        <w:jc w:val="both"/>
        <w:rPr>
          <w:rFonts w:ascii="標楷體" w:eastAsia="標楷體"/>
          <w:sz w:val="28"/>
          <w:szCs w:val="28"/>
        </w:rPr>
      </w:pPr>
      <w:r w:rsidRPr="00190AF8">
        <w:rPr>
          <w:rFonts w:ascii="標楷體" w:eastAsia="標楷體" w:hint="eastAsia"/>
          <w:sz w:val="28"/>
          <w:szCs w:val="28"/>
        </w:rPr>
        <w:t>（三）用餐期間，應維持用餐環境通風良好，以個人套餐並使用隔板入座或維持社交距離用餐，且不得併桌共餐；用餐期間禁止交談，用餐完畢落實桌面清潔及消毒。</w:t>
      </w:r>
    </w:p>
    <w:p w:rsidR="00190AF8" w:rsidRDefault="00190AF8" w:rsidP="00190AF8">
      <w:pPr>
        <w:adjustRightInd w:val="0"/>
        <w:snapToGrid w:val="0"/>
        <w:spacing w:line="500" w:lineRule="exact"/>
        <w:ind w:left="720"/>
        <w:jc w:val="both"/>
        <w:rPr>
          <w:rFonts w:ascii="標楷體" w:eastAsia="標楷體"/>
          <w:sz w:val="28"/>
          <w:szCs w:val="28"/>
        </w:rPr>
      </w:pPr>
      <w:r w:rsidRPr="00190AF8">
        <w:rPr>
          <w:rFonts w:ascii="標楷體" w:eastAsia="標楷體" w:hint="eastAsia"/>
          <w:sz w:val="28"/>
          <w:szCs w:val="28"/>
        </w:rPr>
        <w:t>（</w:t>
      </w:r>
      <w:r>
        <w:rPr>
          <w:rFonts w:ascii="標楷體" w:eastAsia="標楷體" w:hint="eastAsia"/>
          <w:sz w:val="28"/>
          <w:szCs w:val="28"/>
        </w:rPr>
        <w:t>四</w:t>
      </w:r>
      <w:r w:rsidRPr="00190AF8">
        <w:rPr>
          <w:rFonts w:ascii="標楷體" w:eastAsia="標楷體" w:hint="eastAsia"/>
          <w:sz w:val="28"/>
          <w:szCs w:val="28"/>
        </w:rPr>
        <w:t>）第二級疫情警戒未解除前，應加強外訂餐食送餐人員實聯制等管理及防</w:t>
      </w:r>
      <w:r w:rsidRPr="00190AF8">
        <w:rPr>
          <w:rFonts w:ascii="標楷體" w:eastAsia="標楷體" w:hint="eastAsia"/>
          <w:sz w:val="28"/>
          <w:szCs w:val="28"/>
        </w:rPr>
        <w:lastRenderedPageBreak/>
        <w:t>疫措施。</w:t>
      </w:r>
    </w:p>
    <w:p w:rsidR="00190AF8" w:rsidRDefault="00190AF8" w:rsidP="00D30652">
      <w:pPr>
        <w:numPr>
          <w:ilvl w:val="0"/>
          <w:numId w:val="1"/>
        </w:numPr>
        <w:adjustRightInd w:val="0"/>
        <w:snapToGrid w:val="0"/>
        <w:spacing w:line="500" w:lineRule="exact"/>
        <w:jc w:val="both"/>
        <w:rPr>
          <w:rFonts w:ascii="標楷體" w:eastAsia="標楷體"/>
          <w:sz w:val="28"/>
          <w:szCs w:val="28"/>
        </w:rPr>
      </w:pPr>
      <w:r w:rsidRPr="00190AF8">
        <w:rPr>
          <w:rFonts w:ascii="標楷體" w:eastAsia="標楷體" w:hint="eastAsia"/>
          <w:sz w:val="28"/>
          <w:szCs w:val="28"/>
        </w:rPr>
        <w:t>校園開放規定</w:t>
      </w:r>
    </w:p>
    <w:p w:rsidR="00190AF8" w:rsidRPr="00190AF8" w:rsidRDefault="00190AF8" w:rsidP="00190AF8">
      <w:pPr>
        <w:adjustRightInd w:val="0"/>
        <w:snapToGrid w:val="0"/>
        <w:spacing w:line="500" w:lineRule="exact"/>
        <w:ind w:left="720" w:firstLineChars="200" w:firstLine="560"/>
        <w:jc w:val="both"/>
        <w:rPr>
          <w:rFonts w:ascii="標楷體" w:eastAsia="標楷體"/>
          <w:sz w:val="28"/>
          <w:szCs w:val="28"/>
        </w:rPr>
      </w:pPr>
      <w:r w:rsidRPr="00190AF8">
        <w:rPr>
          <w:rFonts w:ascii="標楷體" w:eastAsia="標楷體" w:hint="eastAsia"/>
          <w:sz w:val="28"/>
          <w:szCs w:val="28"/>
        </w:rPr>
        <w:t>為兼顧民眾生活品質活動空間需求，於整體防疫措施規範下，適度開放學校戶外操場，並依「高級中等以下學校戶外操場防疫管理措施」或縣市政府公告之防疫規定辦理，其餘校園區域及設施不開放人員使用及進入。</w:t>
      </w:r>
      <w:r>
        <w:rPr>
          <w:rFonts w:ascii="標楷體" w:eastAsia="標楷體" w:hint="eastAsia"/>
          <w:sz w:val="28"/>
          <w:szCs w:val="28"/>
        </w:rPr>
        <w:t>開放時間為下午5:00放學後，及上午7</w:t>
      </w:r>
      <w:r>
        <w:rPr>
          <w:rFonts w:ascii="標楷體" w:eastAsia="標楷體"/>
          <w:sz w:val="28"/>
          <w:szCs w:val="28"/>
        </w:rPr>
        <w:t>:00</w:t>
      </w:r>
      <w:r>
        <w:rPr>
          <w:rFonts w:ascii="標楷體" w:eastAsia="標楷體" w:hint="eastAsia"/>
          <w:sz w:val="28"/>
          <w:szCs w:val="28"/>
        </w:rPr>
        <w:t>上學前。</w:t>
      </w:r>
    </w:p>
    <w:p w:rsidR="00190AF8" w:rsidRDefault="00190AF8" w:rsidP="00D30652">
      <w:pPr>
        <w:numPr>
          <w:ilvl w:val="0"/>
          <w:numId w:val="1"/>
        </w:numPr>
        <w:adjustRightInd w:val="0"/>
        <w:snapToGrid w:val="0"/>
        <w:spacing w:line="500" w:lineRule="exact"/>
        <w:jc w:val="both"/>
        <w:rPr>
          <w:rFonts w:ascii="標楷體" w:eastAsia="標楷體"/>
          <w:sz w:val="28"/>
          <w:szCs w:val="28"/>
        </w:rPr>
      </w:pPr>
      <w:r w:rsidRPr="00190AF8">
        <w:rPr>
          <w:rFonts w:ascii="標楷體" w:eastAsia="標楷體" w:hint="eastAsia"/>
          <w:sz w:val="28"/>
          <w:szCs w:val="28"/>
        </w:rPr>
        <w:t>出現疑似感染風險者之應變措施</w:t>
      </w:r>
    </w:p>
    <w:p w:rsidR="00905328" w:rsidRDefault="00D46534" w:rsidP="00190AF8">
      <w:pPr>
        <w:adjustRightInd w:val="0"/>
        <w:snapToGrid w:val="0"/>
        <w:spacing w:line="500" w:lineRule="exact"/>
        <w:ind w:left="720"/>
        <w:jc w:val="both"/>
        <w:rPr>
          <w:rFonts w:ascii="標楷體" w:eastAsia="標楷體"/>
          <w:sz w:val="28"/>
          <w:szCs w:val="28"/>
        </w:rPr>
      </w:pPr>
      <w:r>
        <w:rPr>
          <w:rFonts w:ascii="標楷體" w:eastAsia="標楷體" w:hint="eastAsia"/>
          <w:sz w:val="28"/>
          <w:szCs w:val="28"/>
        </w:rPr>
        <w:t>(</w:t>
      </w:r>
      <w:r w:rsidR="00190AF8" w:rsidRPr="00190AF8">
        <w:rPr>
          <w:rFonts w:ascii="標楷體" w:eastAsia="標楷體" w:hint="eastAsia"/>
          <w:sz w:val="28"/>
          <w:szCs w:val="28"/>
        </w:rPr>
        <w:t>一</w:t>
      </w:r>
      <w:r>
        <w:rPr>
          <w:rFonts w:ascii="標楷體" w:eastAsia="標楷體" w:hint="eastAsia"/>
          <w:sz w:val="28"/>
          <w:szCs w:val="28"/>
        </w:rPr>
        <w:t>)</w:t>
      </w:r>
      <w:r w:rsidR="00190AF8" w:rsidRPr="00190AF8">
        <w:rPr>
          <w:rFonts w:ascii="標楷體" w:eastAsia="標楷體" w:hint="eastAsia"/>
          <w:sz w:val="28"/>
          <w:szCs w:val="28"/>
        </w:rPr>
        <w:t>、人員抗原快篩結果為陽性者，即屬於 COVID-19 疑似病例。</w:t>
      </w:r>
    </w:p>
    <w:p w:rsidR="00190AF8" w:rsidRPr="00190AF8" w:rsidRDefault="00D46534" w:rsidP="00190AF8">
      <w:pPr>
        <w:adjustRightInd w:val="0"/>
        <w:snapToGrid w:val="0"/>
        <w:spacing w:line="500" w:lineRule="exact"/>
        <w:ind w:left="720"/>
        <w:jc w:val="both"/>
        <w:rPr>
          <w:rFonts w:ascii="標楷體" w:eastAsia="標楷體"/>
          <w:sz w:val="28"/>
          <w:szCs w:val="28"/>
        </w:rPr>
      </w:pPr>
      <w:r>
        <w:rPr>
          <w:rFonts w:ascii="標楷體" w:eastAsia="標楷體"/>
          <w:sz w:val="28"/>
          <w:szCs w:val="28"/>
        </w:rPr>
        <w:t>(</w:t>
      </w:r>
      <w:r w:rsidR="00190AF8" w:rsidRPr="00190AF8">
        <w:rPr>
          <w:rFonts w:ascii="標楷體" w:eastAsia="標楷體" w:hint="eastAsia"/>
          <w:sz w:val="28"/>
          <w:szCs w:val="28"/>
        </w:rPr>
        <w:t>二</w:t>
      </w:r>
      <w:r>
        <w:rPr>
          <w:rFonts w:ascii="標楷體" w:eastAsia="標楷體" w:hint="eastAsia"/>
          <w:sz w:val="28"/>
          <w:szCs w:val="28"/>
        </w:rPr>
        <w:t>)</w:t>
      </w:r>
      <w:r w:rsidR="00190AF8" w:rsidRPr="00190AF8">
        <w:rPr>
          <w:rFonts w:ascii="標楷體" w:eastAsia="標楷體" w:hint="eastAsia"/>
          <w:sz w:val="28"/>
          <w:szCs w:val="28"/>
        </w:rPr>
        <w:t>、監測通報</w:t>
      </w:r>
    </w:p>
    <w:p w:rsidR="00190AF8" w:rsidRPr="00190AF8" w:rsidRDefault="00D46534" w:rsidP="00D46534">
      <w:pPr>
        <w:adjustRightInd w:val="0"/>
        <w:snapToGrid w:val="0"/>
        <w:spacing w:line="500" w:lineRule="exact"/>
        <w:ind w:left="720" w:firstLineChars="200" w:firstLine="560"/>
        <w:jc w:val="both"/>
        <w:rPr>
          <w:rFonts w:ascii="標楷體" w:eastAsia="標楷體"/>
          <w:sz w:val="28"/>
          <w:szCs w:val="28"/>
        </w:rPr>
      </w:pPr>
      <w:r>
        <w:rPr>
          <w:rFonts w:ascii="標楷體" w:eastAsia="標楷體"/>
          <w:sz w:val="28"/>
          <w:szCs w:val="28"/>
        </w:rPr>
        <w:t>1.</w:t>
      </w:r>
      <w:r w:rsidR="00190AF8" w:rsidRPr="00190AF8">
        <w:rPr>
          <w:rFonts w:ascii="標楷體" w:eastAsia="標楷體" w:hint="eastAsia"/>
          <w:sz w:val="28"/>
          <w:szCs w:val="28"/>
        </w:rPr>
        <w:t>人員如有肺炎或出現發燒、呼吸道症狀、嗅覺味覺異常或不明原因腹瀉等疑似感染症狀，應安排儘速就醫； 就醫時，務必主動告知醫師相關旅遊史(Travel)，職業別(Occupation)， 接觸史(Contact)， 及群聚史(Cluster)，以提供醫師及時診斷通報。</w:t>
      </w:r>
    </w:p>
    <w:p w:rsidR="00190AF8" w:rsidRPr="00190AF8" w:rsidRDefault="00D46534" w:rsidP="00D46534">
      <w:pPr>
        <w:adjustRightInd w:val="0"/>
        <w:snapToGrid w:val="0"/>
        <w:spacing w:line="500" w:lineRule="exact"/>
        <w:ind w:left="720" w:firstLineChars="200" w:firstLine="560"/>
        <w:jc w:val="both"/>
        <w:rPr>
          <w:rFonts w:ascii="標楷體" w:eastAsia="標楷體"/>
          <w:sz w:val="28"/>
          <w:szCs w:val="28"/>
        </w:rPr>
      </w:pPr>
      <w:r>
        <w:rPr>
          <w:rFonts w:ascii="標楷體" w:eastAsia="標楷體" w:hint="eastAsia"/>
          <w:sz w:val="28"/>
          <w:szCs w:val="28"/>
        </w:rPr>
        <w:t>2</w:t>
      </w:r>
      <w:r>
        <w:rPr>
          <w:rFonts w:ascii="標楷體" w:eastAsia="標楷體"/>
          <w:sz w:val="28"/>
          <w:szCs w:val="28"/>
        </w:rPr>
        <w:t>.</w:t>
      </w:r>
      <w:r w:rsidR="00190AF8">
        <w:rPr>
          <w:rFonts w:ascii="標楷體" w:eastAsia="標楷體" w:hint="eastAsia"/>
          <w:sz w:val="28"/>
          <w:szCs w:val="28"/>
        </w:rPr>
        <w:t>校內</w:t>
      </w:r>
      <w:r w:rsidR="00190AF8" w:rsidRPr="00190AF8">
        <w:rPr>
          <w:rFonts w:ascii="標楷體" w:eastAsia="標楷體" w:hint="eastAsia"/>
          <w:sz w:val="28"/>
          <w:szCs w:val="28"/>
        </w:rPr>
        <w:t>知悉或發現有抗原快篩結果陽性者， 應於 24 小時內通報地方主管機關，並進行教育部校安通報。</w:t>
      </w:r>
    </w:p>
    <w:p w:rsidR="00190AF8" w:rsidRPr="00190AF8" w:rsidRDefault="00D46534" w:rsidP="00D46534">
      <w:pPr>
        <w:adjustRightInd w:val="0"/>
        <w:snapToGrid w:val="0"/>
        <w:spacing w:line="500" w:lineRule="exact"/>
        <w:ind w:left="720" w:firstLineChars="200" w:firstLine="560"/>
        <w:jc w:val="both"/>
        <w:rPr>
          <w:rFonts w:ascii="標楷體" w:eastAsia="標楷體"/>
          <w:sz w:val="28"/>
          <w:szCs w:val="28"/>
        </w:rPr>
      </w:pPr>
      <w:r>
        <w:rPr>
          <w:rFonts w:ascii="標楷體" w:eastAsia="標楷體"/>
          <w:sz w:val="28"/>
          <w:szCs w:val="28"/>
        </w:rPr>
        <w:t>3.</w:t>
      </w:r>
      <w:r w:rsidR="00190AF8" w:rsidRPr="00190AF8">
        <w:rPr>
          <w:rFonts w:ascii="標楷體" w:eastAsia="標楷體" w:hint="eastAsia"/>
          <w:sz w:val="28"/>
          <w:szCs w:val="28"/>
        </w:rPr>
        <w:t>請依嚴重特殊傳染性肺炎高級中等以下學校出現通報個案、疑似個案或確診個案處理流程辦理通報(附件 1)。</w:t>
      </w:r>
    </w:p>
    <w:p w:rsidR="00190AF8" w:rsidRPr="00190AF8" w:rsidRDefault="00D46534" w:rsidP="00190AF8">
      <w:pPr>
        <w:adjustRightInd w:val="0"/>
        <w:snapToGrid w:val="0"/>
        <w:spacing w:line="500" w:lineRule="exact"/>
        <w:ind w:left="720"/>
        <w:jc w:val="both"/>
        <w:rPr>
          <w:rFonts w:ascii="標楷體" w:eastAsia="標楷體"/>
          <w:sz w:val="28"/>
          <w:szCs w:val="28"/>
        </w:rPr>
      </w:pPr>
      <w:r>
        <w:rPr>
          <w:rFonts w:ascii="標楷體" w:eastAsia="標楷體" w:hint="eastAsia"/>
          <w:sz w:val="28"/>
          <w:szCs w:val="28"/>
        </w:rPr>
        <w:t>(</w:t>
      </w:r>
      <w:r w:rsidR="00905328">
        <w:rPr>
          <w:rFonts w:ascii="標楷體" w:eastAsia="標楷體" w:hint="eastAsia"/>
          <w:sz w:val="28"/>
          <w:szCs w:val="28"/>
        </w:rPr>
        <w:t>三</w:t>
      </w:r>
      <w:r>
        <w:rPr>
          <w:rFonts w:ascii="標楷體" w:eastAsia="標楷體" w:hint="eastAsia"/>
          <w:sz w:val="28"/>
          <w:szCs w:val="28"/>
        </w:rPr>
        <w:t>)</w:t>
      </w:r>
      <w:r w:rsidR="00190AF8" w:rsidRPr="00190AF8">
        <w:rPr>
          <w:rFonts w:ascii="標楷體" w:eastAsia="標楷體" w:hint="eastAsia"/>
          <w:sz w:val="28"/>
          <w:szCs w:val="28"/>
        </w:rPr>
        <w:t>、疑似病例轉送就醫</w:t>
      </w:r>
    </w:p>
    <w:p w:rsidR="00190AF8" w:rsidRPr="00190AF8" w:rsidRDefault="00D46534" w:rsidP="00D46534">
      <w:pPr>
        <w:adjustRightInd w:val="0"/>
        <w:snapToGrid w:val="0"/>
        <w:spacing w:line="500" w:lineRule="exact"/>
        <w:ind w:left="720" w:firstLineChars="200" w:firstLine="560"/>
        <w:jc w:val="both"/>
        <w:rPr>
          <w:rFonts w:ascii="標楷體" w:eastAsia="標楷體"/>
          <w:sz w:val="28"/>
          <w:szCs w:val="28"/>
        </w:rPr>
      </w:pPr>
      <w:r>
        <w:rPr>
          <w:rFonts w:ascii="標楷體" w:eastAsia="標楷體" w:hint="eastAsia"/>
          <w:sz w:val="28"/>
          <w:szCs w:val="28"/>
        </w:rPr>
        <w:t>1</w:t>
      </w:r>
      <w:r>
        <w:rPr>
          <w:rFonts w:ascii="標楷體" w:eastAsia="標楷體"/>
          <w:sz w:val="28"/>
          <w:szCs w:val="28"/>
        </w:rPr>
        <w:t>.</w:t>
      </w:r>
      <w:r w:rsidR="00190AF8" w:rsidRPr="00190AF8">
        <w:rPr>
          <w:rFonts w:ascii="標楷體" w:eastAsia="標楷體" w:hint="eastAsia"/>
          <w:sz w:val="28"/>
          <w:szCs w:val="28"/>
        </w:rPr>
        <w:t>請聯繫衛生局或撥打 1922，依指示至指定社區採檢院所就醫或返家等候，且禁止搭乘大眾運輸工具前往。</w:t>
      </w:r>
    </w:p>
    <w:p w:rsidR="00190AF8" w:rsidRPr="00190AF8" w:rsidRDefault="00D46534" w:rsidP="00D46534">
      <w:pPr>
        <w:adjustRightInd w:val="0"/>
        <w:snapToGrid w:val="0"/>
        <w:spacing w:line="500" w:lineRule="exact"/>
        <w:ind w:left="720" w:firstLineChars="200" w:firstLine="560"/>
        <w:jc w:val="both"/>
        <w:rPr>
          <w:rFonts w:ascii="標楷體" w:eastAsia="標楷體"/>
          <w:sz w:val="28"/>
          <w:szCs w:val="28"/>
        </w:rPr>
      </w:pPr>
      <w:r>
        <w:rPr>
          <w:rFonts w:ascii="標楷體" w:eastAsia="標楷體"/>
          <w:sz w:val="28"/>
          <w:szCs w:val="28"/>
        </w:rPr>
        <w:t>2.</w:t>
      </w:r>
      <w:r w:rsidR="00190AF8" w:rsidRPr="00190AF8">
        <w:rPr>
          <w:rFonts w:ascii="標楷體" w:eastAsia="標楷體" w:hint="eastAsia"/>
          <w:sz w:val="28"/>
          <w:szCs w:val="28"/>
        </w:rPr>
        <w:t>疑似病例依指示送醫或返家前，</w:t>
      </w:r>
      <w:r w:rsidR="00905328">
        <w:rPr>
          <w:rFonts w:ascii="標楷體" w:eastAsia="標楷體" w:hint="eastAsia"/>
          <w:sz w:val="28"/>
          <w:szCs w:val="28"/>
        </w:rPr>
        <w:t>學校</w:t>
      </w:r>
      <w:r w:rsidR="00190AF8" w:rsidRPr="00190AF8">
        <w:rPr>
          <w:rFonts w:ascii="標楷體" w:eastAsia="標楷體" w:hint="eastAsia"/>
          <w:sz w:val="28"/>
          <w:szCs w:val="28"/>
        </w:rPr>
        <w:t>應協助暫時安排於場域內指定之獨立隔離空間。</w:t>
      </w:r>
    </w:p>
    <w:p w:rsidR="00190AF8" w:rsidRPr="00190AF8" w:rsidRDefault="00D46534" w:rsidP="00D46534">
      <w:pPr>
        <w:adjustRightInd w:val="0"/>
        <w:snapToGrid w:val="0"/>
        <w:spacing w:line="500" w:lineRule="exact"/>
        <w:ind w:left="720" w:firstLineChars="200" w:firstLine="560"/>
        <w:jc w:val="both"/>
        <w:rPr>
          <w:rFonts w:ascii="標楷體" w:eastAsia="標楷體"/>
          <w:sz w:val="28"/>
          <w:szCs w:val="28"/>
        </w:rPr>
      </w:pPr>
      <w:r>
        <w:rPr>
          <w:rFonts w:ascii="標楷體" w:eastAsia="標楷體"/>
          <w:sz w:val="28"/>
          <w:szCs w:val="28"/>
        </w:rPr>
        <w:t>3.</w:t>
      </w:r>
      <w:r w:rsidR="00190AF8" w:rsidRPr="00190AF8">
        <w:rPr>
          <w:rFonts w:ascii="標楷體" w:eastAsia="標楷體" w:hint="eastAsia"/>
          <w:sz w:val="28"/>
          <w:szCs w:val="28"/>
        </w:rPr>
        <w:t>前項獨立隔離空間於疑似病例送醫後，應進行清潔消毒，負責環境清潔消毒的人員需經過適當的訓練， 且作業時應穿戴適當的個人防護裝備。</w:t>
      </w:r>
    </w:p>
    <w:p w:rsidR="00190AF8" w:rsidRPr="00190AF8" w:rsidRDefault="00D46534" w:rsidP="00D46534">
      <w:pPr>
        <w:adjustRightInd w:val="0"/>
        <w:snapToGrid w:val="0"/>
        <w:spacing w:line="500" w:lineRule="exact"/>
        <w:ind w:left="720" w:firstLineChars="200" w:firstLine="560"/>
        <w:jc w:val="both"/>
        <w:rPr>
          <w:rFonts w:ascii="標楷體" w:eastAsia="標楷體"/>
          <w:sz w:val="28"/>
          <w:szCs w:val="28"/>
        </w:rPr>
      </w:pPr>
      <w:r>
        <w:rPr>
          <w:rFonts w:ascii="標楷體" w:eastAsia="標楷體"/>
          <w:sz w:val="28"/>
          <w:szCs w:val="28"/>
        </w:rPr>
        <w:t>4.</w:t>
      </w:r>
      <w:r w:rsidR="00190AF8" w:rsidRPr="00190AF8">
        <w:rPr>
          <w:rFonts w:ascii="標楷體" w:eastAsia="標楷體" w:hint="eastAsia"/>
          <w:sz w:val="28"/>
          <w:szCs w:val="28"/>
        </w:rPr>
        <w:t>若需使用救護車，救護車運送人員及轉入的醫院必須被提前被告知疑似病例症狀及旅遊史等狀況，以利安排處置措施及個人防護裝備。</w:t>
      </w:r>
    </w:p>
    <w:p w:rsidR="00190AF8" w:rsidRPr="00190AF8" w:rsidRDefault="00D46534" w:rsidP="00D46534">
      <w:pPr>
        <w:adjustRightInd w:val="0"/>
        <w:snapToGrid w:val="0"/>
        <w:spacing w:line="500" w:lineRule="exact"/>
        <w:ind w:left="720" w:firstLineChars="200" w:firstLine="560"/>
        <w:jc w:val="both"/>
        <w:rPr>
          <w:rFonts w:ascii="標楷體" w:eastAsia="標楷體"/>
          <w:sz w:val="28"/>
          <w:szCs w:val="28"/>
        </w:rPr>
      </w:pPr>
      <w:r>
        <w:rPr>
          <w:rFonts w:ascii="標楷體" w:eastAsia="標楷體"/>
          <w:sz w:val="28"/>
          <w:szCs w:val="28"/>
        </w:rPr>
        <w:t>5.</w:t>
      </w:r>
      <w:r w:rsidR="00190AF8" w:rsidRPr="00190AF8">
        <w:rPr>
          <w:rFonts w:ascii="標楷體" w:eastAsia="標楷體" w:hint="eastAsia"/>
          <w:sz w:val="28"/>
          <w:szCs w:val="28"/>
        </w:rPr>
        <w:t>疑似病例不可返回學校；若經衛生主管機關或檢疫人員開立居家隔離通知書、自主健康管理通知書，請遵照相關規定辦理。</w:t>
      </w:r>
    </w:p>
    <w:p w:rsidR="00190AF8" w:rsidRPr="00190AF8" w:rsidRDefault="00D46534" w:rsidP="00D46534">
      <w:pPr>
        <w:adjustRightInd w:val="0"/>
        <w:snapToGrid w:val="0"/>
        <w:spacing w:line="500" w:lineRule="exact"/>
        <w:ind w:left="720" w:firstLineChars="200" w:firstLine="560"/>
        <w:jc w:val="both"/>
        <w:rPr>
          <w:rFonts w:ascii="標楷體" w:eastAsia="標楷體"/>
          <w:sz w:val="28"/>
          <w:szCs w:val="28"/>
        </w:rPr>
      </w:pPr>
      <w:r>
        <w:rPr>
          <w:rFonts w:ascii="標楷體" w:eastAsia="標楷體"/>
          <w:sz w:val="28"/>
          <w:szCs w:val="28"/>
        </w:rPr>
        <w:lastRenderedPageBreak/>
        <w:t>6.</w:t>
      </w:r>
      <w:r w:rsidR="00190AF8" w:rsidRPr="00190AF8">
        <w:rPr>
          <w:rFonts w:ascii="標楷體" w:eastAsia="標楷體" w:hint="eastAsia"/>
          <w:sz w:val="28"/>
          <w:szCs w:val="28"/>
        </w:rPr>
        <w:t>若啟動預防性停課進行遠距線上教學， 應通報</w:t>
      </w:r>
      <w:r w:rsidR="00905328">
        <w:rPr>
          <w:rFonts w:ascii="標楷體" w:eastAsia="標楷體" w:hint="eastAsia"/>
          <w:sz w:val="28"/>
          <w:szCs w:val="28"/>
        </w:rPr>
        <w:t>縣府</w:t>
      </w:r>
      <w:r w:rsidR="00190AF8" w:rsidRPr="00190AF8">
        <w:rPr>
          <w:rFonts w:ascii="標楷體" w:eastAsia="標楷體" w:hint="eastAsia"/>
          <w:sz w:val="28"/>
          <w:szCs w:val="28"/>
        </w:rPr>
        <w:t>備查。</w:t>
      </w:r>
    </w:p>
    <w:p w:rsidR="00905328" w:rsidRDefault="00905328" w:rsidP="00D30652">
      <w:pPr>
        <w:numPr>
          <w:ilvl w:val="0"/>
          <w:numId w:val="1"/>
        </w:numPr>
        <w:adjustRightInd w:val="0"/>
        <w:snapToGrid w:val="0"/>
        <w:spacing w:line="500" w:lineRule="exact"/>
        <w:jc w:val="both"/>
        <w:rPr>
          <w:rFonts w:ascii="標楷體" w:eastAsia="標楷體"/>
          <w:sz w:val="28"/>
          <w:szCs w:val="28"/>
        </w:rPr>
      </w:pPr>
      <w:r w:rsidRPr="00905328">
        <w:rPr>
          <w:rFonts w:ascii="標楷體" w:eastAsia="標楷體" w:hint="eastAsia"/>
          <w:sz w:val="28"/>
          <w:szCs w:val="28"/>
        </w:rPr>
        <w:t>出現確診者之應變措施</w:t>
      </w:r>
    </w:p>
    <w:p w:rsidR="00905328" w:rsidRPr="00905328" w:rsidRDefault="00905328" w:rsidP="00905328">
      <w:pPr>
        <w:adjustRightInd w:val="0"/>
        <w:snapToGrid w:val="0"/>
        <w:spacing w:line="500" w:lineRule="exact"/>
        <w:ind w:left="720" w:firstLineChars="200" w:firstLine="560"/>
        <w:jc w:val="both"/>
        <w:rPr>
          <w:rFonts w:ascii="標楷體" w:eastAsia="標楷體"/>
          <w:sz w:val="28"/>
          <w:szCs w:val="28"/>
        </w:rPr>
      </w:pPr>
      <w:r w:rsidRPr="00905328">
        <w:rPr>
          <w:rFonts w:ascii="標楷體" w:eastAsia="標楷體" w:hint="eastAsia"/>
          <w:sz w:val="28"/>
          <w:szCs w:val="28"/>
        </w:rPr>
        <w:t>平時應加強日常管理，當人員出現 COVID-19 確診病例時，應通報</w:t>
      </w:r>
      <w:r>
        <w:rPr>
          <w:rFonts w:ascii="標楷體" w:eastAsia="標楷體" w:hint="eastAsia"/>
          <w:sz w:val="28"/>
          <w:szCs w:val="28"/>
        </w:rPr>
        <w:t>番路</w:t>
      </w:r>
      <w:r w:rsidRPr="00905328">
        <w:rPr>
          <w:rFonts w:ascii="標楷體" w:eastAsia="標楷體" w:hint="eastAsia"/>
          <w:sz w:val="28"/>
          <w:szCs w:val="28"/>
        </w:rPr>
        <w:t>衛生</w:t>
      </w:r>
      <w:r>
        <w:rPr>
          <w:rFonts w:ascii="標楷體" w:eastAsia="標楷體" w:hint="eastAsia"/>
          <w:sz w:val="28"/>
          <w:szCs w:val="28"/>
        </w:rPr>
        <w:t>所</w:t>
      </w:r>
      <w:r w:rsidRPr="00905328">
        <w:rPr>
          <w:rFonts w:ascii="標楷體" w:eastAsia="標楷體" w:hint="eastAsia"/>
          <w:sz w:val="28"/>
          <w:szCs w:val="28"/>
        </w:rPr>
        <w:t>及</w:t>
      </w:r>
      <w:r>
        <w:rPr>
          <w:rFonts w:ascii="標楷體" w:eastAsia="標楷體" w:hint="eastAsia"/>
          <w:sz w:val="28"/>
          <w:szCs w:val="28"/>
        </w:rPr>
        <w:t>縣政府</w:t>
      </w:r>
      <w:r w:rsidRPr="00905328">
        <w:rPr>
          <w:rFonts w:ascii="標楷體" w:eastAsia="標楷體" w:hint="eastAsia"/>
          <w:sz w:val="28"/>
          <w:szCs w:val="28"/>
        </w:rPr>
        <w:t>，配合</w:t>
      </w:r>
      <w:r>
        <w:rPr>
          <w:rFonts w:ascii="標楷體" w:eastAsia="標楷體" w:hint="eastAsia"/>
          <w:sz w:val="28"/>
          <w:szCs w:val="28"/>
        </w:rPr>
        <w:t>縣府</w:t>
      </w:r>
      <w:r w:rsidRPr="00905328">
        <w:rPr>
          <w:rFonts w:ascii="標楷體" w:eastAsia="標楷體" w:hint="eastAsia"/>
          <w:sz w:val="28"/>
          <w:szCs w:val="28"/>
        </w:rPr>
        <w:t>之疫情調查，並落實執行以下防治措施：</w:t>
      </w:r>
    </w:p>
    <w:p w:rsidR="00905328" w:rsidRPr="00905328" w:rsidRDefault="00D46534" w:rsidP="00905328">
      <w:pPr>
        <w:adjustRightInd w:val="0"/>
        <w:snapToGrid w:val="0"/>
        <w:spacing w:line="500" w:lineRule="exact"/>
        <w:ind w:left="720"/>
        <w:jc w:val="both"/>
        <w:rPr>
          <w:rFonts w:ascii="標楷體" w:eastAsia="標楷體"/>
          <w:sz w:val="28"/>
          <w:szCs w:val="28"/>
        </w:rPr>
      </w:pPr>
      <w:r>
        <w:rPr>
          <w:rFonts w:ascii="標楷體" w:eastAsia="標楷體" w:hint="eastAsia"/>
          <w:sz w:val="28"/>
          <w:szCs w:val="28"/>
        </w:rPr>
        <w:t>(</w:t>
      </w:r>
      <w:r w:rsidR="00905328" w:rsidRPr="00905328">
        <w:rPr>
          <w:rFonts w:ascii="標楷體" w:eastAsia="標楷體" w:hint="eastAsia"/>
          <w:sz w:val="28"/>
          <w:szCs w:val="28"/>
        </w:rPr>
        <w:t>一</w:t>
      </w:r>
      <w:r>
        <w:rPr>
          <w:rFonts w:ascii="標楷體" w:eastAsia="標楷體" w:hint="eastAsia"/>
          <w:sz w:val="28"/>
          <w:szCs w:val="28"/>
        </w:rPr>
        <w:t>)</w:t>
      </w:r>
      <w:r w:rsidR="00905328" w:rsidRPr="00905328">
        <w:rPr>
          <w:rFonts w:ascii="標楷體" w:eastAsia="標楷體" w:hint="eastAsia"/>
          <w:sz w:val="28"/>
          <w:szCs w:val="28"/>
        </w:rPr>
        <w:t>、確診者為校（園）內人員時之處置</w:t>
      </w:r>
    </w:p>
    <w:p w:rsidR="00905328" w:rsidRPr="00905328" w:rsidRDefault="00D46534" w:rsidP="00D46534">
      <w:pPr>
        <w:adjustRightInd w:val="0"/>
        <w:snapToGrid w:val="0"/>
        <w:spacing w:line="500" w:lineRule="exact"/>
        <w:ind w:left="720" w:firstLineChars="200" w:firstLine="560"/>
        <w:jc w:val="both"/>
        <w:rPr>
          <w:rFonts w:ascii="標楷體" w:eastAsia="標楷體"/>
          <w:sz w:val="28"/>
          <w:szCs w:val="28"/>
        </w:rPr>
      </w:pPr>
      <w:r>
        <w:rPr>
          <w:rFonts w:ascii="標楷體" w:eastAsia="標楷體"/>
          <w:sz w:val="28"/>
          <w:szCs w:val="28"/>
        </w:rPr>
        <w:t>1.</w:t>
      </w:r>
      <w:r w:rsidR="00905328" w:rsidRPr="00905328">
        <w:rPr>
          <w:rFonts w:ascii="標楷體" w:eastAsia="標楷體" w:hint="eastAsia"/>
          <w:sz w:val="28"/>
          <w:szCs w:val="28"/>
        </w:rPr>
        <w:t>應將所有相關人員造冊，主動送交</w:t>
      </w:r>
      <w:r w:rsidR="00905328">
        <w:rPr>
          <w:rFonts w:ascii="標楷體" w:eastAsia="標楷體" w:hint="eastAsia"/>
          <w:sz w:val="28"/>
          <w:szCs w:val="28"/>
        </w:rPr>
        <w:t>衛生所</w:t>
      </w:r>
      <w:r w:rsidR="00905328" w:rsidRPr="00905328">
        <w:rPr>
          <w:rFonts w:ascii="標楷體" w:eastAsia="標楷體" w:hint="eastAsia"/>
          <w:sz w:val="28"/>
          <w:szCs w:val="28"/>
        </w:rPr>
        <w:t>，並向相關人員及學(幼)生家長宣導配合疫情調查。另應立即就現有已知之資訊(如確定病例之教學或出席情形、時間等)，先通知確定病例及可能與其有接觸之人員暫勿外出 (與此類人員聯繫時，仍應注意確定病例之隱私)， 在家等待衛生單位之調查與聯繫，禁止自行搭乘大眾運輸前往醫院或篩檢站。</w:t>
      </w:r>
    </w:p>
    <w:p w:rsidR="00905328" w:rsidRPr="00905328" w:rsidRDefault="00D46534" w:rsidP="00D46534">
      <w:pPr>
        <w:adjustRightInd w:val="0"/>
        <w:snapToGrid w:val="0"/>
        <w:spacing w:line="500" w:lineRule="exact"/>
        <w:ind w:left="720" w:firstLineChars="200" w:firstLine="560"/>
        <w:jc w:val="both"/>
        <w:rPr>
          <w:rFonts w:ascii="標楷體" w:eastAsia="標楷體"/>
          <w:sz w:val="28"/>
          <w:szCs w:val="28"/>
        </w:rPr>
      </w:pPr>
      <w:r>
        <w:rPr>
          <w:rFonts w:ascii="標楷體" w:eastAsia="標楷體"/>
          <w:sz w:val="28"/>
          <w:szCs w:val="28"/>
        </w:rPr>
        <w:t>2.</w:t>
      </w:r>
      <w:r w:rsidR="00905328" w:rsidRPr="00905328">
        <w:rPr>
          <w:rFonts w:ascii="標楷體" w:eastAsia="標楷體" w:hint="eastAsia"/>
          <w:sz w:val="28"/>
          <w:szCs w:val="28"/>
        </w:rPr>
        <w:t>當</w:t>
      </w:r>
      <w:r w:rsidR="00905328">
        <w:rPr>
          <w:rFonts w:ascii="標楷體" w:eastAsia="標楷體" w:hint="eastAsia"/>
          <w:sz w:val="28"/>
          <w:szCs w:val="28"/>
        </w:rPr>
        <w:t>校內</w:t>
      </w:r>
      <w:r w:rsidR="00905328" w:rsidRPr="00905328">
        <w:rPr>
          <w:rFonts w:ascii="標楷體" w:eastAsia="標楷體" w:hint="eastAsia"/>
          <w:sz w:val="28"/>
          <w:szCs w:val="28"/>
        </w:rPr>
        <w:t>出現嚴重特殊傳染性肺炎確定病例足跡時，應即時進行全校(園)清潔消毒，包括各教學區域之窗簾、圍簾等均應拆卸清洗，並針對該確診者曾接觸過之空間，加強清潔消毒，且經衛生主管機關同意後方可重新上課。</w:t>
      </w:r>
    </w:p>
    <w:p w:rsidR="00905328" w:rsidRPr="00905328" w:rsidRDefault="00D46534" w:rsidP="00D46534">
      <w:pPr>
        <w:adjustRightInd w:val="0"/>
        <w:snapToGrid w:val="0"/>
        <w:spacing w:line="500" w:lineRule="exact"/>
        <w:ind w:left="720" w:firstLineChars="200" w:firstLine="560"/>
        <w:jc w:val="both"/>
        <w:rPr>
          <w:rFonts w:ascii="標楷體" w:eastAsia="標楷體"/>
          <w:sz w:val="28"/>
          <w:szCs w:val="28"/>
        </w:rPr>
      </w:pPr>
      <w:r>
        <w:rPr>
          <w:rFonts w:ascii="標楷體" w:eastAsia="標楷體"/>
          <w:sz w:val="28"/>
          <w:szCs w:val="28"/>
        </w:rPr>
        <w:t>3.</w:t>
      </w:r>
      <w:r w:rsidR="00905328" w:rsidRPr="00905328">
        <w:rPr>
          <w:rFonts w:ascii="標楷體" w:eastAsia="標楷體" w:hint="eastAsia"/>
          <w:sz w:val="28"/>
          <w:szCs w:val="28"/>
        </w:rPr>
        <w:t>被匡列為密切接觸者之人員應進行居家隔離及採檢。二、於確診病例可傳染期內，與確診病例於校園活動之教職員工及學校工作人員（非密切接觸者），應依衛生主管機關之指示與安排，每 3 至 7 日進行 1 次SARS-CoV-2 抗原快篩或核酸檢測（家用型快篩或實驗室機型），至最後 1 名確診病例離開學校及幼兒園後次日起 14 日止。</w:t>
      </w:r>
    </w:p>
    <w:p w:rsidR="00905328" w:rsidRPr="00905328" w:rsidRDefault="00D46534" w:rsidP="00905328">
      <w:pPr>
        <w:adjustRightInd w:val="0"/>
        <w:snapToGrid w:val="0"/>
        <w:spacing w:line="500" w:lineRule="exact"/>
        <w:ind w:left="720"/>
        <w:jc w:val="both"/>
        <w:rPr>
          <w:rFonts w:ascii="標楷體" w:eastAsia="標楷體"/>
          <w:sz w:val="28"/>
          <w:szCs w:val="28"/>
        </w:rPr>
      </w:pPr>
      <w:r>
        <w:rPr>
          <w:rFonts w:ascii="標楷體" w:eastAsia="標楷體" w:hint="eastAsia"/>
          <w:sz w:val="28"/>
          <w:szCs w:val="28"/>
        </w:rPr>
        <w:t>(二)</w:t>
      </w:r>
      <w:r w:rsidR="00905328" w:rsidRPr="00905328">
        <w:rPr>
          <w:rFonts w:ascii="標楷體" w:eastAsia="標楷體" w:hint="eastAsia"/>
          <w:sz w:val="28"/>
          <w:szCs w:val="28"/>
        </w:rPr>
        <w:t>、增加學習場域環境清潔消毒作業頻率，至最後 1 名確定病例離開學校及幼兒園後次日起 14 日止。</w:t>
      </w:r>
    </w:p>
    <w:p w:rsidR="00905328" w:rsidRPr="00905328" w:rsidRDefault="00E235B3" w:rsidP="00905328">
      <w:pPr>
        <w:adjustRightInd w:val="0"/>
        <w:snapToGrid w:val="0"/>
        <w:spacing w:line="500" w:lineRule="exact"/>
        <w:ind w:left="720"/>
        <w:jc w:val="both"/>
        <w:rPr>
          <w:rFonts w:ascii="標楷體" w:eastAsia="標楷體"/>
          <w:sz w:val="28"/>
          <w:szCs w:val="28"/>
        </w:rPr>
      </w:pPr>
      <w:r>
        <w:rPr>
          <w:rFonts w:ascii="標楷體" w:eastAsia="標楷體" w:hint="eastAsia"/>
          <w:sz w:val="28"/>
          <w:szCs w:val="28"/>
        </w:rPr>
        <w:t>(三)</w:t>
      </w:r>
      <w:r w:rsidR="00905328" w:rsidRPr="00905328">
        <w:rPr>
          <w:rFonts w:ascii="標楷體" w:eastAsia="標楷體" w:hint="eastAsia"/>
          <w:sz w:val="28"/>
          <w:szCs w:val="28"/>
        </w:rPr>
        <w:t>、學校及幼兒園仍應加強提醒非密切接觸者之造冊列管人員進行健康監測；如知悉列管人員出現疑似相關症狀時，應主動通知衛生及教育主管機關。</w:t>
      </w:r>
    </w:p>
    <w:p w:rsidR="00905328" w:rsidRPr="00905328" w:rsidRDefault="00E235B3" w:rsidP="00905328">
      <w:pPr>
        <w:adjustRightInd w:val="0"/>
        <w:snapToGrid w:val="0"/>
        <w:spacing w:line="500" w:lineRule="exact"/>
        <w:ind w:left="720"/>
        <w:jc w:val="both"/>
        <w:rPr>
          <w:rFonts w:ascii="標楷體" w:eastAsia="標楷體"/>
          <w:sz w:val="28"/>
          <w:szCs w:val="28"/>
        </w:rPr>
      </w:pPr>
      <w:r>
        <w:rPr>
          <w:rFonts w:ascii="標楷體" w:eastAsia="標楷體" w:hint="eastAsia"/>
          <w:sz w:val="28"/>
          <w:szCs w:val="28"/>
        </w:rPr>
        <w:t>(四)</w:t>
      </w:r>
      <w:r w:rsidR="00905328" w:rsidRPr="00905328">
        <w:rPr>
          <w:rFonts w:ascii="標楷體" w:eastAsia="標楷體" w:hint="eastAsia"/>
          <w:sz w:val="28"/>
          <w:szCs w:val="28"/>
        </w:rPr>
        <w:t>、曾確診個案如需進入校園者，應符合指揮中心「嚴重特殊傳染性肺炎確診個案處置及解除隔離治療條件」所訂解除隔離治療條件。</w:t>
      </w:r>
    </w:p>
    <w:p w:rsidR="00905328" w:rsidRPr="00905328" w:rsidRDefault="00E235B3" w:rsidP="00905328">
      <w:pPr>
        <w:adjustRightInd w:val="0"/>
        <w:snapToGrid w:val="0"/>
        <w:spacing w:line="500" w:lineRule="exact"/>
        <w:ind w:left="720"/>
        <w:jc w:val="both"/>
        <w:rPr>
          <w:rFonts w:ascii="標楷體" w:eastAsia="標楷體"/>
          <w:sz w:val="28"/>
          <w:szCs w:val="28"/>
        </w:rPr>
      </w:pPr>
      <w:r>
        <w:rPr>
          <w:rFonts w:ascii="標楷體" w:eastAsia="標楷體" w:hint="eastAsia"/>
          <w:sz w:val="28"/>
          <w:szCs w:val="28"/>
        </w:rPr>
        <w:t>(五)</w:t>
      </w:r>
      <w:r w:rsidR="00905328" w:rsidRPr="00905328">
        <w:rPr>
          <w:rFonts w:ascii="標楷體" w:eastAsia="標楷體" w:hint="eastAsia"/>
          <w:sz w:val="28"/>
          <w:szCs w:val="28"/>
        </w:rPr>
        <w:t>、請依嚴重特殊傳染性肺炎高級中等以下學校出現通報個案、疑似個案或確診個案處理流程辦理通報(附件 1)。</w:t>
      </w:r>
    </w:p>
    <w:p w:rsidR="00905328" w:rsidRPr="00905328" w:rsidRDefault="00E235B3" w:rsidP="00905328">
      <w:pPr>
        <w:adjustRightInd w:val="0"/>
        <w:snapToGrid w:val="0"/>
        <w:spacing w:line="500" w:lineRule="exact"/>
        <w:ind w:left="720"/>
        <w:jc w:val="both"/>
        <w:rPr>
          <w:rFonts w:ascii="標楷體" w:eastAsia="標楷體"/>
          <w:sz w:val="28"/>
          <w:szCs w:val="28"/>
        </w:rPr>
      </w:pPr>
      <w:r>
        <w:rPr>
          <w:rFonts w:ascii="標楷體" w:eastAsia="標楷體" w:hint="eastAsia"/>
          <w:sz w:val="28"/>
          <w:szCs w:val="28"/>
        </w:rPr>
        <w:t>(六)</w:t>
      </w:r>
      <w:r w:rsidR="00905328" w:rsidRPr="00905328">
        <w:rPr>
          <w:rFonts w:ascii="標楷體" w:eastAsia="標楷體" w:hint="eastAsia"/>
          <w:sz w:val="28"/>
          <w:szCs w:val="28"/>
        </w:rPr>
        <w:t>、停課依據：</w:t>
      </w:r>
    </w:p>
    <w:p w:rsidR="00905328" w:rsidRPr="00905328" w:rsidRDefault="00E235B3" w:rsidP="00E235B3">
      <w:pPr>
        <w:adjustRightInd w:val="0"/>
        <w:snapToGrid w:val="0"/>
        <w:spacing w:line="500" w:lineRule="exact"/>
        <w:ind w:left="720" w:firstLineChars="200" w:firstLine="560"/>
        <w:jc w:val="both"/>
        <w:rPr>
          <w:rFonts w:ascii="標楷體" w:eastAsia="標楷體"/>
          <w:sz w:val="28"/>
          <w:szCs w:val="28"/>
        </w:rPr>
      </w:pPr>
      <w:r>
        <w:rPr>
          <w:rFonts w:ascii="標楷體" w:eastAsia="標楷體"/>
          <w:sz w:val="28"/>
          <w:szCs w:val="28"/>
        </w:rPr>
        <w:t>1.</w:t>
      </w:r>
      <w:r w:rsidR="00905328" w:rsidRPr="00905328">
        <w:rPr>
          <w:rFonts w:ascii="標楷體" w:eastAsia="標楷體" w:hint="eastAsia"/>
          <w:sz w:val="28"/>
          <w:szCs w:val="28"/>
        </w:rPr>
        <w:t>學校及幼兒園出現確診個案時，請依教育部「校園因應『嚴重特殊傳染</w:t>
      </w:r>
      <w:r w:rsidR="00905328" w:rsidRPr="00905328">
        <w:rPr>
          <w:rFonts w:ascii="標楷體" w:eastAsia="標楷體" w:hint="eastAsia"/>
          <w:sz w:val="28"/>
          <w:szCs w:val="28"/>
        </w:rPr>
        <w:lastRenderedPageBreak/>
        <w:t>性肺炎』（武漢肺炎）疫情停課標準」(附件 2) 及衛生主管機關疫情調查結果辦理。</w:t>
      </w:r>
    </w:p>
    <w:p w:rsidR="00905328" w:rsidRPr="00905328" w:rsidRDefault="00E235B3" w:rsidP="00E235B3">
      <w:pPr>
        <w:adjustRightInd w:val="0"/>
        <w:snapToGrid w:val="0"/>
        <w:spacing w:line="500" w:lineRule="exact"/>
        <w:ind w:left="720" w:firstLineChars="200" w:firstLine="560"/>
        <w:jc w:val="both"/>
        <w:rPr>
          <w:rFonts w:ascii="標楷體" w:eastAsia="標楷體"/>
          <w:sz w:val="28"/>
          <w:szCs w:val="28"/>
        </w:rPr>
      </w:pPr>
      <w:r>
        <w:rPr>
          <w:rFonts w:ascii="標楷體" w:eastAsia="標楷體"/>
          <w:sz w:val="28"/>
          <w:szCs w:val="28"/>
        </w:rPr>
        <w:t>2.</w:t>
      </w:r>
      <w:r w:rsidR="00905328" w:rsidRPr="00905328">
        <w:rPr>
          <w:rFonts w:ascii="標楷體" w:eastAsia="標楷體" w:hint="eastAsia"/>
          <w:sz w:val="28"/>
          <w:szCs w:val="28"/>
        </w:rPr>
        <w:t>停課情形，仍應視實際疫調情形依中央流行疫情指揮中心公布之指示做適當之調整。</w:t>
      </w:r>
    </w:p>
    <w:p w:rsidR="00905328" w:rsidRPr="00905328" w:rsidRDefault="00E235B3" w:rsidP="00E235B3">
      <w:pPr>
        <w:adjustRightInd w:val="0"/>
        <w:snapToGrid w:val="0"/>
        <w:spacing w:line="500" w:lineRule="exact"/>
        <w:ind w:left="720" w:firstLineChars="200" w:firstLine="560"/>
        <w:jc w:val="both"/>
        <w:rPr>
          <w:rFonts w:ascii="標楷體" w:eastAsia="標楷體"/>
          <w:sz w:val="28"/>
          <w:szCs w:val="28"/>
        </w:rPr>
      </w:pPr>
      <w:r>
        <w:rPr>
          <w:rFonts w:ascii="標楷體" w:eastAsia="標楷體"/>
          <w:sz w:val="28"/>
          <w:szCs w:val="28"/>
        </w:rPr>
        <w:t>3.</w:t>
      </w:r>
      <w:r w:rsidR="00905328" w:rsidRPr="00905328">
        <w:rPr>
          <w:rFonts w:ascii="標楷體" w:eastAsia="標楷體" w:hint="eastAsia"/>
          <w:sz w:val="28"/>
          <w:szCs w:val="28"/>
        </w:rPr>
        <w:t>若啟動預防性停課進行遠距線上教學，應通報</w:t>
      </w:r>
      <w:r w:rsidR="00905328">
        <w:rPr>
          <w:rFonts w:ascii="標楷體" w:eastAsia="標楷體" w:hint="eastAsia"/>
          <w:sz w:val="28"/>
          <w:szCs w:val="28"/>
        </w:rPr>
        <w:t>縣府</w:t>
      </w:r>
      <w:r w:rsidR="00905328" w:rsidRPr="00905328">
        <w:rPr>
          <w:rFonts w:ascii="標楷體" w:eastAsia="標楷體" w:hint="eastAsia"/>
          <w:sz w:val="28"/>
          <w:szCs w:val="28"/>
        </w:rPr>
        <w:t>備查。</w:t>
      </w:r>
    </w:p>
    <w:p w:rsidR="00905328" w:rsidRDefault="00E235B3" w:rsidP="00905328">
      <w:pPr>
        <w:adjustRightInd w:val="0"/>
        <w:snapToGrid w:val="0"/>
        <w:spacing w:line="500" w:lineRule="exact"/>
        <w:ind w:left="720"/>
        <w:jc w:val="both"/>
        <w:rPr>
          <w:rFonts w:ascii="標楷體" w:eastAsia="標楷體"/>
          <w:sz w:val="28"/>
          <w:szCs w:val="28"/>
        </w:rPr>
      </w:pPr>
      <w:r>
        <w:rPr>
          <w:rFonts w:ascii="標楷體" w:eastAsia="標楷體" w:hint="eastAsia"/>
          <w:sz w:val="28"/>
          <w:szCs w:val="28"/>
        </w:rPr>
        <w:t>(七)</w:t>
      </w:r>
      <w:r w:rsidR="00905328" w:rsidRPr="00905328">
        <w:rPr>
          <w:rFonts w:ascii="標楷體" w:eastAsia="標楷體" w:hint="eastAsia"/>
          <w:sz w:val="28"/>
          <w:szCs w:val="28"/>
        </w:rPr>
        <w:t>、其他衛生主管機關指示之應配合事項。</w:t>
      </w:r>
    </w:p>
    <w:p w:rsidR="00905328" w:rsidRPr="00905328" w:rsidRDefault="00905328" w:rsidP="00D30652">
      <w:pPr>
        <w:numPr>
          <w:ilvl w:val="0"/>
          <w:numId w:val="1"/>
        </w:numPr>
        <w:adjustRightInd w:val="0"/>
        <w:snapToGrid w:val="0"/>
        <w:spacing w:line="500" w:lineRule="exact"/>
        <w:jc w:val="both"/>
        <w:rPr>
          <w:rFonts w:ascii="標楷體" w:eastAsia="標楷體"/>
          <w:sz w:val="28"/>
          <w:szCs w:val="28"/>
        </w:rPr>
      </w:pPr>
      <w:r>
        <w:rPr>
          <w:rFonts w:ascii="微軟正黑體" w:eastAsia="微軟正黑體" w:hint="eastAsia"/>
          <w:b/>
        </w:rPr>
        <w:t>其他行政作為</w:t>
      </w:r>
    </w:p>
    <w:p w:rsidR="00905328" w:rsidRDefault="00905328" w:rsidP="00905328">
      <w:pPr>
        <w:adjustRightInd w:val="0"/>
        <w:snapToGrid w:val="0"/>
        <w:spacing w:line="500" w:lineRule="exact"/>
        <w:ind w:left="720" w:firstLineChars="200" w:firstLine="560"/>
        <w:jc w:val="both"/>
        <w:rPr>
          <w:rFonts w:ascii="標楷體" w:eastAsia="標楷體"/>
          <w:sz w:val="28"/>
          <w:szCs w:val="28"/>
        </w:rPr>
      </w:pPr>
      <w:r w:rsidRPr="00905328">
        <w:rPr>
          <w:rFonts w:ascii="標楷體" w:eastAsia="標楷體" w:hint="eastAsia"/>
          <w:sz w:val="28"/>
          <w:szCs w:val="28"/>
        </w:rPr>
        <w:t>因應一、三、五年級等不同年段及各教育階段別新學期的學(幼)生調整或變動，請老師提早建立學（幼） 生及家長之連絡管道，並進行連結，加強防疫配合事項宣導與提醒，以及為相關課務實施預作準備。</w:t>
      </w:r>
    </w:p>
    <w:p w:rsidR="00905328" w:rsidRPr="00905328" w:rsidRDefault="00D30652" w:rsidP="00D30652">
      <w:pPr>
        <w:numPr>
          <w:ilvl w:val="0"/>
          <w:numId w:val="1"/>
        </w:numPr>
        <w:adjustRightInd w:val="0"/>
        <w:snapToGrid w:val="0"/>
        <w:spacing w:line="500" w:lineRule="exact"/>
        <w:jc w:val="both"/>
        <w:rPr>
          <w:rFonts w:ascii="標楷體" w:eastAsia="標楷體"/>
          <w:sz w:val="28"/>
          <w:szCs w:val="28"/>
        </w:rPr>
      </w:pPr>
      <w:r w:rsidRPr="00601233">
        <w:rPr>
          <w:rFonts w:ascii="標楷體" w:eastAsia="標楷體" w:hint="eastAsia"/>
          <w:sz w:val="28"/>
          <w:szCs w:val="28"/>
        </w:rPr>
        <w:t>本計畫陳請</w:t>
      </w:r>
      <w:r>
        <w:rPr>
          <w:rFonts w:ascii="標楷體" w:eastAsia="標楷體" w:hint="eastAsia"/>
          <w:sz w:val="28"/>
          <w:szCs w:val="28"/>
        </w:rPr>
        <w:t xml:space="preserve"> </w:t>
      </w:r>
      <w:r w:rsidRPr="00601233">
        <w:rPr>
          <w:rFonts w:ascii="標楷體" w:eastAsia="標楷體" w:hint="eastAsia"/>
          <w:sz w:val="28"/>
          <w:szCs w:val="28"/>
        </w:rPr>
        <w:t xml:space="preserve"> 校長核定後實施，修正時亦同。 </w:t>
      </w:r>
    </w:p>
    <w:p w:rsidR="00D30652" w:rsidRDefault="00D30652" w:rsidP="00D30652">
      <w:pPr>
        <w:adjustRightInd w:val="0"/>
        <w:snapToGrid w:val="0"/>
        <w:spacing w:line="500" w:lineRule="exact"/>
        <w:jc w:val="both"/>
        <w:rPr>
          <w:rFonts w:ascii="標楷體" w:eastAsia="標楷體"/>
          <w:sz w:val="28"/>
          <w:szCs w:val="28"/>
        </w:rPr>
      </w:pPr>
    </w:p>
    <w:p w:rsidR="00D30652" w:rsidRDefault="00D30652" w:rsidP="00D30652">
      <w:pPr>
        <w:adjustRightInd w:val="0"/>
        <w:snapToGrid w:val="0"/>
        <w:spacing w:line="500" w:lineRule="exact"/>
        <w:jc w:val="both"/>
        <w:rPr>
          <w:rFonts w:ascii="標楷體" w:eastAsia="標楷體"/>
          <w:sz w:val="28"/>
          <w:szCs w:val="28"/>
        </w:rPr>
      </w:pPr>
    </w:p>
    <w:p w:rsidR="000E31D0" w:rsidRDefault="000E31D0" w:rsidP="00D30652">
      <w:pPr>
        <w:adjustRightInd w:val="0"/>
        <w:snapToGrid w:val="0"/>
        <w:spacing w:line="500" w:lineRule="exact"/>
        <w:jc w:val="both"/>
        <w:rPr>
          <w:rFonts w:ascii="標楷體" w:eastAsia="標楷體"/>
          <w:sz w:val="28"/>
          <w:szCs w:val="28"/>
        </w:rPr>
      </w:pPr>
    </w:p>
    <w:p w:rsidR="000E31D0" w:rsidRDefault="000E31D0" w:rsidP="00D30652">
      <w:pPr>
        <w:adjustRightInd w:val="0"/>
        <w:snapToGrid w:val="0"/>
        <w:spacing w:line="500" w:lineRule="exact"/>
        <w:jc w:val="both"/>
        <w:rPr>
          <w:rFonts w:ascii="標楷體" w:eastAsia="標楷體"/>
          <w:sz w:val="28"/>
          <w:szCs w:val="28"/>
        </w:rPr>
      </w:pPr>
    </w:p>
    <w:p w:rsidR="00905328" w:rsidRDefault="000E31D0" w:rsidP="00D30652">
      <w:pPr>
        <w:adjustRightInd w:val="0"/>
        <w:snapToGrid w:val="0"/>
        <w:spacing w:line="500" w:lineRule="exact"/>
        <w:jc w:val="both"/>
        <w:rPr>
          <w:rFonts w:ascii="標楷體" w:eastAsia="標楷體"/>
          <w:sz w:val="28"/>
          <w:szCs w:val="28"/>
        </w:rPr>
      </w:pPr>
      <w:r w:rsidRPr="000E31D0">
        <w:rPr>
          <w:rFonts w:ascii="標楷體" w:eastAsia="標楷體" w:hint="eastAsia"/>
          <w:sz w:val="28"/>
          <w:szCs w:val="28"/>
        </w:rPr>
        <w:t>護理師：</w:t>
      </w:r>
      <w:r w:rsidR="00AF29A3">
        <w:rPr>
          <w:rFonts w:ascii="標楷體" w:eastAsia="標楷體" w:hint="eastAsia"/>
          <w:sz w:val="28"/>
          <w:szCs w:val="28"/>
        </w:rPr>
        <w:t xml:space="preserve">程宜庭     </w:t>
      </w:r>
      <w:r w:rsidRPr="000E31D0">
        <w:rPr>
          <w:rFonts w:ascii="標楷體" w:eastAsia="標楷體" w:hint="eastAsia"/>
          <w:sz w:val="28"/>
          <w:szCs w:val="28"/>
        </w:rPr>
        <w:t>訓導組長：</w:t>
      </w:r>
      <w:r w:rsidR="00AF29A3">
        <w:rPr>
          <w:rFonts w:ascii="標楷體" w:eastAsia="標楷體" w:hint="eastAsia"/>
          <w:sz w:val="28"/>
          <w:szCs w:val="28"/>
        </w:rPr>
        <w:t xml:space="preserve">程金得     </w:t>
      </w:r>
      <w:r w:rsidRPr="000E31D0">
        <w:rPr>
          <w:rFonts w:ascii="標楷體" w:eastAsia="標楷體" w:hint="eastAsia"/>
          <w:sz w:val="28"/>
          <w:szCs w:val="28"/>
        </w:rPr>
        <w:t>教導主任：</w:t>
      </w:r>
      <w:r w:rsidR="00AF29A3">
        <w:rPr>
          <w:rFonts w:ascii="標楷體" w:eastAsia="標楷體" w:hint="eastAsia"/>
          <w:sz w:val="28"/>
          <w:szCs w:val="28"/>
        </w:rPr>
        <w:t>邱煌仁</w:t>
      </w:r>
      <w:r w:rsidRPr="000E31D0">
        <w:rPr>
          <w:rFonts w:ascii="標楷體" w:eastAsia="標楷體" w:hint="eastAsia"/>
          <w:sz w:val="28"/>
          <w:szCs w:val="28"/>
        </w:rPr>
        <w:t xml:space="preserve">  </w:t>
      </w:r>
      <w:r w:rsidR="00AF29A3">
        <w:rPr>
          <w:rFonts w:ascii="標楷體" w:eastAsia="標楷體" w:hint="eastAsia"/>
          <w:sz w:val="28"/>
          <w:szCs w:val="28"/>
        </w:rPr>
        <w:t xml:space="preserve">   </w:t>
      </w:r>
      <w:r w:rsidRPr="000E31D0">
        <w:rPr>
          <w:rFonts w:ascii="標楷體" w:eastAsia="標楷體" w:hint="eastAsia"/>
          <w:sz w:val="28"/>
          <w:szCs w:val="28"/>
        </w:rPr>
        <w:t>校長：</w:t>
      </w:r>
      <w:r w:rsidR="00AF29A3">
        <w:rPr>
          <w:rFonts w:ascii="標楷體" w:eastAsia="標楷體" w:hint="eastAsia"/>
          <w:sz w:val="28"/>
          <w:szCs w:val="28"/>
        </w:rPr>
        <w:t>邱廣興</w:t>
      </w:r>
    </w:p>
    <w:p w:rsidR="00905328" w:rsidRDefault="00905328">
      <w:pPr>
        <w:widowControl/>
        <w:rPr>
          <w:rFonts w:ascii="標楷體" w:eastAsia="標楷體"/>
          <w:sz w:val="28"/>
          <w:szCs w:val="28"/>
        </w:rPr>
      </w:pPr>
      <w:r>
        <w:rPr>
          <w:rFonts w:ascii="標楷體" w:eastAsia="標楷體"/>
          <w:sz w:val="28"/>
          <w:szCs w:val="28"/>
        </w:rPr>
        <w:br w:type="page"/>
      </w:r>
    </w:p>
    <w:p w:rsidR="00905328" w:rsidRPr="00905328" w:rsidRDefault="00905328" w:rsidP="00905328">
      <w:pPr>
        <w:autoSpaceDE w:val="0"/>
        <w:autoSpaceDN w:val="0"/>
        <w:spacing w:before="33"/>
        <w:ind w:left="312"/>
        <w:rPr>
          <w:rFonts w:ascii="細明體_HKSCS" w:eastAsia="細明體_HKSCS" w:hAnsi="細明體" w:cs="細明體"/>
          <w:kern w:val="0"/>
          <w:sz w:val="28"/>
          <w:szCs w:val="28"/>
        </w:rPr>
      </w:pPr>
      <w:r w:rsidRPr="00905328">
        <w:rPr>
          <w:rFonts w:ascii="細明體" w:eastAsia="細明體" w:hAnsi="細明體" w:cs="細明體"/>
          <w:spacing w:val="-24"/>
          <w:kern w:val="0"/>
          <w:sz w:val="28"/>
          <w:szCs w:val="28"/>
        </w:rPr>
        <w:lastRenderedPageBreak/>
        <w:t xml:space="preserve">附件 </w:t>
      </w:r>
      <w:r w:rsidRPr="00905328">
        <w:rPr>
          <w:rFonts w:ascii="細明體_HKSCS" w:eastAsia="細明體_HKSCS" w:hAnsi="細明體" w:cs="細明體" w:hint="eastAsia"/>
          <w:kern w:val="0"/>
          <w:sz w:val="28"/>
          <w:szCs w:val="28"/>
        </w:rPr>
        <w:t>1</w:t>
      </w:r>
    </w:p>
    <w:p w:rsidR="00905328" w:rsidRPr="00905328" w:rsidRDefault="00905328" w:rsidP="00905328">
      <w:pPr>
        <w:autoSpaceDE w:val="0"/>
        <w:autoSpaceDN w:val="0"/>
        <w:rPr>
          <w:rFonts w:ascii="細明體_HKSCS" w:eastAsia="細明體" w:hAnsi="細明體" w:cs="細明體"/>
          <w:kern w:val="0"/>
          <w:sz w:val="20"/>
          <w:szCs w:val="28"/>
        </w:rPr>
      </w:pPr>
    </w:p>
    <w:p w:rsidR="00905328" w:rsidRPr="00905328" w:rsidRDefault="00905328" w:rsidP="00905328">
      <w:pPr>
        <w:autoSpaceDE w:val="0"/>
        <w:autoSpaceDN w:val="0"/>
        <w:spacing w:before="7"/>
        <w:rPr>
          <w:rFonts w:ascii="細明體_HKSCS" w:eastAsia="細明體" w:hAnsi="細明體" w:cs="細明體"/>
          <w:kern w:val="0"/>
          <w:sz w:val="18"/>
          <w:szCs w:val="28"/>
        </w:rPr>
      </w:pPr>
      <w:r w:rsidRPr="00905328">
        <w:rPr>
          <w:rFonts w:ascii="細明體" w:eastAsia="細明體" w:hAnsi="細明體" w:cs="細明體"/>
          <w:noProof/>
          <w:kern w:val="0"/>
          <w:sz w:val="28"/>
          <w:szCs w:val="28"/>
        </w:rPr>
        <w:drawing>
          <wp:anchor distT="0" distB="0" distL="0" distR="0" simplePos="0" relativeHeight="251661312" behindDoc="0" locked="0" layoutInCell="1" allowOverlap="1" wp14:anchorId="66D785B9" wp14:editId="7531EBB0">
            <wp:simplePos x="0" y="0"/>
            <wp:positionH relativeFrom="page">
              <wp:posOffset>1280143</wp:posOffset>
            </wp:positionH>
            <wp:positionV relativeFrom="paragraph">
              <wp:posOffset>180090</wp:posOffset>
            </wp:positionV>
            <wp:extent cx="5196255" cy="787603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196255" cy="7876032"/>
                    </a:xfrm>
                    <a:prstGeom prst="rect">
                      <a:avLst/>
                    </a:prstGeom>
                  </pic:spPr>
                </pic:pic>
              </a:graphicData>
            </a:graphic>
          </wp:anchor>
        </w:drawing>
      </w:r>
    </w:p>
    <w:p w:rsidR="00905328" w:rsidRPr="00905328" w:rsidRDefault="00905328" w:rsidP="00905328">
      <w:pPr>
        <w:autoSpaceDE w:val="0"/>
        <w:autoSpaceDN w:val="0"/>
        <w:rPr>
          <w:rFonts w:ascii="細明體_HKSCS" w:eastAsia="細明體" w:hAnsi="細明體" w:cs="細明體"/>
          <w:kern w:val="0"/>
          <w:sz w:val="18"/>
        </w:rPr>
        <w:sectPr w:rsidR="00905328" w:rsidRPr="00905328">
          <w:footerReference w:type="default" r:id="rId9"/>
          <w:pgSz w:w="11910" w:h="16840"/>
          <w:pgMar w:top="940" w:right="960" w:bottom="1460" w:left="720" w:header="0" w:footer="1186" w:gutter="0"/>
          <w:cols w:space="720"/>
        </w:sectPr>
      </w:pPr>
    </w:p>
    <w:p w:rsidR="00905328" w:rsidRPr="00905328" w:rsidRDefault="00905328" w:rsidP="00905328">
      <w:pPr>
        <w:autoSpaceDE w:val="0"/>
        <w:autoSpaceDN w:val="0"/>
        <w:spacing w:before="33"/>
        <w:ind w:left="737"/>
        <w:rPr>
          <w:rFonts w:ascii="細明體_HKSCS" w:eastAsia="細明體_HKSCS" w:hAnsi="細明體" w:cs="細明體"/>
          <w:kern w:val="0"/>
          <w:sz w:val="28"/>
          <w:szCs w:val="28"/>
        </w:rPr>
      </w:pPr>
      <w:r w:rsidRPr="00905328">
        <w:rPr>
          <w:rFonts w:ascii="細明體" w:eastAsia="細明體" w:hAnsi="細明體" w:cs="細明體"/>
          <w:spacing w:val="-24"/>
          <w:kern w:val="0"/>
          <w:sz w:val="28"/>
          <w:szCs w:val="28"/>
        </w:rPr>
        <w:lastRenderedPageBreak/>
        <w:t xml:space="preserve">附件 </w:t>
      </w:r>
      <w:r w:rsidRPr="00905328">
        <w:rPr>
          <w:rFonts w:ascii="細明體_HKSCS" w:eastAsia="細明體_HKSCS" w:hAnsi="細明體" w:cs="細明體" w:hint="eastAsia"/>
          <w:kern w:val="0"/>
          <w:sz w:val="28"/>
          <w:szCs w:val="28"/>
        </w:rPr>
        <w:t>2</w:t>
      </w:r>
    </w:p>
    <w:p w:rsidR="00905328" w:rsidRPr="00905328" w:rsidRDefault="00905328" w:rsidP="00905328">
      <w:pPr>
        <w:autoSpaceDE w:val="0"/>
        <w:autoSpaceDN w:val="0"/>
        <w:spacing w:before="6"/>
        <w:rPr>
          <w:rFonts w:ascii="細明體_HKSCS" w:eastAsia="細明體" w:hAnsi="細明體" w:cs="細明體"/>
          <w:kern w:val="0"/>
          <w:sz w:val="12"/>
          <w:szCs w:val="28"/>
        </w:rPr>
      </w:pPr>
    </w:p>
    <w:p w:rsidR="00905328" w:rsidRPr="00905328" w:rsidRDefault="00905328" w:rsidP="00905328">
      <w:pPr>
        <w:autoSpaceDE w:val="0"/>
        <w:autoSpaceDN w:val="0"/>
        <w:spacing w:line="468" w:lineRule="exact"/>
        <w:ind w:left="1546"/>
        <w:outlineLvl w:val="0"/>
        <w:rPr>
          <w:rFonts w:ascii="微軟正黑體" w:eastAsia="微軟正黑體" w:hAnsi="微軟正黑體" w:cs="微軟正黑體"/>
          <w:b/>
          <w:bCs/>
          <w:kern w:val="0"/>
          <w:sz w:val="28"/>
          <w:szCs w:val="28"/>
        </w:rPr>
      </w:pPr>
      <w:r w:rsidRPr="00905328">
        <w:rPr>
          <w:rFonts w:ascii="微軟正黑體" w:eastAsia="微軟正黑體" w:hAnsi="微軟正黑體" w:cs="微軟正黑體"/>
          <w:b/>
          <w:bCs/>
          <w:spacing w:val="-10"/>
          <w:kern w:val="0"/>
          <w:sz w:val="28"/>
          <w:szCs w:val="28"/>
        </w:rPr>
        <w:t>校園因應「嚴重特殊傳染性肺炎」</w:t>
      </w:r>
      <w:r w:rsidRPr="00905328">
        <w:rPr>
          <w:rFonts w:ascii="微軟正黑體" w:eastAsia="微軟正黑體" w:hAnsi="微軟正黑體" w:cs="微軟正黑體"/>
          <w:b/>
          <w:bCs/>
          <w:kern w:val="0"/>
          <w:sz w:val="28"/>
          <w:szCs w:val="28"/>
        </w:rPr>
        <w:t>（武漢肺炎）疫情停課標準</w:t>
      </w:r>
    </w:p>
    <w:p w:rsidR="00905328" w:rsidRPr="00905328" w:rsidRDefault="00905328" w:rsidP="00905328">
      <w:pPr>
        <w:autoSpaceDE w:val="0"/>
        <w:autoSpaceDN w:val="0"/>
        <w:spacing w:before="236"/>
        <w:ind w:left="3454"/>
        <w:rPr>
          <w:rFonts w:ascii="細明體" w:eastAsia="細明體" w:hAnsi="細明體" w:cs="細明體"/>
          <w:kern w:val="0"/>
          <w:sz w:val="20"/>
        </w:rPr>
      </w:pPr>
      <w:r w:rsidRPr="00905328">
        <w:rPr>
          <w:rFonts w:ascii="Calibri" w:eastAsia="Calibri" w:hAnsi="細明體" w:cs="細明體"/>
          <w:w w:val="95"/>
          <w:kern w:val="0"/>
          <w:sz w:val="20"/>
        </w:rPr>
        <w:t>109</w:t>
      </w:r>
      <w:r w:rsidRPr="00905328">
        <w:rPr>
          <w:rFonts w:ascii="Calibri" w:eastAsia="Calibri" w:hAnsi="細明體" w:cs="細明體"/>
          <w:spacing w:val="39"/>
          <w:w w:val="95"/>
          <w:kern w:val="0"/>
          <w:sz w:val="20"/>
        </w:rPr>
        <w:t xml:space="preserve"> </w:t>
      </w:r>
      <w:r w:rsidRPr="00905328">
        <w:rPr>
          <w:rFonts w:ascii="細明體" w:eastAsia="細明體" w:hAnsi="細明體" w:cs="細明體"/>
          <w:spacing w:val="-5"/>
          <w:w w:val="95"/>
          <w:kern w:val="0"/>
          <w:sz w:val="20"/>
        </w:rPr>
        <w:t xml:space="preserve">年 </w:t>
      </w:r>
      <w:r w:rsidRPr="00905328">
        <w:rPr>
          <w:rFonts w:ascii="Calibri" w:eastAsia="Calibri" w:hAnsi="細明體" w:cs="細明體"/>
          <w:w w:val="95"/>
          <w:kern w:val="0"/>
          <w:sz w:val="20"/>
        </w:rPr>
        <w:t>2</w:t>
      </w:r>
      <w:r w:rsidRPr="00905328">
        <w:rPr>
          <w:rFonts w:ascii="Calibri" w:eastAsia="Calibri" w:hAnsi="細明體" w:cs="細明體"/>
          <w:spacing w:val="39"/>
          <w:w w:val="95"/>
          <w:kern w:val="0"/>
          <w:sz w:val="20"/>
        </w:rPr>
        <w:t xml:space="preserve"> </w:t>
      </w:r>
      <w:r w:rsidRPr="00905328">
        <w:rPr>
          <w:rFonts w:ascii="細明體" w:eastAsia="細明體" w:hAnsi="細明體" w:cs="細明體"/>
          <w:spacing w:val="-5"/>
          <w:w w:val="95"/>
          <w:kern w:val="0"/>
          <w:sz w:val="20"/>
        </w:rPr>
        <w:t xml:space="preserve">月 </w:t>
      </w:r>
      <w:r w:rsidRPr="00905328">
        <w:rPr>
          <w:rFonts w:ascii="Calibri" w:eastAsia="Calibri" w:hAnsi="細明體" w:cs="細明體"/>
          <w:w w:val="95"/>
          <w:kern w:val="0"/>
          <w:sz w:val="20"/>
        </w:rPr>
        <w:t>19</w:t>
      </w:r>
      <w:r w:rsidRPr="00905328">
        <w:rPr>
          <w:rFonts w:ascii="Calibri" w:eastAsia="Calibri" w:hAnsi="細明體" w:cs="細明體"/>
          <w:spacing w:val="34"/>
          <w:w w:val="95"/>
          <w:kern w:val="0"/>
          <w:sz w:val="20"/>
        </w:rPr>
        <w:t xml:space="preserve"> </w:t>
      </w:r>
      <w:r w:rsidRPr="00905328">
        <w:rPr>
          <w:rFonts w:ascii="細明體" w:eastAsia="細明體" w:hAnsi="細明體" w:cs="細明體"/>
          <w:spacing w:val="-1"/>
          <w:w w:val="95"/>
          <w:kern w:val="0"/>
          <w:sz w:val="20"/>
        </w:rPr>
        <w:t xml:space="preserve">日中央流行疫情指揮中心肺中指字第 </w:t>
      </w:r>
      <w:r w:rsidRPr="00905328">
        <w:rPr>
          <w:rFonts w:ascii="Calibri" w:eastAsia="Calibri" w:hAnsi="細明體" w:cs="細明體"/>
          <w:w w:val="95"/>
          <w:kern w:val="0"/>
          <w:sz w:val="20"/>
        </w:rPr>
        <w:t>1090030066</w:t>
      </w:r>
      <w:r w:rsidRPr="00905328">
        <w:rPr>
          <w:rFonts w:ascii="Calibri" w:eastAsia="Calibri" w:hAnsi="細明體" w:cs="細明體"/>
          <w:spacing w:val="39"/>
          <w:w w:val="95"/>
          <w:kern w:val="0"/>
          <w:sz w:val="20"/>
        </w:rPr>
        <w:t xml:space="preserve"> </w:t>
      </w:r>
      <w:r w:rsidRPr="00905328">
        <w:rPr>
          <w:rFonts w:ascii="細明體" w:eastAsia="細明體" w:hAnsi="細明體" w:cs="細明體"/>
          <w:w w:val="95"/>
          <w:kern w:val="0"/>
          <w:sz w:val="20"/>
        </w:rPr>
        <w:t>號函</w:t>
      </w:r>
    </w:p>
    <w:p w:rsidR="00905328" w:rsidRPr="00905328" w:rsidRDefault="00905328" w:rsidP="00905328">
      <w:pPr>
        <w:autoSpaceDE w:val="0"/>
        <w:autoSpaceDN w:val="0"/>
        <w:spacing w:before="11"/>
        <w:rPr>
          <w:rFonts w:ascii="細明體" w:eastAsia="細明體" w:hAnsi="細明體" w:cs="細明體"/>
          <w:kern w:val="0"/>
          <w:sz w:val="15"/>
          <w:szCs w:val="28"/>
        </w:rPr>
      </w:pPr>
    </w:p>
    <w:p w:rsidR="00905328" w:rsidRPr="00905328" w:rsidRDefault="00905328" w:rsidP="00905328">
      <w:pPr>
        <w:autoSpaceDE w:val="0"/>
        <w:autoSpaceDN w:val="0"/>
        <w:spacing w:line="244" w:lineRule="auto"/>
        <w:ind w:left="1037" w:right="792" w:firstLine="566"/>
        <w:jc w:val="both"/>
        <w:rPr>
          <w:rFonts w:ascii="細明體" w:eastAsia="細明體" w:hAnsi="細明體" w:cs="細明體"/>
          <w:kern w:val="0"/>
          <w:sz w:val="28"/>
          <w:szCs w:val="28"/>
        </w:rPr>
      </w:pPr>
      <w:r w:rsidRPr="00905328">
        <w:rPr>
          <w:rFonts w:ascii="細明體" w:eastAsia="細明體" w:hAnsi="細明體" w:cs="細明體"/>
          <w:spacing w:val="-7"/>
          <w:kern w:val="0"/>
          <w:sz w:val="28"/>
          <w:szCs w:val="28"/>
        </w:rPr>
        <w:t>為防治「嚴重特殊傳染性肺炎</w:t>
      </w:r>
      <w:r w:rsidRPr="00905328">
        <w:rPr>
          <w:rFonts w:ascii="細明體" w:eastAsia="細明體" w:hAnsi="細明體" w:cs="細明體"/>
          <w:spacing w:val="-180"/>
          <w:kern w:val="0"/>
          <w:sz w:val="28"/>
          <w:szCs w:val="28"/>
        </w:rPr>
        <w:t>」</w:t>
      </w:r>
      <w:r w:rsidRPr="00905328">
        <w:rPr>
          <w:rFonts w:ascii="細明體" w:eastAsia="細明體" w:hAnsi="細明體" w:cs="細明體"/>
          <w:kern w:val="0"/>
          <w:sz w:val="28"/>
          <w:szCs w:val="28"/>
        </w:rPr>
        <w:t>（</w:t>
      </w:r>
      <w:r w:rsidRPr="00905328">
        <w:rPr>
          <w:rFonts w:ascii="細明體" w:eastAsia="細明體" w:hAnsi="細明體" w:cs="細明體"/>
          <w:spacing w:val="-2"/>
          <w:kern w:val="0"/>
          <w:sz w:val="28"/>
          <w:szCs w:val="28"/>
        </w:rPr>
        <w:t>武漢肺炎</w:t>
      </w:r>
      <w:r w:rsidRPr="00905328">
        <w:rPr>
          <w:rFonts w:ascii="細明體" w:eastAsia="細明體" w:hAnsi="細明體" w:cs="細明體"/>
          <w:spacing w:val="-41"/>
          <w:kern w:val="0"/>
          <w:sz w:val="28"/>
          <w:szCs w:val="28"/>
        </w:rPr>
        <w:t>）</w:t>
      </w:r>
      <w:r w:rsidRPr="00905328">
        <w:rPr>
          <w:rFonts w:ascii="細明體" w:eastAsia="細明體" w:hAnsi="細明體" w:cs="細明體"/>
          <w:spacing w:val="-8"/>
          <w:kern w:val="0"/>
          <w:sz w:val="28"/>
          <w:szCs w:val="28"/>
        </w:rPr>
        <w:t>疫情在校園擴散，以</w:t>
      </w:r>
      <w:r w:rsidRPr="00905328">
        <w:rPr>
          <w:rFonts w:ascii="細明體" w:eastAsia="細明體" w:hAnsi="細明體" w:cs="細明體"/>
          <w:spacing w:val="-1"/>
          <w:kern w:val="0"/>
          <w:sz w:val="28"/>
          <w:szCs w:val="28"/>
        </w:rPr>
        <w:t>維護學生及教職員校園安全健康，本部依「嚴重特殊傳染性肺炎中央流行疫情指揮中心」</w:t>
      </w:r>
      <w:r w:rsidRPr="00905328">
        <w:rPr>
          <w:rFonts w:ascii="細明體_HKSCS" w:eastAsia="細明體_HKSCS" w:hAnsi="細明體" w:cs="細明體" w:hint="eastAsia"/>
          <w:kern w:val="0"/>
          <w:sz w:val="28"/>
          <w:szCs w:val="28"/>
        </w:rPr>
        <w:t>(</w:t>
      </w:r>
      <w:r w:rsidRPr="00905328">
        <w:rPr>
          <w:rFonts w:ascii="細明體" w:eastAsia="細明體" w:hAnsi="細明體" w:cs="細明體"/>
          <w:kern w:val="0"/>
          <w:sz w:val="28"/>
          <w:szCs w:val="28"/>
        </w:rPr>
        <w:t>以下簡稱中央流行疫情指揮中心</w:t>
      </w:r>
      <w:r w:rsidRPr="00905328">
        <w:rPr>
          <w:rFonts w:ascii="細明體_HKSCS" w:eastAsia="細明體_HKSCS" w:hAnsi="細明體" w:cs="細明體" w:hint="eastAsia"/>
          <w:kern w:val="0"/>
          <w:sz w:val="28"/>
          <w:szCs w:val="28"/>
        </w:rPr>
        <w:t>)</w:t>
      </w:r>
      <w:r w:rsidRPr="00905328">
        <w:rPr>
          <w:rFonts w:ascii="細明體" w:eastAsia="細明體" w:hAnsi="細明體" w:cs="細明體"/>
          <w:kern w:val="0"/>
          <w:sz w:val="28"/>
          <w:szCs w:val="28"/>
        </w:rPr>
        <w:t>建議，訂定以</w:t>
      </w:r>
      <w:r w:rsidRPr="00905328">
        <w:rPr>
          <w:rFonts w:ascii="細明體" w:eastAsia="細明體" w:hAnsi="細明體" w:cs="細明體"/>
          <w:spacing w:val="-6"/>
          <w:kern w:val="0"/>
          <w:sz w:val="28"/>
          <w:szCs w:val="28"/>
        </w:rPr>
        <w:t xml:space="preserve">下停課標準，停課期間為 </w:t>
      </w:r>
      <w:r w:rsidRPr="00905328">
        <w:rPr>
          <w:rFonts w:ascii="Times New Roman" w:eastAsia="Times New Roman" w:hAnsi="細明體" w:cs="細明體"/>
          <w:kern w:val="0"/>
          <w:sz w:val="28"/>
          <w:szCs w:val="28"/>
        </w:rPr>
        <w:t>14</w:t>
      </w:r>
      <w:r w:rsidRPr="00905328">
        <w:rPr>
          <w:rFonts w:ascii="Times New Roman" w:eastAsia="Times New Roman" w:hAnsi="細明體" w:cs="細明體"/>
          <w:spacing w:val="-2"/>
          <w:kern w:val="0"/>
          <w:sz w:val="28"/>
          <w:szCs w:val="28"/>
        </w:rPr>
        <w:t xml:space="preserve"> </w:t>
      </w:r>
      <w:r w:rsidRPr="00905328">
        <w:rPr>
          <w:rFonts w:ascii="細明體" w:eastAsia="細明體" w:hAnsi="細明體" w:cs="細明體"/>
          <w:kern w:val="0"/>
          <w:sz w:val="28"/>
          <w:szCs w:val="28"/>
        </w:rPr>
        <w:t>天：</w:t>
      </w:r>
    </w:p>
    <w:p w:rsidR="00905328" w:rsidRPr="00905328" w:rsidRDefault="00905328" w:rsidP="00905328">
      <w:pPr>
        <w:autoSpaceDE w:val="0"/>
        <w:autoSpaceDN w:val="0"/>
        <w:spacing w:before="91"/>
        <w:ind w:left="1037"/>
        <w:outlineLvl w:val="0"/>
        <w:rPr>
          <w:rFonts w:ascii="微軟正黑體" w:eastAsia="微軟正黑體" w:hAnsi="微軟正黑體" w:cs="微軟正黑體"/>
          <w:b/>
          <w:bCs/>
          <w:kern w:val="0"/>
          <w:sz w:val="28"/>
          <w:szCs w:val="28"/>
        </w:rPr>
      </w:pPr>
      <w:r w:rsidRPr="00905328">
        <w:rPr>
          <w:rFonts w:ascii="微軟正黑體" w:eastAsia="微軟正黑體" w:hAnsi="微軟正黑體" w:cs="微軟正黑體"/>
          <w:b/>
          <w:bCs/>
          <w:kern w:val="0"/>
          <w:sz w:val="28"/>
          <w:szCs w:val="28"/>
        </w:rPr>
        <w:t>一、高級中等以下學校</w:t>
      </w:r>
    </w:p>
    <w:p w:rsidR="00905328" w:rsidRPr="00905328" w:rsidRDefault="00905328" w:rsidP="00905328">
      <w:pPr>
        <w:autoSpaceDE w:val="0"/>
        <w:autoSpaceDN w:val="0"/>
        <w:spacing w:before="156" w:line="247" w:lineRule="auto"/>
        <w:ind w:left="1884" w:right="795" w:hanging="848"/>
        <w:rPr>
          <w:rFonts w:ascii="細明體" w:eastAsia="細明體" w:hAnsi="細明體" w:cs="細明體"/>
          <w:kern w:val="0"/>
          <w:sz w:val="28"/>
          <w:szCs w:val="28"/>
        </w:rPr>
      </w:pPr>
      <w:r w:rsidRPr="00905328">
        <w:rPr>
          <w:rFonts w:ascii="細明體" w:eastAsia="細明體" w:hAnsi="細明體" w:cs="細明體"/>
          <w:spacing w:val="-1"/>
          <w:kern w:val="0"/>
          <w:sz w:val="28"/>
          <w:szCs w:val="28"/>
        </w:rPr>
        <w:t>（一）</w:t>
      </w:r>
      <w:r w:rsidRPr="00905328">
        <w:rPr>
          <w:rFonts w:ascii="Times New Roman" w:eastAsia="Times New Roman" w:hAnsi="細明體" w:cs="細明體"/>
          <w:spacing w:val="-1"/>
          <w:kern w:val="0"/>
          <w:sz w:val="28"/>
          <w:szCs w:val="28"/>
        </w:rPr>
        <w:t>1</w:t>
      </w:r>
      <w:r w:rsidRPr="00905328">
        <w:rPr>
          <w:rFonts w:ascii="Times New Roman" w:eastAsia="Times New Roman" w:hAnsi="細明體" w:cs="細明體"/>
          <w:spacing w:val="20"/>
          <w:kern w:val="0"/>
          <w:sz w:val="28"/>
          <w:szCs w:val="28"/>
        </w:rPr>
        <w:t xml:space="preserve"> </w:t>
      </w:r>
      <w:r w:rsidRPr="00905328">
        <w:rPr>
          <w:rFonts w:ascii="細明體" w:eastAsia="細明體" w:hAnsi="細明體" w:cs="細明體"/>
          <w:spacing w:val="-17"/>
          <w:kern w:val="0"/>
          <w:sz w:val="28"/>
          <w:szCs w:val="28"/>
        </w:rPr>
        <w:t xml:space="preserve">班有 </w:t>
      </w:r>
      <w:r w:rsidRPr="00905328">
        <w:rPr>
          <w:rFonts w:ascii="Times New Roman" w:eastAsia="Times New Roman" w:hAnsi="細明體" w:cs="細明體"/>
          <w:kern w:val="0"/>
          <w:sz w:val="28"/>
          <w:szCs w:val="28"/>
        </w:rPr>
        <w:t>1</w:t>
      </w:r>
      <w:r w:rsidRPr="00905328">
        <w:rPr>
          <w:rFonts w:ascii="Times New Roman" w:eastAsia="Times New Roman" w:hAnsi="細明體" w:cs="細明體"/>
          <w:spacing w:val="18"/>
          <w:kern w:val="0"/>
          <w:sz w:val="28"/>
          <w:szCs w:val="28"/>
        </w:rPr>
        <w:t xml:space="preserve"> </w:t>
      </w:r>
      <w:r w:rsidRPr="00905328">
        <w:rPr>
          <w:rFonts w:ascii="細明體" w:eastAsia="細明體" w:hAnsi="細明體" w:cs="細明體"/>
          <w:kern w:val="0"/>
          <w:sz w:val="28"/>
          <w:szCs w:val="28"/>
        </w:rPr>
        <w:t>位師生被中央流行疫情指揮中心列為確診病例，該班停課。</w:t>
      </w:r>
    </w:p>
    <w:p w:rsidR="00905328" w:rsidRPr="00905328" w:rsidRDefault="00905328" w:rsidP="00905328">
      <w:pPr>
        <w:autoSpaceDE w:val="0"/>
        <w:autoSpaceDN w:val="0"/>
        <w:spacing w:before="175" w:line="244" w:lineRule="auto"/>
        <w:ind w:left="1884" w:right="795" w:hanging="848"/>
        <w:rPr>
          <w:rFonts w:ascii="細明體" w:eastAsia="細明體" w:hAnsi="細明體" w:cs="細明體"/>
          <w:kern w:val="0"/>
          <w:sz w:val="28"/>
          <w:szCs w:val="28"/>
        </w:rPr>
      </w:pPr>
      <w:r w:rsidRPr="00905328">
        <w:rPr>
          <w:rFonts w:ascii="細明體" w:eastAsia="細明體" w:hAnsi="細明體" w:cs="細明體"/>
          <w:spacing w:val="-1"/>
          <w:kern w:val="0"/>
          <w:sz w:val="28"/>
          <w:szCs w:val="28"/>
        </w:rPr>
        <w:t>（二）</w:t>
      </w:r>
      <w:r w:rsidRPr="00905328">
        <w:rPr>
          <w:rFonts w:ascii="Times New Roman" w:eastAsia="Times New Roman" w:hAnsi="細明體" w:cs="細明體"/>
          <w:spacing w:val="-1"/>
          <w:kern w:val="0"/>
          <w:sz w:val="28"/>
          <w:szCs w:val="28"/>
        </w:rPr>
        <w:t>1</w:t>
      </w:r>
      <w:r w:rsidRPr="00905328">
        <w:rPr>
          <w:rFonts w:ascii="Times New Roman" w:eastAsia="Times New Roman" w:hAnsi="細明體" w:cs="細明體"/>
          <w:spacing w:val="20"/>
          <w:kern w:val="0"/>
          <w:sz w:val="28"/>
          <w:szCs w:val="28"/>
        </w:rPr>
        <w:t xml:space="preserve"> </w:t>
      </w:r>
      <w:r w:rsidRPr="00905328">
        <w:rPr>
          <w:rFonts w:ascii="細明體" w:eastAsia="細明體" w:hAnsi="細明體" w:cs="細明體"/>
          <w:spacing w:val="-17"/>
          <w:kern w:val="0"/>
          <w:sz w:val="28"/>
          <w:szCs w:val="28"/>
        </w:rPr>
        <w:t xml:space="preserve">校有 </w:t>
      </w:r>
      <w:r w:rsidRPr="00905328">
        <w:rPr>
          <w:rFonts w:ascii="Times New Roman" w:eastAsia="Times New Roman" w:hAnsi="細明體" w:cs="細明體"/>
          <w:kern w:val="0"/>
          <w:sz w:val="28"/>
          <w:szCs w:val="28"/>
        </w:rPr>
        <w:t>2</w:t>
      </w:r>
      <w:r w:rsidRPr="00905328">
        <w:rPr>
          <w:rFonts w:ascii="Times New Roman" w:eastAsia="Times New Roman" w:hAnsi="細明體" w:cs="細明體"/>
          <w:spacing w:val="18"/>
          <w:kern w:val="0"/>
          <w:sz w:val="28"/>
          <w:szCs w:val="28"/>
        </w:rPr>
        <w:t xml:space="preserve"> </w:t>
      </w:r>
      <w:r w:rsidRPr="00905328">
        <w:rPr>
          <w:rFonts w:ascii="細明體" w:eastAsia="細明體" w:hAnsi="細明體" w:cs="細明體"/>
          <w:kern w:val="0"/>
          <w:sz w:val="28"/>
          <w:szCs w:val="28"/>
        </w:rPr>
        <w:t>位以上師生被中央流行疫情指揮中心列為確診病例，</w:t>
      </w:r>
      <w:r w:rsidRPr="00905328">
        <w:rPr>
          <w:rFonts w:ascii="細明體" w:eastAsia="細明體" w:hAnsi="細明體" w:cs="細明體"/>
          <w:spacing w:val="-137"/>
          <w:kern w:val="0"/>
          <w:sz w:val="28"/>
          <w:szCs w:val="28"/>
        </w:rPr>
        <w:t xml:space="preserve"> </w:t>
      </w:r>
      <w:r w:rsidRPr="00905328">
        <w:rPr>
          <w:rFonts w:ascii="細明體" w:eastAsia="細明體" w:hAnsi="細明體" w:cs="細明體"/>
          <w:kern w:val="0"/>
          <w:sz w:val="28"/>
          <w:szCs w:val="28"/>
        </w:rPr>
        <w:t>該校停課。</w:t>
      </w:r>
    </w:p>
    <w:p w:rsidR="00905328" w:rsidRPr="00905328" w:rsidRDefault="00905328" w:rsidP="00905328">
      <w:pPr>
        <w:autoSpaceDE w:val="0"/>
        <w:autoSpaceDN w:val="0"/>
        <w:spacing w:before="181"/>
        <w:ind w:left="1037"/>
        <w:rPr>
          <w:rFonts w:ascii="細明體" w:eastAsia="細明體" w:hAnsi="細明體" w:cs="細明體"/>
          <w:kern w:val="0"/>
          <w:sz w:val="28"/>
          <w:szCs w:val="28"/>
        </w:rPr>
      </w:pPr>
      <w:r w:rsidRPr="00905328">
        <w:rPr>
          <w:rFonts w:ascii="細明體" w:eastAsia="細明體" w:hAnsi="細明體" w:cs="細明體"/>
          <w:kern w:val="0"/>
          <w:sz w:val="28"/>
          <w:szCs w:val="28"/>
        </w:rPr>
        <w:t>（三）</w:t>
      </w:r>
      <w:r w:rsidRPr="00905328">
        <w:rPr>
          <w:rFonts w:ascii="Times New Roman" w:eastAsia="Times New Roman" w:hAnsi="細明體" w:cs="細明體"/>
          <w:kern w:val="0"/>
          <w:sz w:val="28"/>
          <w:szCs w:val="28"/>
        </w:rPr>
        <w:t>1</w:t>
      </w:r>
      <w:r w:rsidRPr="00905328">
        <w:rPr>
          <w:rFonts w:ascii="Times New Roman" w:eastAsia="Times New Roman" w:hAnsi="細明體" w:cs="細明體"/>
          <w:spacing w:val="-2"/>
          <w:kern w:val="0"/>
          <w:sz w:val="28"/>
          <w:szCs w:val="28"/>
        </w:rPr>
        <w:t xml:space="preserve"> </w:t>
      </w:r>
      <w:r w:rsidRPr="00905328">
        <w:rPr>
          <w:rFonts w:ascii="細明體" w:eastAsia="細明體" w:hAnsi="細明體" w:cs="細明體"/>
          <w:spacing w:val="-12"/>
          <w:kern w:val="0"/>
          <w:sz w:val="28"/>
          <w:szCs w:val="28"/>
        </w:rPr>
        <w:t xml:space="preserve">鄉鎮市區有 </w:t>
      </w:r>
      <w:r w:rsidRPr="00905328">
        <w:rPr>
          <w:rFonts w:ascii="Times New Roman" w:eastAsia="Times New Roman" w:hAnsi="細明體" w:cs="細明體"/>
          <w:kern w:val="0"/>
          <w:sz w:val="28"/>
          <w:szCs w:val="28"/>
        </w:rPr>
        <w:t>3</w:t>
      </w:r>
      <w:r w:rsidRPr="00905328">
        <w:rPr>
          <w:rFonts w:ascii="Times New Roman" w:eastAsia="Times New Roman" w:hAnsi="細明體" w:cs="細明體"/>
          <w:spacing w:val="-1"/>
          <w:kern w:val="0"/>
          <w:sz w:val="28"/>
          <w:szCs w:val="28"/>
        </w:rPr>
        <w:t xml:space="preserve"> </w:t>
      </w:r>
      <w:r w:rsidRPr="00905328">
        <w:rPr>
          <w:rFonts w:ascii="細明體" w:eastAsia="細明體" w:hAnsi="細明體" w:cs="細明體"/>
          <w:spacing w:val="-24"/>
          <w:kern w:val="0"/>
          <w:sz w:val="28"/>
          <w:szCs w:val="28"/>
        </w:rPr>
        <w:t xml:space="preserve">分之 </w:t>
      </w:r>
      <w:r w:rsidRPr="00905328">
        <w:rPr>
          <w:rFonts w:ascii="Times New Roman" w:eastAsia="Times New Roman" w:hAnsi="細明體" w:cs="細明體"/>
          <w:kern w:val="0"/>
          <w:sz w:val="28"/>
          <w:szCs w:val="28"/>
        </w:rPr>
        <w:t>1</w:t>
      </w:r>
      <w:r w:rsidRPr="00905328">
        <w:rPr>
          <w:rFonts w:ascii="Times New Roman" w:eastAsia="Times New Roman" w:hAnsi="細明體" w:cs="細明體"/>
          <w:spacing w:val="-2"/>
          <w:kern w:val="0"/>
          <w:sz w:val="28"/>
          <w:szCs w:val="28"/>
        </w:rPr>
        <w:t xml:space="preserve"> </w:t>
      </w:r>
      <w:r w:rsidRPr="00905328">
        <w:rPr>
          <w:rFonts w:ascii="細明體" w:eastAsia="細明體" w:hAnsi="細明體" w:cs="細明體"/>
          <w:kern w:val="0"/>
          <w:sz w:val="28"/>
          <w:szCs w:val="28"/>
        </w:rPr>
        <w:t>學校全校停課，該鄉鎮市區停課。</w:t>
      </w:r>
    </w:p>
    <w:p w:rsidR="00905328" w:rsidRPr="00905328" w:rsidRDefault="00905328" w:rsidP="00905328">
      <w:pPr>
        <w:autoSpaceDE w:val="0"/>
        <w:autoSpaceDN w:val="0"/>
        <w:spacing w:before="189" w:line="244" w:lineRule="auto"/>
        <w:ind w:left="1884" w:right="797" w:hanging="848"/>
        <w:rPr>
          <w:rFonts w:ascii="細明體" w:eastAsia="細明體" w:hAnsi="細明體" w:cs="細明體"/>
          <w:kern w:val="0"/>
          <w:sz w:val="28"/>
          <w:szCs w:val="28"/>
        </w:rPr>
      </w:pPr>
      <w:r w:rsidRPr="00905328">
        <w:rPr>
          <w:rFonts w:ascii="細明體" w:eastAsia="細明體" w:hAnsi="細明體" w:cs="細明體"/>
          <w:kern w:val="0"/>
          <w:sz w:val="28"/>
          <w:szCs w:val="28"/>
        </w:rPr>
        <w:t>（四</w:t>
      </w:r>
      <w:r w:rsidRPr="00905328">
        <w:rPr>
          <w:rFonts w:ascii="細明體" w:eastAsia="細明體" w:hAnsi="細明體" w:cs="細明體"/>
          <w:spacing w:val="-104"/>
          <w:kern w:val="0"/>
          <w:sz w:val="28"/>
          <w:szCs w:val="28"/>
        </w:rPr>
        <w:t>）</w:t>
      </w:r>
      <w:r w:rsidRPr="00905328">
        <w:rPr>
          <w:rFonts w:ascii="細明體" w:eastAsia="細明體" w:hAnsi="細明體" w:cs="細明體"/>
          <w:kern w:val="0"/>
          <w:sz w:val="28"/>
          <w:szCs w:val="28"/>
        </w:rPr>
        <w:t>前述</w:t>
      </w:r>
      <w:r w:rsidRPr="00905328">
        <w:rPr>
          <w:rFonts w:ascii="Times New Roman" w:eastAsia="Times New Roman" w:hAnsi="細明體" w:cs="細明體"/>
          <w:kern w:val="0"/>
          <w:sz w:val="28"/>
          <w:szCs w:val="28"/>
        </w:rPr>
        <w:t>(</w:t>
      </w:r>
      <w:r w:rsidRPr="00905328">
        <w:rPr>
          <w:rFonts w:ascii="細明體" w:eastAsia="細明體" w:hAnsi="細明體" w:cs="細明體"/>
          <w:kern w:val="0"/>
          <w:sz w:val="28"/>
          <w:szCs w:val="28"/>
        </w:rPr>
        <w:t>一</w:t>
      </w:r>
      <w:r w:rsidRPr="00905328">
        <w:rPr>
          <w:rFonts w:ascii="Times New Roman" w:eastAsia="Times New Roman" w:hAnsi="細明體" w:cs="細明體"/>
          <w:kern w:val="0"/>
          <w:sz w:val="28"/>
          <w:szCs w:val="28"/>
        </w:rPr>
        <w:t>)</w:t>
      </w:r>
      <w:r w:rsidRPr="00905328">
        <w:rPr>
          <w:rFonts w:ascii="細明體" w:eastAsia="細明體" w:hAnsi="細明體" w:cs="細明體"/>
          <w:kern w:val="0"/>
          <w:sz w:val="28"/>
          <w:szCs w:val="28"/>
        </w:rPr>
        <w:t>至</w:t>
      </w:r>
      <w:r w:rsidRPr="00905328">
        <w:rPr>
          <w:rFonts w:ascii="Times New Roman" w:eastAsia="Times New Roman" w:hAnsi="細明體" w:cs="細明體"/>
          <w:kern w:val="0"/>
          <w:sz w:val="28"/>
          <w:szCs w:val="28"/>
        </w:rPr>
        <w:t>(</w:t>
      </w:r>
      <w:r w:rsidRPr="00905328">
        <w:rPr>
          <w:rFonts w:ascii="細明體" w:eastAsia="細明體" w:hAnsi="細明體" w:cs="細明體"/>
          <w:kern w:val="0"/>
          <w:sz w:val="28"/>
          <w:szCs w:val="28"/>
        </w:rPr>
        <w:t>三</w:t>
      </w:r>
      <w:r w:rsidRPr="00905328">
        <w:rPr>
          <w:rFonts w:ascii="Times New Roman" w:eastAsia="Times New Roman" w:hAnsi="細明體" w:cs="細明體"/>
          <w:kern w:val="0"/>
          <w:sz w:val="28"/>
          <w:szCs w:val="28"/>
        </w:rPr>
        <w:t>)</w:t>
      </w:r>
      <w:r w:rsidRPr="00905328">
        <w:rPr>
          <w:rFonts w:ascii="細明體" w:eastAsia="細明體" w:hAnsi="細明體" w:cs="細明體"/>
          <w:kern w:val="0"/>
          <w:sz w:val="28"/>
          <w:szCs w:val="28"/>
        </w:rPr>
        <w:t>之停課情形仍應視實際疫調情形依中央流行疫情指揮中心公布之指示做適當之調整。</w:t>
      </w:r>
    </w:p>
    <w:p w:rsidR="00905328" w:rsidRPr="00905328" w:rsidRDefault="00905328" w:rsidP="00905328">
      <w:pPr>
        <w:autoSpaceDE w:val="0"/>
        <w:autoSpaceDN w:val="0"/>
        <w:spacing w:before="180" w:line="244" w:lineRule="auto"/>
        <w:ind w:left="1884" w:right="794" w:hanging="848"/>
        <w:rPr>
          <w:rFonts w:ascii="細明體" w:eastAsia="細明體" w:hAnsi="細明體" w:cs="細明體"/>
          <w:kern w:val="0"/>
          <w:sz w:val="28"/>
          <w:szCs w:val="28"/>
        </w:rPr>
      </w:pPr>
      <w:r w:rsidRPr="00905328">
        <w:rPr>
          <w:rFonts w:ascii="細明體" w:eastAsia="細明體" w:hAnsi="細明體" w:cs="細明體"/>
          <w:spacing w:val="-1"/>
          <w:kern w:val="0"/>
          <w:sz w:val="28"/>
          <w:szCs w:val="28"/>
        </w:rPr>
        <w:t>（五）各直轄市或縣市、各區或全國之停課，將依國內疫情狀況及中</w:t>
      </w:r>
      <w:r w:rsidRPr="00905328">
        <w:rPr>
          <w:rFonts w:ascii="細明體" w:eastAsia="細明體" w:hAnsi="細明體" w:cs="細明體"/>
          <w:kern w:val="0"/>
          <w:sz w:val="28"/>
          <w:szCs w:val="28"/>
        </w:rPr>
        <w:t>央流行疫情指揮中心公布之措施為實施依據。</w:t>
      </w:r>
    </w:p>
    <w:p w:rsidR="00905328" w:rsidRPr="00905328" w:rsidRDefault="00905328" w:rsidP="00905328">
      <w:pPr>
        <w:autoSpaceDE w:val="0"/>
        <w:autoSpaceDN w:val="0"/>
        <w:spacing w:before="181" w:line="244" w:lineRule="auto"/>
        <w:ind w:left="1884" w:right="795" w:hanging="848"/>
        <w:rPr>
          <w:rFonts w:ascii="細明體" w:eastAsia="細明體" w:hAnsi="細明體" w:cs="細明體"/>
          <w:kern w:val="0"/>
          <w:sz w:val="28"/>
          <w:szCs w:val="28"/>
        </w:rPr>
      </w:pPr>
      <w:r w:rsidRPr="00905328">
        <w:rPr>
          <w:rFonts w:ascii="細明體" w:eastAsia="細明體" w:hAnsi="細明體" w:cs="細明體"/>
          <w:spacing w:val="-1"/>
          <w:kern w:val="0"/>
          <w:sz w:val="28"/>
          <w:szCs w:val="28"/>
        </w:rPr>
        <w:t>（六）</w:t>
      </w:r>
      <w:r w:rsidRPr="00905328">
        <w:rPr>
          <w:rFonts w:ascii="細明體" w:eastAsia="細明體" w:hAnsi="細明體" w:cs="細明體"/>
          <w:spacing w:val="-5"/>
          <w:kern w:val="0"/>
          <w:sz w:val="28"/>
          <w:szCs w:val="28"/>
        </w:rPr>
        <w:t xml:space="preserve">高級中等學校如有選修或跑班之課程，得比照第 </w:t>
      </w:r>
      <w:r w:rsidRPr="00905328">
        <w:rPr>
          <w:rFonts w:ascii="Times New Roman" w:eastAsia="Times New Roman" w:hAnsi="細明體" w:cs="細明體"/>
          <w:kern w:val="0"/>
          <w:sz w:val="28"/>
          <w:szCs w:val="28"/>
        </w:rPr>
        <w:t>2</w:t>
      </w:r>
      <w:r w:rsidRPr="00905328">
        <w:rPr>
          <w:rFonts w:ascii="Times New Roman" w:eastAsia="Times New Roman" w:hAnsi="細明體" w:cs="細明體"/>
          <w:spacing w:val="-1"/>
          <w:kern w:val="0"/>
          <w:sz w:val="28"/>
          <w:szCs w:val="28"/>
        </w:rPr>
        <w:t xml:space="preserve"> </w:t>
      </w:r>
      <w:r w:rsidRPr="00905328">
        <w:rPr>
          <w:rFonts w:ascii="細明體" w:eastAsia="細明體" w:hAnsi="細明體" w:cs="細明體"/>
          <w:spacing w:val="-23"/>
          <w:kern w:val="0"/>
          <w:sz w:val="28"/>
          <w:szCs w:val="28"/>
        </w:rPr>
        <w:t xml:space="preserve">點第 </w:t>
      </w:r>
      <w:r w:rsidRPr="00905328">
        <w:rPr>
          <w:rFonts w:ascii="Times New Roman" w:eastAsia="Times New Roman" w:hAnsi="細明體" w:cs="細明體"/>
          <w:kern w:val="0"/>
          <w:sz w:val="28"/>
          <w:szCs w:val="28"/>
        </w:rPr>
        <w:t>1</w:t>
      </w:r>
      <w:r w:rsidRPr="00905328">
        <w:rPr>
          <w:rFonts w:ascii="Times New Roman" w:eastAsia="Times New Roman" w:hAnsi="細明體" w:cs="細明體"/>
          <w:spacing w:val="-2"/>
          <w:kern w:val="0"/>
          <w:sz w:val="28"/>
          <w:szCs w:val="28"/>
        </w:rPr>
        <w:t xml:space="preserve"> </w:t>
      </w:r>
      <w:r w:rsidRPr="00905328">
        <w:rPr>
          <w:rFonts w:ascii="細明體" w:eastAsia="細明體" w:hAnsi="細明體" w:cs="細明體"/>
          <w:kern w:val="0"/>
          <w:sz w:val="28"/>
          <w:szCs w:val="28"/>
        </w:rPr>
        <w:t>款大專校院停課標準辦理。</w:t>
      </w:r>
    </w:p>
    <w:p w:rsidR="00905328" w:rsidRPr="00905328" w:rsidRDefault="00905328" w:rsidP="00905328">
      <w:pPr>
        <w:autoSpaceDE w:val="0"/>
        <w:autoSpaceDN w:val="0"/>
        <w:spacing w:before="91"/>
        <w:ind w:left="1037"/>
        <w:outlineLvl w:val="0"/>
        <w:rPr>
          <w:rFonts w:ascii="微軟正黑體" w:eastAsia="微軟正黑體" w:hAnsi="微軟正黑體" w:cs="微軟正黑體"/>
          <w:b/>
          <w:bCs/>
          <w:kern w:val="0"/>
          <w:sz w:val="28"/>
          <w:szCs w:val="28"/>
        </w:rPr>
      </w:pPr>
      <w:r w:rsidRPr="00905328">
        <w:rPr>
          <w:rFonts w:ascii="微軟正黑體" w:eastAsia="微軟正黑體" w:hAnsi="微軟正黑體" w:cs="微軟正黑體"/>
          <w:b/>
          <w:bCs/>
          <w:kern w:val="0"/>
          <w:sz w:val="28"/>
          <w:szCs w:val="28"/>
        </w:rPr>
        <w:t>二、大專校院</w:t>
      </w:r>
    </w:p>
    <w:p w:rsidR="00905328" w:rsidRPr="00905328" w:rsidRDefault="00905328" w:rsidP="00905328">
      <w:pPr>
        <w:autoSpaceDE w:val="0"/>
        <w:autoSpaceDN w:val="0"/>
        <w:spacing w:before="156"/>
        <w:ind w:left="1603"/>
        <w:rPr>
          <w:rFonts w:ascii="細明體" w:eastAsia="細明體" w:hAnsi="細明體" w:cs="細明體"/>
          <w:kern w:val="0"/>
          <w:sz w:val="28"/>
          <w:szCs w:val="28"/>
        </w:rPr>
      </w:pPr>
      <w:r w:rsidRPr="00905328">
        <w:rPr>
          <w:rFonts w:ascii="細明體" w:eastAsia="細明體" w:hAnsi="細明體" w:cs="細明體"/>
          <w:spacing w:val="-1"/>
          <w:kern w:val="0"/>
          <w:sz w:val="28"/>
          <w:szCs w:val="28"/>
        </w:rPr>
        <w:t>學校停課標準除報經教育部專案核准外，依以下原則辦理：</w:t>
      </w:r>
    </w:p>
    <w:p w:rsidR="00905328" w:rsidRPr="00905328" w:rsidRDefault="00905328" w:rsidP="00905328">
      <w:pPr>
        <w:autoSpaceDE w:val="0"/>
        <w:autoSpaceDN w:val="0"/>
        <w:spacing w:before="189" w:line="244" w:lineRule="auto"/>
        <w:ind w:left="1889" w:right="795" w:hanging="852"/>
        <w:rPr>
          <w:rFonts w:ascii="細明體" w:eastAsia="細明體" w:hAnsi="細明體" w:cs="細明體"/>
          <w:kern w:val="0"/>
          <w:sz w:val="28"/>
          <w:szCs w:val="28"/>
        </w:rPr>
      </w:pPr>
      <w:r w:rsidRPr="00905328">
        <w:rPr>
          <w:rFonts w:ascii="細明體" w:eastAsia="細明體" w:hAnsi="細明體" w:cs="細明體"/>
          <w:spacing w:val="-1"/>
          <w:kern w:val="0"/>
          <w:sz w:val="28"/>
          <w:szCs w:val="28"/>
        </w:rPr>
        <w:t>（一）</w:t>
      </w:r>
      <w:r w:rsidRPr="00905328">
        <w:rPr>
          <w:rFonts w:ascii="細明體" w:eastAsia="細明體" w:hAnsi="細明體" w:cs="細明體"/>
          <w:spacing w:val="-36"/>
          <w:kern w:val="0"/>
          <w:sz w:val="28"/>
          <w:szCs w:val="28"/>
        </w:rPr>
        <w:t xml:space="preserve">有 </w:t>
      </w:r>
      <w:r w:rsidRPr="00905328">
        <w:rPr>
          <w:rFonts w:ascii="Times New Roman" w:eastAsia="Times New Roman" w:hAnsi="細明體" w:cs="細明體"/>
          <w:spacing w:val="-1"/>
          <w:kern w:val="0"/>
          <w:sz w:val="28"/>
          <w:szCs w:val="28"/>
        </w:rPr>
        <w:t>1</w:t>
      </w:r>
      <w:r w:rsidRPr="00905328">
        <w:rPr>
          <w:rFonts w:ascii="Times New Roman" w:eastAsia="Times New Roman" w:hAnsi="細明體" w:cs="細明體"/>
          <w:spacing w:val="-2"/>
          <w:kern w:val="0"/>
          <w:sz w:val="28"/>
          <w:szCs w:val="28"/>
        </w:rPr>
        <w:t xml:space="preserve"> </w:t>
      </w:r>
      <w:r w:rsidRPr="00905328">
        <w:rPr>
          <w:rFonts w:ascii="細明體" w:eastAsia="細明體" w:hAnsi="細明體" w:cs="細明體"/>
          <w:spacing w:val="-1"/>
          <w:kern w:val="0"/>
          <w:sz w:val="28"/>
          <w:szCs w:val="28"/>
        </w:rPr>
        <w:t>位師生被中央流行疫情指揮中心列為確定病例，該師生所</w:t>
      </w:r>
      <w:r w:rsidRPr="00905328">
        <w:rPr>
          <w:rFonts w:ascii="細明體" w:eastAsia="細明體" w:hAnsi="細明體" w:cs="細明體"/>
          <w:kern w:val="0"/>
          <w:sz w:val="28"/>
          <w:szCs w:val="28"/>
        </w:rPr>
        <w:t>授</w:t>
      </w:r>
      <w:r w:rsidRPr="00905328">
        <w:rPr>
          <w:rFonts w:ascii="Times New Roman" w:eastAsia="Times New Roman" w:hAnsi="細明體" w:cs="細明體"/>
          <w:kern w:val="0"/>
          <w:sz w:val="28"/>
          <w:szCs w:val="28"/>
        </w:rPr>
        <w:t>/</w:t>
      </w:r>
      <w:r w:rsidRPr="00905328">
        <w:rPr>
          <w:rFonts w:ascii="細明體" w:eastAsia="細明體" w:hAnsi="細明體" w:cs="細明體"/>
          <w:kern w:val="0"/>
          <w:sz w:val="28"/>
          <w:szCs w:val="28"/>
        </w:rPr>
        <w:t>修課課程均停課。</w:t>
      </w:r>
    </w:p>
    <w:p w:rsidR="00905328" w:rsidRPr="00905328" w:rsidRDefault="00905328" w:rsidP="00905328">
      <w:pPr>
        <w:autoSpaceDE w:val="0"/>
        <w:autoSpaceDN w:val="0"/>
        <w:spacing w:before="181"/>
        <w:ind w:left="1037"/>
        <w:rPr>
          <w:rFonts w:ascii="細明體" w:eastAsia="細明體" w:hAnsi="細明體" w:cs="細明體"/>
          <w:kern w:val="0"/>
          <w:sz w:val="28"/>
          <w:szCs w:val="28"/>
        </w:rPr>
      </w:pPr>
      <w:r w:rsidRPr="00905328">
        <w:rPr>
          <w:rFonts w:ascii="細明體" w:eastAsia="細明體" w:hAnsi="細明體" w:cs="細明體"/>
          <w:spacing w:val="-1"/>
          <w:kern w:val="0"/>
          <w:sz w:val="28"/>
          <w:szCs w:val="28"/>
        </w:rPr>
        <w:t>（二）</w:t>
      </w:r>
      <w:r w:rsidRPr="00905328">
        <w:rPr>
          <w:rFonts w:ascii="細明體" w:eastAsia="細明體" w:hAnsi="細明體" w:cs="細明體"/>
          <w:spacing w:val="-36"/>
          <w:kern w:val="0"/>
          <w:sz w:val="28"/>
          <w:szCs w:val="28"/>
        </w:rPr>
        <w:t xml:space="preserve">有 </w:t>
      </w:r>
      <w:r w:rsidRPr="00905328">
        <w:rPr>
          <w:rFonts w:ascii="Times New Roman" w:eastAsia="Times New Roman" w:hAnsi="細明體" w:cs="細明體"/>
          <w:spacing w:val="-1"/>
          <w:kern w:val="0"/>
          <w:sz w:val="28"/>
          <w:szCs w:val="28"/>
        </w:rPr>
        <w:t>2</w:t>
      </w:r>
      <w:r w:rsidRPr="00905328">
        <w:rPr>
          <w:rFonts w:ascii="Times New Roman" w:eastAsia="Times New Roman" w:hAnsi="細明體" w:cs="細明體"/>
          <w:spacing w:val="-2"/>
          <w:kern w:val="0"/>
          <w:sz w:val="28"/>
          <w:szCs w:val="28"/>
        </w:rPr>
        <w:t xml:space="preserve"> </w:t>
      </w:r>
      <w:r w:rsidRPr="00905328">
        <w:rPr>
          <w:rFonts w:ascii="細明體" w:eastAsia="細明體" w:hAnsi="細明體" w:cs="細明體"/>
          <w:spacing w:val="-1"/>
          <w:kern w:val="0"/>
          <w:sz w:val="28"/>
          <w:szCs w:val="28"/>
        </w:rPr>
        <w:t>位以上師生被中央流行疫情指揮中心列為確診病例，該校</w:t>
      </w:r>
    </w:p>
    <w:p w:rsidR="00905328" w:rsidRPr="00905328" w:rsidRDefault="00905328" w:rsidP="00905328">
      <w:pPr>
        <w:autoSpaceDE w:val="0"/>
        <w:autoSpaceDN w:val="0"/>
        <w:spacing w:before="9"/>
        <w:ind w:left="1884"/>
        <w:rPr>
          <w:rFonts w:ascii="細明體" w:eastAsia="細明體" w:hAnsi="細明體" w:cs="細明體"/>
          <w:kern w:val="0"/>
          <w:sz w:val="28"/>
          <w:szCs w:val="28"/>
        </w:rPr>
      </w:pPr>
      <w:r w:rsidRPr="00905328">
        <w:rPr>
          <w:rFonts w:ascii="Times New Roman" w:eastAsia="Times New Roman" w:hAnsi="細明體" w:cs="細明體"/>
          <w:kern w:val="0"/>
          <w:sz w:val="28"/>
          <w:szCs w:val="28"/>
        </w:rPr>
        <w:t>(</w:t>
      </w:r>
      <w:r w:rsidRPr="00905328">
        <w:rPr>
          <w:rFonts w:ascii="細明體" w:eastAsia="細明體" w:hAnsi="細明體" w:cs="細明體"/>
          <w:kern w:val="0"/>
          <w:sz w:val="28"/>
          <w:szCs w:val="28"/>
        </w:rPr>
        <w:t>區</w:t>
      </w:r>
      <w:r w:rsidRPr="00905328">
        <w:rPr>
          <w:rFonts w:ascii="Times New Roman" w:eastAsia="Times New Roman" w:hAnsi="細明體" w:cs="細明體"/>
          <w:kern w:val="0"/>
          <w:sz w:val="28"/>
          <w:szCs w:val="28"/>
        </w:rPr>
        <w:t>)</w:t>
      </w:r>
      <w:r w:rsidRPr="00905328">
        <w:rPr>
          <w:rFonts w:ascii="細明體" w:eastAsia="細明體" w:hAnsi="細明體" w:cs="細明體"/>
          <w:kern w:val="0"/>
          <w:sz w:val="28"/>
          <w:szCs w:val="28"/>
        </w:rPr>
        <w:t>停課。</w:t>
      </w:r>
    </w:p>
    <w:p w:rsidR="00905328" w:rsidRPr="00905328" w:rsidRDefault="00905328" w:rsidP="00905328">
      <w:pPr>
        <w:autoSpaceDE w:val="0"/>
        <w:autoSpaceDN w:val="0"/>
        <w:spacing w:before="189" w:line="244" w:lineRule="auto"/>
        <w:ind w:left="1910" w:right="797" w:hanging="852"/>
        <w:rPr>
          <w:rFonts w:ascii="細明體" w:eastAsia="細明體" w:hAnsi="細明體" w:cs="細明體"/>
          <w:kern w:val="0"/>
          <w:sz w:val="28"/>
          <w:szCs w:val="28"/>
        </w:rPr>
      </w:pPr>
      <w:r w:rsidRPr="00905328">
        <w:rPr>
          <w:rFonts w:ascii="細明體" w:eastAsia="細明體" w:hAnsi="細明體" w:cs="細明體"/>
          <w:kern w:val="0"/>
          <w:sz w:val="28"/>
          <w:szCs w:val="28"/>
        </w:rPr>
        <w:t>（三</w:t>
      </w:r>
      <w:r w:rsidRPr="00905328">
        <w:rPr>
          <w:rFonts w:ascii="細明體" w:eastAsia="細明體" w:hAnsi="細明體" w:cs="細明體"/>
          <w:spacing w:val="-125"/>
          <w:kern w:val="0"/>
          <w:sz w:val="28"/>
          <w:szCs w:val="28"/>
        </w:rPr>
        <w:t>）</w:t>
      </w:r>
      <w:r w:rsidRPr="00905328">
        <w:rPr>
          <w:rFonts w:ascii="細明體" w:eastAsia="細明體" w:hAnsi="細明體" w:cs="細明體"/>
          <w:kern w:val="0"/>
          <w:sz w:val="28"/>
          <w:szCs w:val="28"/>
        </w:rPr>
        <w:t>前述</w:t>
      </w:r>
      <w:r w:rsidRPr="00905328">
        <w:rPr>
          <w:rFonts w:ascii="Times New Roman" w:eastAsia="Times New Roman" w:hAnsi="細明體" w:cs="細明體"/>
          <w:kern w:val="0"/>
          <w:sz w:val="28"/>
          <w:szCs w:val="28"/>
        </w:rPr>
        <w:t>(</w:t>
      </w:r>
      <w:r w:rsidRPr="00905328">
        <w:rPr>
          <w:rFonts w:ascii="細明體" w:eastAsia="細明體" w:hAnsi="細明體" w:cs="細明體"/>
          <w:kern w:val="0"/>
          <w:sz w:val="28"/>
          <w:szCs w:val="28"/>
        </w:rPr>
        <w:t>一</w:t>
      </w:r>
      <w:r w:rsidRPr="00905328">
        <w:rPr>
          <w:rFonts w:ascii="Times New Roman" w:eastAsia="Times New Roman" w:hAnsi="細明體" w:cs="細明體"/>
          <w:kern w:val="0"/>
          <w:sz w:val="28"/>
          <w:szCs w:val="28"/>
        </w:rPr>
        <w:t>)</w:t>
      </w:r>
      <w:r w:rsidRPr="00905328">
        <w:rPr>
          <w:rFonts w:ascii="細明體" w:eastAsia="細明體" w:hAnsi="細明體" w:cs="細明體"/>
          <w:kern w:val="0"/>
          <w:sz w:val="28"/>
          <w:szCs w:val="28"/>
        </w:rPr>
        <w:t>至</w:t>
      </w:r>
      <w:r w:rsidRPr="00905328">
        <w:rPr>
          <w:rFonts w:ascii="Times New Roman" w:eastAsia="Times New Roman" w:hAnsi="細明體" w:cs="細明體"/>
          <w:kern w:val="0"/>
          <w:sz w:val="28"/>
          <w:szCs w:val="28"/>
        </w:rPr>
        <w:t>(</w:t>
      </w:r>
      <w:r w:rsidRPr="00905328">
        <w:rPr>
          <w:rFonts w:ascii="細明體" w:eastAsia="細明體" w:hAnsi="細明體" w:cs="細明體"/>
          <w:kern w:val="0"/>
          <w:sz w:val="28"/>
          <w:szCs w:val="28"/>
        </w:rPr>
        <w:t>二</w:t>
      </w:r>
      <w:r w:rsidRPr="00905328">
        <w:rPr>
          <w:rFonts w:ascii="Times New Roman" w:eastAsia="Times New Roman" w:hAnsi="細明體" w:cs="細明體"/>
          <w:kern w:val="0"/>
          <w:sz w:val="28"/>
          <w:szCs w:val="28"/>
        </w:rPr>
        <w:t>)</w:t>
      </w:r>
      <w:r w:rsidRPr="00905328">
        <w:rPr>
          <w:rFonts w:ascii="細明體" w:eastAsia="細明體" w:hAnsi="細明體" w:cs="細明體"/>
          <w:kern w:val="0"/>
          <w:sz w:val="28"/>
          <w:szCs w:val="28"/>
        </w:rPr>
        <w:t>之停課情形仍應視實際疫調情形依中央流行疫情指揮中心公布之指示做適當之調整。</w:t>
      </w:r>
    </w:p>
    <w:p w:rsidR="00905328" w:rsidRPr="00905328" w:rsidRDefault="00905328" w:rsidP="00905328">
      <w:pPr>
        <w:autoSpaceDE w:val="0"/>
        <w:autoSpaceDN w:val="0"/>
        <w:spacing w:line="244" w:lineRule="auto"/>
        <w:rPr>
          <w:rFonts w:ascii="細明體" w:eastAsia="細明體" w:hAnsi="細明體" w:cs="細明體"/>
          <w:kern w:val="0"/>
          <w:sz w:val="22"/>
        </w:rPr>
        <w:sectPr w:rsidR="00905328" w:rsidRPr="00905328">
          <w:pgSz w:w="11910" w:h="16840"/>
          <w:pgMar w:top="820" w:right="960" w:bottom="1460" w:left="720" w:header="0" w:footer="1186" w:gutter="0"/>
          <w:cols w:space="720"/>
        </w:sectPr>
      </w:pPr>
    </w:p>
    <w:p w:rsidR="00905328" w:rsidRPr="00905328" w:rsidRDefault="00905328" w:rsidP="00905328">
      <w:pPr>
        <w:autoSpaceDE w:val="0"/>
        <w:autoSpaceDN w:val="0"/>
        <w:spacing w:before="23" w:line="244" w:lineRule="auto"/>
        <w:ind w:left="1910" w:right="657" w:hanging="852"/>
        <w:rPr>
          <w:rFonts w:ascii="細明體" w:eastAsia="細明體" w:hAnsi="細明體" w:cs="細明體"/>
          <w:kern w:val="0"/>
          <w:sz w:val="28"/>
          <w:szCs w:val="28"/>
        </w:rPr>
      </w:pPr>
      <w:r w:rsidRPr="00905328">
        <w:rPr>
          <w:rFonts w:ascii="細明體" w:eastAsia="細明體" w:hAnsi="細明體" w:cs="細明體"/>
          <w:kern w:val="0"/>
          <w:sz w:val="28"/>
          <w:szCs w:val="28"/>
        </w:rPr>
        <w:lastRenderedPageBreak/>
        <w:t>（四）醫事類專業科系依「醫、牙、護理、藥學及醫事檢驗復健相關科系學生實習場所因應嚴重特殊傳染性肺炎疫情之作業原則」</w:t>
      </w:r>
    </w:p>
    <w:p w:rsidR="00905328" w:rsidRPr="00905328" w:rsidRDefault="00905328" w:rsidP="00905328">
      <w:pPr>
        <w:autoSpaceDE w:val="0"/>
        <w:autoSpaceDN w:val="0"/>
        <w:spacing w:before="1"/>
        <w:ind w:left="1910"/>
        <w:rPr>
          <w:rFonts w:ascii="細明體" w:eastAsia="細明體" w:hAnsi="細明體" w:cs="細明體"/>
          <w:kern w:val="0"/>
          <w:sz w:val="28"/>
          <w:szCs w:val="28"/>
        </w:rPr>
      </w:pPr>
      <w:r w:rsidRPr="00905328">
        <w:rPr>
          <w:rFonts w:ascii="細明體" w:eastAsia="細明體" w:hAnsi="細明體" w:cs="細明體"/>
          <w:spacing w:val="-1"/>
          <w:kern w:val="0"/>
          <w:sz w:val="28"/>
          <w:szCs w:val="28"/>
        </w:rPr>
        <w:t>（</w:t>
      </w:r>
      <w:r w:rsidRPr="00905328">
        <w:rPr>
          <w:rFonts w:ascii="細明體" w:eastAsia="細明體" w:hAnsi="細明體" w:cs="細明體"/>
          <w:spacing w:val="-15"/>
          <w:kern w:val="0"/>
          <w:sz w:val="28"/>
          <w:szCs w:val="28"/>
        </w:rPr>
        <w:t xml:space="preserve">教育部 </w:t>
      </w:r>
      <w:r w:rsidRPr="00905328">
        <w:rPr>
          <w:rFonts w:ascii="Times New Roman" w:eastAsia="Times New Roman" w:hAnsi="細明體" w:cs="細明體"/>
          <w:kern w:val="0"/>
          <w:sz w:val="28"/>
          <w:szCs w:val="28"/>
        </w:rPr>
        <w:t>109</w:t>
      </w:r>
      <w:r w:rsidRPr="00905328">
        <w:rPr>
          <w:rFonts w:ascii="Times New Roman" w:eastAsia="Times New Roman" w:hAnsi="細明體" w:cs="細明體"/>
          <w:spacing w:val="10"/>
          <w:kern w:val="0"/>
          <w:sz w:val="28"/>
          <w:szCs w:val="28"/>
        </w:rPr>
        <w:t xml:space="preserve"> </w:t>
      </w:r>
      <w:r w:rsidRPr="00905328">
        <w:rPr>
          <w:rFonts w:ascii="細明體" w:eastAsia="細明體" w:hAnsi="細明體" w:cs="細明體"/>
          <w:spacing w:val="-28"/>
          <w:kern w:val="0"/>
          <w:sz w:val="28"/>
          <w:szCs w:val="28"/>
        </w:rPr>
        <w:t xml:space="preserve">年 </w:t>
      </w:r>
      <w:r w:rsidRPr="00905328">
        <w:rPr>
          <w:rFonts w:ascii="Times New Roman" w:eastAsia="Times New Roman" w:hAnsi="細明體" w:cs="細明體"/>
          <w:kern w:val="0"/>
          <w:sz w:val="28"/>
          <w:szCs w:val="28"/>
        </w:rPr>
        <w:t>2</w:t>
      </w:r>
      <w:r w:rsidRPr="00905328">
        <w:rPr>
          <w:rFonts w:ascii="Times New Roman" w:eastAsia="Times New Roman" w:hAnsi="細明體" w:cs="細明體"/>
          <w:spacing w:val="10"/>
          <w:kern w:val="0"/>
          <w:sz w:val="28"/>
          <w:szCs w:val="28"/>
        </w:rPr>
        <w:t xml:space="preserve"> </w:t>
      </w:r>
      <w:r w:rsidRPr="00905328">
        <w:rPr>
          <w:rFonts w:ascii="細明體" w:eastAsia="細明體" w:hAnsi="細明體" w:cs="細明體"/>
          <w:spacing w:val="-30"/>
          <w:kern w:val="0"/>
          <w:sz w:val="28"/>
          <w:szCs w:val="28"/>
        </w:rPr>
        <w:t xml:space="preserve">月 </w:t>
      </w:r>
      <w:r w:rsidRPr="00905328">
        <w:rPr>
          <w:rFonts w:ascii="Times New Roman" w:eastAsia="Times New Roman" w:hAnsi="細明體" w:cs="細明體"/>
          <w:kern w:val="0"/>
          <w:sz w:val="28"/>
          <w:szCs w:val="28"/>
        </w:rPr>
        <w:t>10</w:t>
      </w:r>
      <w:r w:rsidRPr="00905328">
        <w:rPr>
          <w:rFonts w:ascii="Times New Roman" w:eastAsia="Times New Roman" w:hAnsi="細明體" w:cs="細明體"/>
          <w:spacing w:val="10"/>
          <w:kern w:val="0"/>
          <w:sz w:val="28"/>
          <w:szCs w:val="28"/>
        </w:rPr>
        <w:t xml:space="preserve"> </w:t>
      </w:r>
      <w:r w:rsidRPr="00905328">
        <w:rPr>
          <w:rFonts w:ascii="細明體" w:eastAsia="細明體" w:hAnsi="細明體" w:cs="細明體"/>
          <w:kern w:val="0"/>
          <w:sz w:val="28"/>
          <w:szCs w:val="28"/>
        </w:rPr>
        <w:t>日臺教高</w:t>
      </w:r>
      <w:r w:rsidRPr="00905328">
        <w:rPr>
          <w:rFonts w:ascii="細明體_HKSCS" w:eastAsia="細明體_HKSCS" w:hAnsi="細明體" w:cs="細明體" w:hint="eastAsia"/>
          <w:kern w:val="0"/>
          <w:sz w:val="28"/>
          <w:szCs w:val="28"/>
        </w:rPr>
        <w:t>(</w:t>
      </w:r>
      <w:r w:rsidRPr="00905328">
        <w:rPr>
          <w:rFonts w:ascii="細明體" w:eastAsia="細明體" w:hAnsi="細明體" w:cs="細明體"/>
          <w:kern w:val="0"/>
          <w:sz w:val="28"/>
          <w:szCs w:val="28"/>
        </w:rPr>
        <w:t>五</w:t>
      </w:r>
      <w:r w:rsidRPr="00905328">
        <w:rPr>
          <w:rFonts w:ascii="細明體_HKSCS" w:eastAsia="細明體_HKSCS" w:hAnsi="細明體" w:cs="細明體" w:hint="eastAsia"/>
          <w:kern w:val="0"/>
          <w:sz w:val="28"/>
          <w:szCs w:val="28"/>
        </w:rPr>
        <w:t>)</w:t>
      </w:r>
      <w:r w:rsidRPr="00905328">
        <w:rPr>
          <w:rFonts w:ascii="細明體" w:eastAsia="細明體" w:hAnsi="細明體" w:cs="細明體"/>
          <w:spacing w:val="-20"/>
          <w:kern w:val="0"/>
          <w:sz w:val="28"/>
          <w:szCs w:val="28"/>
        </w:rPr>
        <w:t xml:space="preserve">字第 </w:t>
      </w:r>
      <w:r w:rsidRPr="00905328">
        <w:rPr>
          <w:rFonts w:ascii="Times New Roman" w:eastAsia="Times New Roman" w:hAnsi="細明體" w:cs="細明體"/>
          <w:kern w:val="0"/>
          <w:sz w:val="28"/>
          <w:szCs w:val="28"/>
        </w:rPr>
        <w:t>1090016538</w:t>
      </w:r>
      <w:r w:rsidRPr="00905328">
        <w:rPr>
          <w:rFonts w:ascii="Times New Roman" w:eastAsia="Times New Roman" w:hAnsi="細明體" w:cs="細明體"/>
          <w:spacing w:val="11"/>
          <w:kern w:val="0"/>
          <w:sz w:val="28"/>
          <w:szCs w:val="28"/>
        </w:rPr>
        <w:t xml:space="preserve"> </w:t>
      </w:r>
      <w:r w:rsidRPr="00905328">
        <w:rPr>
          <w:rFonts w:ascii="細明體" w:eastAsia="細明體" w:hAnsi="細明體" w:cs="細明體"/>
          <w:kern w:val="0"/>
          <w:sz w:val="28"/>
          <w:szCs w:val="28"/>
        </w:rPr>
        <w:t>號函）</w:t>
      </w:r>
    </w:p>
    <w:p w:rsidR="00905328" w:rsidRPr="00905328" w:rsidRDefault="00905328" w:rsidP="00905328">
      <w:pPr>
        <w:autoSpaceDE w:val="0"/>
        <w:autoSpaceDN w:val="0"/>
        <w:spacing w:before="9"/>
        <w:ind w:left="1910"/>
        <w:rPr>
          <w:rFonts w:ascii="細明體" w:eastAsia="細明體" w:hAnsi="細明體" w:cs="細明體"/>
          <w:kern w:val="0"/>
          <w:sz w:val="28"/>
          <w:szCs w:val="28"/>
        </w:rPr>
      </w:pPr>
      <w:r w:rsidRPr="00905328">
        <w:rPr>
          <w:rFonts w:ascii="細明體" w:eastAsia="細明體" w:hAnsi="細明體" w:cs="細明體"/>
          <w:spacing w:val="-5"/>
          <w:kern w:val="0"/>
          <w:sz w:val="28"/>
          <w:szCs w:val="28"/>
        </w:rPr>
        <w:t xml:space="preserve">辦理。其他校外實習課依教育部 </w:t>
      </w:r>
      <w:r w:rsidRPr="00905328">
        <w:rPr>
          <w:rFonts w:ascii="Times New Roman" w:eastAsia="Times New Roman" w:hAnsi="細明體" w:cs="細明體"/>
          <w:kern w:val="0"/>
          <w:sz w:val="28"/>
          <w:szCs w:val="28"/>
        </w:rPr>
        <w:t>109</w:t>
      </w:r>
      <w:r w:rsidRPr="00905328">
        <w:rPr>
          <w:rFonts w:ascii="Times New Roman" w:eastAsia="Times New Roman" w:hAnsi="細明體" w:cs="細明體"/>
          <w:spacing w:val="15"/>
          <w:kern w:val="0"/>
          <w:sz w:val="28"/>
          <w:szCs w:val="28"/>
        </w:rPr>
        <w:t xml:space="preserve"> </w:t>
      </w:r>
      <w:r w:rsidRPr="00905328">
        <w:rPr>
          <w:rFonts w:ascii="細明體" w:eastAsia="細明體" w:hAnsi="細明體" w:cs="細明體"/>
          <w:spacing w:val="-27"/>
          <w:kern w:val="0"/>
          <w:sz w:val="28"/>
          <w:szCs w:val="28"/>
        </w:rPr>
        <w:t xml:space="preserve">年 </w:t>
      </w:r>
      <w:r w:rsidRPr="00905328">
        <w:rPr>
          <w:rFonts w:ascii="Times New Roman" w:eastAsia="Times New Roman" w:hAnsi="細明體" w:cs="細明體"/>
          <w:kern w:val="0"/>
          <w:sz w:val="28"/>
          <w:szCs w:val="28"/>
        </w:rPr>
        <w:t>2</w:t>
      </w:r>
      <w:r w:rsidRPr="00905328">
        <w:rPr>
          <w:rFonts w:ascii="Times New Roman" w:eastAsia="Times New Roman" w:hAnsi="細明體" w:cs="細明體"/>
          <w:spacing w:val="15"/>
          <w:kern w:val="0"/>
          <w:sz w:val="28"/>
          <w:szCs w:val="28"/>
        </w:rPr>
        <w:t xml:space="preserve"> </w:t>
      </w:r>
      <w:r w:rsidRPr="00905328">
        <w:rPr>
          <w:rFonts w:ascii="細明體" w:eastAsia="細明體" w:hAnsi="細明體" w:cs="細明體"/>
          <w:spacing w:val="-27"/>
          <w:kern w:val="0"/>
          <w:sz w:val="28"/>
          <w:szCs w:val="28"/>
        </w:rPr>
        <w:t xml:space="preserve">月 </w:t>
      </w:r>
      <w:r w:rsidRPr="00905328">
        <w:rPr>
          <w:rFonts w:ascii="Times New Roman" w:eastAsia="Times New Roman" w:hAnsi="細明體" w:cs="細明體"/>
          <w:kern w:val="0"/>
          <w:sz w:val="28"/>
          <w:szCs w:val="28"/>
        </w:rPr>
        <w:t>11</w:t>
      </w:r>
      <w:r w:rsidRPr="00905328">
        <w:rPr>
          <w:rFonts w:ascii="Times New Roman" w:eastAsia="Times New Roman" w:hAnsi="細明體" w:cs="細明體"/>
          <w:spacing w:val="15"/>
          <w:kern w:val="0"/>
          <w:sz w:val="28"/>
          <w:szCs w:val="28"/>
        </w:rPr>
        <w:t xml:space="preserve"> </w:t>
      </w:r>
      <w:r w:rsidRPr="00905328">
        <w:rPr>
          <w:rFonts w:ascii="細明體" w:eastAsia="細明體" w:hAnsi="細明體" w:cs="細明體"/>
          <w:kern w:val="0"/>
          <w:sz w:val="28"/>
          <w:szCs w:val="28"/>
        </w:rPr>
        <w:t>日臺教技通字</w:t>
      </w:r>
    </w:p>
    <w:p w:rsidR="00905328" w:rsidRPr="00905328" w:rsidRDefault="00905328" w:rsidP="00905328">
      <w:pPr>
        <w:autoSpaceDE w:val="0"/>
        <w:autoSpaceDN w:val="0"/>
        <w:spacing w:before="7"/>
        <w:ind w:left="1910"/>
        <w:rPr>
          <w:rFonts w:ascii="細明體" w:eastAsia="細明體" w:hAnsi="細明體" w:cs="細明體"/>
          <w:kern w:val="0"/>
          <w:sz w:val="28"/>
          <w:szCs w:val="28"/>
        </w:rPr>
      </w:pPr>
      <w:r w:rsidRPr="00905328">
        <w:rPr>
          <w:rFonts w:ascii="細明體" w:eastAsia="細明體" w:hAnsi="細明體" w:cs="細明體"/>
          <w:spacing w:val="-35"/>
          <w:kern w:val="0"/>
          <w:sz w:val="28"/>
          <w:szCs w:val="28"/>
        </w:rPr>
        <w:t xml:space="preserve">第 </w:t>
      </w:r>
      <w:r w:rsidRPr="00905328">
        <w:rPr>
          <w:rFonts w:ascii="Times New Roman" w:eastAsia="Times New Roman" w:hAnsi="細明體" w:cs="細明體"/>
          <w:spacing w:val="-1"/>
          <w:kern w:val="0"/>
          <w:sz w:val="28"/>
          <w:szCs w:val="28"/>
        </w:rPr>
        <w:t>1090019309</w:t>
      </w:r>
      <w:r w:rsidRPr="00905328">
        <w:rPr>
          <w:rFonts w:ascii="Times New Roman" w:eastAsia="Times New Roman" w:hAnsi="細明體" w:cs="細明體"/>
          <w:spacing w:val="1"/>
          <w:kern w:val="0"/>
          <w:sz w:val="28"/>
          <w:szCs w:val="28"/>
        </w:rPr>
        <w:t xml:space="preserve"> </w:t>
      </w:r>
      <w:r w:rsidRPr="00905328">
        <w:rPr>
          <w:rFonts w:ascii="細明體" w:eastAsia="細明體" w:hAnsi="細明體" w:cs="細明體"/>
          <w:kern w:val="0"/>
          <w:sz w:val="28"/>
          <w:szCs w:val="28"/>
        </w:rPr>
        <w:t>號函辦理。</w:t>
      </w:r>
    </w:p>
    <w:p w:rsidR="00905328" w:rsidRPr="00905328" w:rsidRDefault="00905328" w:rsidP="00905328">
      <w:pPr>
        <w:autoSpaceDE w:val="0"/>
        <w:autoSpaceDN w:val="0"/>
        <w:spacing w:before="189" w:line="244" w:lineRule="auto"/>
        <w:ind w:left="1889" w:right="795" w:hanging="852"/>
        <w:jc w:val="both"/>
        <w:rPr>
          <w:rFonts w:ascii="細明體" w:eastAsia="細明體" w:hAnsi="細明體" w:cs="細明體"/>
          <w:kern w:val="0"/>
          <w:sz w:val="28"/>
          <w:szCs w:val="28"/>
        </w:rPr>
      </w:pPr>
      <w:r w:rsidRPr="00905328">
        <w:rPr>
          <w:rFonts w:ascii="細明體" w:eastAsia="細明體" w:hAnsi="細明體" w:cs="細明體"/>
          <w:spacing w:val="-1"/>
          <w:kern w:val="0"/>
          <w:sz w:val="28"/>
          <w:szCs w:val="28"/>
        </w:rPr>
        <w:t>（五）</w:t>
      </w:r>
      <w:r w:rsidRPr="00905328">
        <w:rPr>
          <w:rFonts w:ascii="細明體" w:eastAsia="細明體" w:hAnsi="細明體" w:cs="細明體"/>
          <w:spacing w:val="-3"/>
          <w:kern w:val="0"/>
          <w:sz w:val="28"/>
          <w:szCs w:val="28"/>
        </w:rPr>
        <w:t xml:space="preserve">學校遇停課情形，得縮減上課週數，採 </w:t>
      </w:r>
      <w:r w:rsidRPr="00905328">
        <w:rPr>
          <w:rFonts w:ascii="Times New Roman" w:eastAsia="Times New Roman" w:hAnsi="細明體" w:cs="細明體"/>
          <w:kern w:val="0"/>
          <w:sz w:val="28"/>
          <w:szCs w:val="28"/>
        </w:rPr>
        <w:t>1</w:t>
      </w:r>
      <w:r w:rsidRPr="00905328">
        <w:rPr>
          <w:rFonts w:ascii="Times New Roman" w:eastAsia="Times New Roman" w:hAnsi="細明體" w:cs="細明體"/>
          <w:spacing w:val="32"/>
          <w:kern w:val="0"/>
          <w:sz w:val="28"/>
          <w:szCs w:val="28"/>
        </w:rPr>
        <w:t xml:space="preserve"> </w:t>
      </w:r>
      <w:r w:rsidRPr="00905328">
        <w:rPr>
          <w:rFonts w:ascii="細明體" w:eastAsia="細明體" w:hAnsi="細明體" w:cs="細明體"/>
          <w:spacing w:val="-13"/>
          <w:kern w:val="0"/>
          <w:sz w:val="28"/>
          <w:szCs w:val="28"/>
        </w:rPr>
        <w:t xml:space="preserve">學分 </w:t>
      </w:r>
      <w:r w:rsidRPr="00905328">
        <w:rPr>
          <w:rFonts w:ascii="Times New Roman" w:eastAsia="Times New Roman" w:hAnsi="細明體" w:cs="細明體"/>
          <w:kern w:val="0"/>
          <w:sz w:val="28"/>
          <w:szCs w:val="28"/>
        </w:rPr>
        <w:t>18</w:t>
      </w:r>
      <w:r w:rsidRPr="00905328">
        <w:rPr>
          <w:rFonts w:ascii="Times New Roman" w:eastAsia="Times New Roman" w:hAnsi="細明體" w:cs="細明體"/>
          <w:spacing w:val="32"/>
          <w:kern w:val="0"/>
          <w:sz w:val="28"/>
          <w:szCs w:val="28"/>
        </w:rPr>
        <w:t xml:space="preserve"> </w:t>
      </w:r>
      <w:r w:rsidRPr="00905328">
        <w:rPr>
          <w:rFonts w:ascii="細明體" w:eastAsia="細明體" w:hAnsi="細明體" w:cs="細明體"/>
          <w:kern w:val="0"/>
          <w:sz w:val="28"/>
          <w:szCs w:val="28"/>
        </w:rPr>
        <w:t>小時彈性修</w:t>
      </w:r>
      <w:r w:rsidRPr="00905328">
        <w:rPr>
          <w:rFonts w:ascii="細明體" w:eastAsia="細明體" w:hAnsi="細明體" w:cs="細明體"/>
          <w:spacing w:val="-1"/>
          <w:kern w:val="0"/>
          <w:sz w:val="28"/>
          <w:szCs w:val="28"/>
        </w:rPr>
        <w:t>課，於週間或線上課程等補課方式辦理，惟仍應兼顧教學品質</w:t>
      </w:r>
      <w:r w:rsidRPr="00905328">
        <w:rPr>
          <w:rFonts w:ascii="細明體" w:eastAsia="細明體" w:hAnsi="細明體" w:cs="細明體"/>
          <w:kern w:val="0"/>
          <w:sz w:val="28"/>
          <w:szCs w:val="28"/>
        </w:rPr>
        <w:t>及學習效果。</w:t>
      </w:r>
    </w:p>
    <w:p w:rsidR="00905328" w:rsidRPr="00905328" w:rsidRDefault="00905328" w:rsidP="00905328">
      <w:pPr>
        <w:autoSpaceDE w:val="0"/>
        <w:autoSpaceDN w:val="0"/>
        <w:spacing w:before="182" w:line="247" w:lineRule="auto"/>
        <w:ind w:left="1889" w:right="729" w:firstLine="559"/>
        <w:rPr>
          <w:rFonts w:ascii="細明體" w:eastAsia="細明體" w:hAnsi="細明體" w:cs="細明體"/>
          <w:kern w:val="0"/>
          <w:sz w:val="28"/>
          <w:szCs w:val="28"/>
        </w:rPr>
      </w:pPr>
      <w:r w:rsidRPr="00905328">
        <w:rPr>
          <w:rFonts w:ascii="細明體" w:eastAsia="細明體" w:hAnsi="細明體" w:cs="細明體"/>
          <w:kern w:val="0"/>
          <w:sz w:val="28"/>
          <w:szCs w:val="28"/>
        </w:rPr>
        <w:t>當校園出現確診病例而實施停課時，得視疫情調查結果，</w:t>
      </w:r>
      <w:r w:rsidRPr="00905328">
        <w:rPr>
          <w:rFonts w:ascii="細明體" w:eastAsia="細明體" w:hAnsi="細明體" w:cs="細明體"/>
          <w:spacing w:val="-137"/>
          <w:kern w:val="0"/>
          <w:sz w:val="28"/>
          <w:szCs w:val="28"/>
        </w:rPr>
        <w:t xml:space="preserve"> </w:t>
      </w:r>
      <w:r w:rsidRPr="00905328">
        <w:rPr>
          <w:rFonts w:ascii="細明體" w:eastAsia="細明體" w:hAnsi="細明體" w:cs="細明體"/>
          <w:kern w:val="0"/>
          <w:sz w:val="28"/>
          <w:szCs w:val="28"/>
        </w:rPr>
        <w:t>評估決定實際停課措施（如停課天數、對象</w:t>
      </w:r>
      <w:r w:rsidRPr="00905328">
        <w:rPr>
          <w:rFonts w:ascii="細明體" w:eastAsia="細明體" w:hAnsi="細明體" w:cs="細明體"/>
          <w:spacing w:val="-139"/>
          <w:kern w:val="0"/>
          <w:sz w:val="28"/>
          <w:szCs w:val="28"/>
        </w:rPr>
        <w:t>）</w:t>
      </w:r>
      <w:r w:rsidRPr="00905328">
        <w:rPr>
          <w:rFonts w:ascii="細明體" w:eastAsia="細明體" w:hAnsi="細明體" w:cs="細明體"/>
          <w:kern w:val="0"/>
          <w:sz w:val="28"/>
          <w:szCs w:val="28"/>
        </w:rPr>
        <w:t>。</w:t>
      </w:r>
    </w:p>
    <w:p w:rsidR="00905328" w:rsidRPr="00905328" w:rsidRDefault="00905328" w:rsidP="00905328">
      <w:pPr>
        <w:autoSpaceDE w:val="0"/>
        <w:autoSpaceDN w:val="0"/>
        <w:spacing w:before="173" w:line="244" w:lineRule="auto"/>
        <w:ind w:left="1889" w:right="797" w:firstLine="559"/>
        <w:rPr>
          <w:rFonts w:ascii="細明體" w:eastAsia="細明體" w:hAnsi="細明體" w:cs="細明體"/>
          <w:kern w:val="0"/>
          <w:sz w:val="28"/>
          <w:szCs w:val="28"/>
        </w:rPr>
      </w:pPr>
      <w:r w:rsidRPr="00905328">
        <w:rPr>
          <w:rFonts w:ascii="細明體" w:eastAsia="細明體" w:hAnsi="細明體" w:cs="細明體"/>
          <w:spacing w:val="-1"/>
          <w:kern w:val="0"/>
          <w:sz w:val="28"/>
          <w:szCs w:val="28"/>
        </w:rPr>
        <w:t>學校應依上述原則，訂定學校停課補課及復課措施，併同</w:t>
      </w:r>
      <w:r w:rsidRPr="00905328">
        <w:rPr>
          <w:rFonts w:ascii="細明體" w:eastAsia="細明體" w:hAnsi="細明體" w:cs="細明體"/>
          <w:kern w:val="0"/>
          <w:sz w:val="28"/>
          <w:szCs w:val="28"/>
        </w:rPr>
        <w:t>應變計畫報教育部審查。</w:t>
      </w:r>
    </w:p>
    <w:p w:rsidR="00905328" w:rsidRPr="00905328" w:rsidRDefault="00905328" w:rsidP="00905328">
      <w:pPr>
        <w:autoSpaceDE w:val="0"/>
        <w:autoSpaceDN w:val="0"/>
        <w:spacing w:before="183" w:line="244" w:lineRule="auto"/>
        <w:ind w:left="1603" w:right="793" w:hanging="567"/>
        <w:jc w:val="both"/>
        <w:rPr>
          <w:rFonts w:ascii="細明體" w:eastAsia="細明體" w:hAnsi="細明體" w:cs="細明體"/>
          <w:kern w:val="0"/>
          <w:sz w:val="28"/>
          <w:szCs w:val="28"/>
        </w:rPr>
      </w:pPr>
      <w:r w:rsidRPr="00905328">
        <w:rPr>
          <w:rFonts w:ascii="細明體" w:eastAsia="細明體" w:hAnsi="細明體" w:cs="細明體"/>
          <w:spacing w:val="-1"/>
          <w:kern w:val="0"/>
          <w:sz w:val="28"/>
          <w:szCs w:val="28"/>
        </w:rPr>
        <w:t>三、當學校有教職員工生或工作人員為確診病例時，應暫停各項大型活動，如班際活動、社團活動、運動會等，並取消以跑班方式授</w:t>
      </w:r>
      <w:r w:rsidRPr="00905328">
        <w:rPr>
          <w:rFonts w:ascii="細明體" w:eastAsia="細明體" w:hAnsi="細明體" w:cs="細明體"/>
          <w:kern w:val="0"/>
          <w:sz w:val="28"/>
          <w:szCs w:val="28"/>
        </w:rPr>
        <w:t>課。</w:t>
      </w:r>
    </w:p>
    <w:p w:rsidR="00905328" w:rsidRPr="00905328" w:rsidRDefault="00905328" w:rsidP="00905328">
      <w:pPr>
        <w:autoSpaceDE w:val="0"/>
        <w:autoSpaceDN w:val="0"/>
        <w:spacing w:before="182" w:line="355" w:lineRule="auto"/>
        <w:ind w:left="1037" w:right="519"/>
        <w:rPr>
          <w:rFonts w:ascii="細明體" w:eastAsia="細明體" w:hAnsi="細明體" w:cs="細明體"/>
          <w:kern w:val="0"/>
          <w:sz w:val="28"/>
          <w:szCs w:val="28"/>
        </w:rPr>
      </w:pPr>
      <w:r w:rsidRPr="00905328">
        <w:rPr>
          <w:rFonts w:ascii="細明體" w:eastAsia="細明體" w:hAnsi="細明體" w:cs="細明體"/>
          <w:spacing w:val="-1"/>
          <w:kern w:val="0"/>
          <w:sz w:val="28"/>
          <w:szCs w:val="28"/>
        </w:rPr>
        <w:t>四、學校停課決定，應立即通報教育主管機關及教育部校園安全中心。</w:t>
      </w:r>
      <w:r w:rsidRPr="00905328">
        <w:rPr>
          <w:rFonts w:ascii="細明體" w:eastAsia="細明體" w:hAnsi="細明體" w:cs="細明體"/>
          <w:kern w:val="0"/>
          <w:sz w:val="28"/>
          <w:szCs w:val="28"/>
        </w:rPr>
        <w:t>五、短期補習班及幼兒園等，比照高級中等以下學校規定辦理。</w:t>
      </w:r>
    </w:p>
    <w:p w:rsidR="00905328" w:rsidRPr="00905328" w:rsidRDefault="00905328" w:rsidP="00905328">
      <w:pPr>
        <w:autoSpaceDE w:val="0"/>
        <w:autoSpaceDN w:val="0"/>
        <w:ind w:left="1037"/>
        <w:rPr>
          <w:rFonts w:ascii="細明體" w:eastAsia="細明體" w:hAnsi="細明體" w:cs="細明體"/>
          <w:kern w:val="0"/>
          <w:sz w:val="28"/>
          <w:szCs w:val="28"/>
        </w:rPr>
      </w:pPr>
      <w:r w:rsidRPr="00905328">
        <w:rPr>
          <w:rFonts w:ascii="細明體" w:eastAsia="細明體" w:hAnsi="細明體" w:cs="細明體"/>
          <w:kern w:val="0"/>
          <w:sz w:val="28"/>
          <w:szCs w:val="28"/>
        </w:rPr>
        <w:t>六、本停課標準將依據中央流行疫情指揮中心決定，隨時調整及發布。</w:t>
      </w:r>
    </w:p>
    <w:p w:rsidR="00905328" w:rsidRPr="00905328" w:rsidRDefault="00905328" w:rsidP="00905328">
      <w:pPr>
        <w:autoSpaceDE w:val="0"/>
        <w:autoSpaceDN w:val="0"/>
        <w:rPr>
          <w:rFonts w:ascii="細明體" w:eastAsia="細明體" w:hAnsi="細明體" w:cs="細明體"/>
          <w:kern w:val="0"/>
          <w:sz w:val="22"/>
        </w:rPr>
        <w:sectPr w:rsidR="00905328" w:rsidRPr="00905328">
          <w:pgSz w:w="11910" w:h="16840"/>
          <w:pgMar w:top="1440" w:right="960" w:bottom="1460" w:left="720" w:header="0" w:footer="1186" w:gutter="0"/>
          <w:cols w:space="720"/>
        </w:sectPr>
      </w:pPr>
    </w:p>
    <w:p w:rsidR="00905328" w:rsidRPr="00905328" w:rsidRDefault="00905328" w:rsidP="00905328">
      <w:pPr>
        <w:autoSpaceDE w:val="0"/>
        <w:autoSpaceDN w:val="0"/>
        <w:spacing w:before="32"/>
        <w:ind w:left="468"/>
        <w:rPr>
          <w:rFonts w:ascii="細明體_HKSCS" w:eastAsia="細明體_HKSCS" w:hAnsi="細明體" w:cs="細明體"/>
          <w:kern w:val="0"/>
          <w:sz w:val="28"/>
          <w:szCs w:val="28"/>
        </w:rPr>
      </w:pPr>
      <w:r w:rsidRPr="00905328">
        <w:rPr>
          <w:rFonts w:ascii="細明體" w:eastAsia="細明體" w:hAnsi="細明體" w:cs="細明體"/>
          <w:spacing w:val="-24"/>
          <w:kern w:val="0"/>
          <w:sz w:val="28"/>
          <w:szCs w:val="28"/>
        </w:rPr>
        <w:lastRenderedPageBreak/>
        <w:t xml:space="preserve">附件 </w:t>
      </w:r>
      <w:r w:rsidRPr="00905328">
        <w:rPr>
          <w:rFonts w:ascii="細明體_HKSCS" w:eastAsia="細明體_HKSCS" w:hAnsi="細明體" w:cs="細明體" w:hint="eastAsia"/>
          <w:kern w:val="0"/>
          <w:sz w:val="28"/>
          <w:szCs w:val="28"/>
        </w:rPr>
        <w:t>3</w:t>
      </w:r>
    </w:p>
    <w:p w:rsidR="00905328" w:rsidRPr="00905328" w:rsidRDefault="00905328" w:rsidP="00905328">
      <w:pPr>
        <w:autoSpaceDE w:val="0"/>
        <w:autoSpaceDN w:val="0"/>
        <w:spacing w:before="10"/>
        <w:rPr>
          <w:rFonts w:ascii="細明體_HKSCS" w:eastAsia="細明體" w:hAnsi="細明體" w:cs="細明體"/>
          <w:kern w:val="0"/>
          <w:sz w:val="27"/>
          <w:szCs w:val="28"/>
        </w:rPr>
      </w:pPr>
    </w:p>
    <w:p w:rsidR="00905328" w:rsidRPr="00905328" w:rsidRDefault="00905328" w:rsidP="00905328">
      <w:pPr>
        <w:autoSpaceDE w:val="0"/>
        <w:autoSpaceDN w:val="0"/>
        <w:spacing w:before="83" w:line="204" w:lineRule="auto"/>
        <w:ind w:left="2191" w:right="832" w:hanging="1119"/>
        <w:rPr>
          <w:rFonts w:ascii="細明體" w:eastAsia="細明體" w:hAnsi="細明體" w:cs="細明體"/>
          <w:kern w:val="0"/>
          <w:sz w:val="32"/>
        </w:rPr>
      </w:pPr>
      <w:r w:rsidRPr="00905328">
        <w:rPr>
          <w:rFonts w:ascii="細明體" w:eastAsia="細明體" w:hAnsi="細明體" w:cs="細明體"/>
          <w:spacing w:val="8"/>
          <w:w w:val="95"/>
          <w:kern w:val="0"/>
          <w:sz w:val="32"/>
        </w:rPr>
        <w:t xml:space="preserve">高級中等以下學校及幼兒園 </w:t>
      </w:r>
      <w:r w:rsidRPr="00905328">
        <w:rPr>
          <w:rFonts w:ascii="細明體_HKSCS" w:eastAsia="細明體_HKSCS" w:hAnsi="細明體" w:cs="細明體" w:hint="eastAsia"/>
          <w:w w:val="95"/>
          <w:kern w:val="0"/>
          <w:sz w:val="32"/>
        </w:rPr>
        <w:t>110</w:t>
      </w:r>
      <w:r w:rsidRPr="00905328">
        <w:rPr>
          <w:rFonts w:ascii="細明體_HKSCS" w:eastAsia="細明體_HKSCS" w:hAnsi="細明體" w:cs="細明體" w:hint="eastAsia"/>
          <w:spacing w:val="92"/>
          <w:w w:val="95"/>
          <w:kern w:val="0"/>
          <w:sz w:val="32"/>
        </w:rPr>
        <w:t xml:space="preserve"> </w:t>
      </w:r>
      <w:r w:rsidRPr="00905328">
        <w:rPr>
          <w:rFonts w:ascii="細明體" w:eastAsia="細明體" w:hAnsi="細明體" w:cs="細明體"/>
          <w:w w:val="95"/>
          <w:kern w:val="0"/>
          <w:sz w:val="32"/>
        </w:rPr>
        <w:t>學年度因應嚴重特殊傳染性</w:t>
      </w:r>
      <w:r w:rsidRPr="00905328">
        <w:rPr>
          <w:rFonts w:ascii="細明體" w:eastAsia="細明體" w:hAnsi="細明體" w:cs="細明體"/>
          <w:kern w:val="0"/>
          <w:sz w:val="32"/>
        </w:rPr>
        <w:t>肺炎防疫管理指引學校及幼兒園自我查檢表</w:t>
      </w:r>
    </w:p>
    <w:p w:rsidR="00905328" w:rsidRPr="00905328" w:rsidRDefault="00905328" w:rsidP="00905328">
      <w:pPr>
        <w:autoSpaceDE w:val="0"/>
        <w:autoSpaceDN w:val="0"/>
        <w:spacing w:before="8"/>
        <w:rPr>
          <w:rFonts w:ascii="細明體" w:eastAsia="細明體" w:hAnsi="細明體" w:cs="細明體"/>
          <w:kern w:val="0"/>
          <w:sz w:val="25"/>
          <w:szCs w:val="28"/>
        </w:rPr>
      </w:pPr>
    </w:p>
    <w:p w:rsidR="00905328" w:rsidRPr="00905328" w:rsidRDefault="00905328" w:rsidP="00905328">
      <w:pPr>
        <w:tabs>
          <w:tab w:val="left" w:pos="8897"/>
        </w:tabs>
        <w:autoSpaceDE w:val="0"/>
        <w:autoSpaceDN w:val="0"/>
        <w:ind w:left="187"/>
        <w:rPr>
          <w:rFonts w:ascii="Times New Roman" w:eastAsia="Times New Roman" w:hAnsi="細明體" w:cs="細明體"/>
          <w:kern w:val="0"/>
          <w:sz w:val="32"/>
        </w:rPr>
      </w:pPr>
      <w:r w:rsidRPr="00905328">
        <w:rPr>
          <w:rFonts w:ascii="細明體" w:eastAsia="細明體" w:hAnsi="細明體" w:cs="細明體"/>
          <w:noProof/>
          <w:kern w:val="0"/>
          <w:sz w:val="22"/>
        </w:rPr>
        <mc:AlternateContent>
          <mc:Choice Requires="wps">
            <w:drawing>
              <wp:anchor distT="0" distB="0" distL="114300" distR="114300" simplePos="0" relativeHeight="251659264" behindDoc="0" locked="0" layoutInCell="1" allowOverlap="1" wp14:anchorId="172BA4D8" wp14:editId="005FA726">
                <wp:simplePos x="0" y="0"/>
                <wp:positionH relativeFrom="page">
                  <wp:posOffset>662940</wp:posOffset>
                </wp:positionH>
                <wp:positionV relativeFrom="paragraph">
                  <wp:posOffset>259715</wp:posOffset>
                </wp:positionV>
                <wp:extent cx="6221095" cy="7803515"/>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095" cy="780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7310"/>
                              <w:gridCol w:w="1275"/>
                            </w:tblGrid>
                            <w:tr w:rsidR="00D46534">
                              <w:trPr>
                                <w:trHeight w:val="623"/>
                              </w:trPr>
                              <w:tc>
                                <w:tcPr>
                                  <w:tcW w:w="1198" w:type="dxa"/>
                                </w:tcPr>
                                <w:p w:rsidR="00D46534" w:rsidRDefault="00D46534">
                                  <w:pPr>
                                    <w:pStyle w:val="TableParagraph"/>
                                    <w:spacing w:line="312" w:lineRule="exact"/>
                                    <w:ind w:left="360"/>
                                    <w:rPr>
                                      <w:sz w:val="24"/>
                                    </w:rPr>
                                  </w:pPr>
                                  <w:r>
                                    <w:rPr>
                                      <w:sz w:val="24"/>
                                    </w:rPr>
                                    <w:t>查檢</w:t>
                                  </w:r>
                                </w:p>
                                <w:p w:rsidR="00D46534" w:rsidRDefault="00D46534">
                                  <w:pPr>
                                    <w:pStyle w:val="TableParagraph"/>
                                    <w:spacing w:line="292" w:lineRule="exact"/>
                                    <w:ind w:left="360"/>
                                    <w:rPr>
                                      <w:sz w:val="24"/>
                                    </w:rPr>
                                  </w:pPr>
                                  <w:r>
                                    <w:rPr>
                                      <w:sz w:val="24"/>
                                    </w:rPr>
                                    <w:t>項目</w:t>
                                  </w:r>
                                </w:p>
                              </w:tc>
                              <w:tc>
                                <w:tcPr>
                                  <w:tcW w:w="7310" w:type="dxa"/>
                                </w:tcPr>
                                <w:p w:rsidR="00D46534" w:rsidRDefault="00D46534">
                                  <w:pPr>
                                    <w:pStyle w:val="TableParagraph"/>
                                    <w:spacing w:before="144"/>
                                    <w:ind w:left="3155" w:right="3144"/>
                                    <w:jc w:val="center"/>
                                    <w:rPr>
                                      <w:sz w:val="24"/>
                                    </w:rPr>
                                  </w:pPr>
                                  <w:r>
                                    <w:rPr>
                                      <w:sz w:val="24"/>
                                    </w:rPr>
                                    <w:t>查檢內容</w:t>
                                  </w:r>
                                </w:p>
                              </w:tc>
                              <w:tc>
                                <w:tcPr>
                                  <w:tcW w:w="1275" w:type="dxa"/>
                                </w:tcPr>
                                <w:p w:rsidR="00D46534" w:rsidRDefault="00D46534">
                                  <w:pPr>
                                    <w:pStyle w:val="TableParagraph"/>
                                    <w:spacing w:before="144"/>
                                    <w:ind w:left="135" w:right="130"/>
                                    <w:jc w:val="center"/>
                                    <w:rPr>
                                      <w:sz w:val="24"/>
                                    </w:rPr>
                                  </w:pPr>
                                  <w:r>
                                    <w:rPr>
                                      <w:sz w:val="24"/>
                                    </w:rPr>
                                    <w:t>查檢結果</w:t>
                                  </w:r>
                                </w:p>
                              </w:tc>
                            </w:tr>
                            <w:tr w:rsidR="00D46534">
                              <w:trPr>
                                <w:trHeight w:val="434"/>
                              </w:trPr>
                              <w:tc>
                                <w:tcPr>
                                  <w:tcW w:w="1198" w:type="dxa"/>
                                  <w:vMerge w:val="restart"/>
                                </w:tcPr>
                                <w:p w:rsidR="00D46534" w:rsidRDefault="00D46534">
                                  <w:pPr>
                                    <w:pStyle w:val="TableParagraph"/>
                                    <w:ind w:left="0"/>
                                    <w:rPr>
                                      <w:rFonts w:ascii="Times New Roman"/>
                                      <w:sz w:val="24"/>
                                    </w:rPr>
                                  </w:pPr>
                                </w:p>
                                <w:p w:rsidR="00D46534" w:rsidRDefault="00D46534">
                                  <w:pPr>
                                    <w:pStyle w:val="TableParagraph"/>
                                    <w:ind w:left="0"/>
                                    <w:rPr>
                                      <w:rFonts w:ascii="Times New Roman"/>
                                      <w:sz w:val="24"/>
                                    </w:rPr>
                                  </w:pPr>
                                </w:p>
                                <w:p w:rsidR="00D46534" w:rsidRDefault="00D46534">
                                  <w:pPr>
                                    <w:pStyle w:val="TableParagraph"/>
                                    <w:ind w:left="0"/>
                                    <w:rPr>
                                      <w:rFonts w:ascii="Times New Roman"/>
                                      <w:sz w:val="24"/>
                                    </w:rPr>
                                  </w:pPr>
                                </w:p>
                                <w:p w:rsidR="00D46534" w:rsidRDefault="00D46534">
                                  <w:pPr>
                                    <w:pStyle w:val="TableParagraph"/>
                                    <w:spacing w:before="153" w:line="223" w:lineRule="auto"/>
                                    <w:ind w:left="360" w:right="345"/>
                                    <w:rPr>
                                      <w:sz w:val="24"/>
                                    </w:rPr>
                                  </w:pPr>
                                  <w:r>
                                    <w:rPr>
                                      <w:spacing w:val="-2"/>
                                      <w:sz w:val="24"/>
                                    </w:rPr>
                                    <w:t>服務條件</w:t>
                                  </w:r>
                                </w:p>
                              </w:tc>
                              <w:tc>
                                <w:tcPr>
                                  <w:tcW w:w="7310" w:type="dxa"/>
                                </w:tcPr>
                                <w:p w:rsidR="00D46534" w:rsidRDefault="00D46534">
                                  <w:pPr>
                                    <w:pStyle w:val="TableParagraph"/>
                                    <w:spacing w:before="50"/>
                                    <w:rPr>
                                      <w:sz w:val="24"/>
                                      <w:lang w:eastAsia="zh-TW"/>
                                    </w:rPr>
                                  </w:pPr>
                                  <w:r>
                                    <w:rPr>
                                      <w:spacing w:val="3"/>
                                      <w:w w:val="95"/>
                                      <w:sz w:val="24"/>
                                      <w:lang w:eastAsia="zh-TW"/>
                                    </w:rPr>
                                    <w:t xml:space="preserve">學校工作人員完成疫苗第一劑接種且滿 </w:t>
                                  </w:r>
                                  <w:r>
                                    <w:rPr>
                                      <w:rFonts w:ascii="細明體_HKSCS" w:eastAsia="細明體_HKSCS" w:hint="eastAsia"/>
                                      <w:w w:val="95"/>
                                      <w:sz w:val="24"/>
                                      <w:lang w:eastAsia="zh-TW"/>
                                    </w:rPr>
                                    <w:t>14</w:t>
                                  </w:r>
                                  <w:r>
                                    <w:rPr>
                                      <w:rFonts w:ascii="細明體_HKSCS" w:eastAsia="細明體_HKSCS" w:hint="eastAsia"/>
                                      <w:spacing w:val="66"/>
                                      <w:w w:val="95"/>
                                      <w:sz w:val="24"/>
                                      <w:lang w:eastAsia="zh-TW"/>
                                    </w:rPr>
                                    <w:t xml:space="preserve"> </w:t>
                                  </w:r>
                                  <w:r>
                                    <w:rPr>
                                      <w:w w:val="95"/>
                                      <w:sz w:val="24"/>
                                      <w:lang w:eastAsia="zh-TW"/>
                                    </w:rPr>
                                    <w:t>日。</w:t>
                                  </w:r>
                                </w:p>
                              </w:tc>
                              <w:tc>
                                <w:tcPr>
                                  <w:tcW w:w="1275" w:type="dxa"/>
                                </w:tcPr>
                                <w:p w:rsidR="00D46534" w:rsidRDefault="00D46534">
                                  <w:pPr>
                                    <w:pStyle w:val="TableParagraph"/>
                                    <w:spacing w:before="50"/>
                                    <w:ind w:left="135" w:right="130"/>
                                    <w:jc w:val="center"/>
                                    <w:rPr>
                                      <w:sz w:val="24"/>
                                    </w:rPr>
                                  </w:pPr>
                                  <w:r>
                                    <w:rPr>
                                      <w:sz w:val="24"/>
                                    </w:rPr>
                                    <w:t>□是□否</w:t>
                                  </w:r>
                                </w:p>
                              </w:tc>
                            </w:tr>
                            <w:tr w:rsidR="00D46534">
                              <w:trPr>
                                <w:trHeight w:val="935"/>
                              </w:trPr>
                              <w:tc>
                                <w:tcPr>
                                  <w:tcW w:w="1198" w:type="dxa"/>
                                  <w:vMerge/>
                                  <w:tcBorders>
                                    <w:top w:val="nil"/>
                                  </w:tcBorders>
                                </w:tcPr>
                                <w:p w:rsidR="00D46534" w:rsidRDefault="00D46534">
                                  <w:pPr>
                                    <w:rPr>
                                      <w:sz w:val="2"/>
                                      <w:szCs w:val="2"/>
                                    </w:rPr>
                                  </w:pPr>
                                </w:p>
                              </w:tc>
                              <w:tc>
                                <w:tcPr>
                                  <w:tcW w:w="7310" w:type="dxa"/>
                                </w:tcPr>
                                <w:p w:rsidR="00D46534" w:rsidRDefault="00D46534">
                                  <w:pPr>
                                    <w:pStyle w:val="TableParagraph"/>
                                    <w:spacing w:line="312" w:lineRule="exact"/>
                                    <w:rPr>
                                      <w:sz w:val="24"/>
                                      <w:lang w:eastAsia="zh-TW"/>
                                    </w:rPr>
                                  </w:pPr>
                                  <w:r>
                                    <w:rPr>
                                      <w:w w:val="95"/>
                                      <w:sz w:val="24"/>
                                      <w:lang w:eastAsia="zh-TW"/>
                                    </w:rPr>
                                    <w:t>疫苗第一劑接種未滿</w:t>
                                  </w:r>
                                  <w:r>
                                    <w:rPr>
                                      <w:spacing w:val="113"/>
                                      <w:sz w:val="24"/>
                                      <w:lang w:eastAsia="zh-TW"/>
                                    </w:rPr>
                                    <w:t xml:space="preserve"> </w:t>
                                  </w:r>
                                  <w:r>
                                    <w:rPr>
                                      <w:rFonts w:ascii="細明體_HKSCS" w:eastAsia="細明體_HKSCS" w:hint="eastAsia"/>
                                      <w:w w:val="95"/>
                                      <w:sz w:val="24"/>
                                      <w:lang w:eastAsia="zh-TW"/>
                                    </w:rPr>
                                    <w:t>14</w:t>
                                  </w:r>
                                  <w:r>
                                    <w:rPr>
                                      <w:rFonts w:ascii="細明體_HKSCS" w:eastAsia="細明體_HKSCS" w:hint="eastAsia"/>
                                      <w:spacing w:val="114"/>
                                      <w:sz w:val="24"/>
                                      <w:lang w:eastAsia="zh-TW"/>
                                    </w:rPr>
                                    <w:t xml:space="preserve"> </w:t>
                                  </w:r>
                                  <w:r>
                                    <w:rPr>
                                      <w:w w:val="95"/>
                                      <w:sz w:val="24"/>
                                      <w:lang w:eastAsia="zh-TW"/>
                                    </w:rPr>
                                    <w:t>日或未接種者，首次進入校園服務前應提供</w:t>
                                  </w:r>
                                </w:p>
                                <w:p w:rsidR="00D46534" w:rsidRDefault="00D46534">
                                  <w:pPr>
                                    <w:pStyle w:val="TableParagraph"/>
                                    <w:spacing w:line="312" w:lineRule="exact"/>
                                    <w:rPr>
                                      <w:sz w:val="24"/>
                                      <w:lang w:eastAsia="zh-TW"/>
                                    </w:rPr>
                                  </w:pPr>
                                  <w:r>
                                    <w:rPr>
                                      <w:rFonts w:ascii="細明體_HKSCS" w:eastAsia="細明體_HKSCS" w:hint="eastAsia"/>
                                      <w:sz w:val="24"/>
                                      <w:lang w:eastAsia="zh-TW"/>
                                    </w:rPr>
                                    <w:t>3</w:t>
                                  </w:r>
                                  <w:r>
                                    <w:rPr>
                                      <w:rFonts w:ascii="細明體_HKSCS" w:eastAsia="細明體_HKSCS" w:hint="eastAsia"/>
                                      <w:spacing w:val="-60"/>
                                      <w:sz w:val="24"/>
                                      <w:lang w:eastAsia="zh-TW"/>
                                    </w:rPr>
                                    <w:t xml:space="preserve"> </w:t>
                                  </w:r>
                                  <w:r>
                                    <w:rPr>
                                      <w:spacing w:val="-8"/>
                                      <w:sz w:val="24"/>
                                      <w:lang w:eastAsia="zh-TW"/>
                                    </w:rPr>
                                    <w:t xml:space="preserve">日內抗原快篩或 </w:t>
                                  </w:r>
                                  <w:r>
                                    <w:rPr>
                                      <w:rFonts w:ascii="細明體_HKSCS" w:eastAsia="細明體_HKSCS" w:hint="eastAsia"/>
                                      <w:sz w:val="24"/>
                                      <w:lang w:eastAsia="zh-TW"/>
                                    </w:rPr>
                                    <w:t xml:space="preserve">PCR </w:t>
                                  </w:r>
                                  <w:r>
                                    <w:rPr>
                                      <w:sz w:val="24"/>
                                      <w:lang w:eastAsia="zh-TW"/>
                                    </w:rPr>
                                    <w:t xml:space="preserve">檢測陰性證明，之後每 </w:t>
                                  </w:r>
                                  <w:r>
                                    <w:rPr>
                                      <w:rFonts w:ascii="細明體_HKSCS" w:eastAsia="細明體_HKSCS" w:hint="eastAsia"/>
                                      <w:sz w:val="24"/>
                                      <w:lang w:eastAsia="zh-TW"/>
                                    </w:rPr>
                                    <w:t xml:space="preserve">7 </w:t>
                                  </w:r>
                                  <w:r>
                                    <w:rPr>
                                      <w:sz w:val="24"/>
                                      <w:lang w:eastAsia="zh-TW"/>
                                    </w:rPr>
                                    <w:t xml:space="preserve">日進行 </w:t>
                                  </w:r>
                                  <w:r>
                                    <w:rPr>
                                      <w:rFonts w:ascii="細明體_HKSCS" w:eastAsia="細明體_HKSCS" w:hint="eastAsia"/>
                                      <w:sz w:val="24"/>
                                      <w:lang w:eastAsia="zh-TW"/>
                                    </w:rPr>
                                    <w:t xml:space="preserve">1 </w:t>
                                  </w:r>
                                  <w:r>
                                    <w:rPr>
                                      <w:sz w:val="24"/>
                                      <w:lang w:eastAsia="zh-TW"/>
                                    </w:rPr>
                                    <w:t>次抗原</w:t>
                                  </w:r>
                                </w:p>
                                <w:p w:rsidR="00D46534" w:rsidRDefault="00D46534">
                                  <w:pPr>
                                    <w:pStyle w:val="TableParagraph"/>
                                    <w:spacing w:line="292" w:lineRule="exact"/>
                                    <w:rPr>
                                      <w:sz w:val="24"/>
                                      <w:lang w:eastAsia="zh-TW"/>
                                    </w:rPr>
                                  </w:pPr>
                                  <w:r>
                                    <w:rPr>
                                      <w:sz w:val="24"/>
                                      <w:lang w:eastAsia="zh-TW"/>
                                    </w:rPr>
                                    <w:t xml:space="preserve">快篩或 </w:t>
                                  </w:r>
                                  <w:r>
                                    <w:rPr>
                                      <w:rFonts w:ascii="細明體_HKSCS" w:eastAsia="細明體_HKSCS" w:hint="eastAsia"/>
                                      <w:sz w:val="24"/>
                                      <w:lang w:eastAsia="zh-TW"/>
                                    </w:rPr>
                                    <w:t xml:space="preserve">PCR </w:t>
                                  </w:r>
                                  <w:r>
                                    <w:rPr>
                                      <w:sz w:val="24"/>
                                      <w:lang w:eastAsia="zh-TW"/>
                                    </w:rPr>
                                    <w:t>檢驗為原則。</w:t>
                                  </w:r>
                                </w:p>
                              </w:tc>
                              <w:tc>
                                <w:tcPr>
                                  <w:tcW w:w="1275" w:type="dxa"/>
                                </w:tcPr>
                                <w:p w:rsidR="00D46534" w:rsidRDefault="00D46534">
                                  <w:pPr>
                                    <w:pStyle w:val="TableParagraph"/>
                                    <w:ind w:left="0"/>
                                    <w:rPr>
                                      <w:rFonts w:ascii="Times New Roman"/>
                                      <w:sz w:val="26"/>
                                      <w:lang w:eastAsia="zh-TW"/>
                                    </w:rPr>
                                  </w:pPr>
                                </w:p>
                                <w:p w:rsidR="00D46534" w:rsidRDefault="00D46534">
                                  <w:pPr>
                                    <w:pStyle w:val="TableParagraph"/>
                                    <w:spacing w:before="1"/>
                                    <w:ind w:left="135" w:right="130"/>
                                    <w:jc w:val="center"/>
                                    <w:rPr>
                                      <w:sz w:val="24"/>
                                    </w:rPr>
                                  </w:pPr>
                                  <w:r>
                                    <w:rPr>
                                      <w:sz w:val="24"/>
                                    </w:rPr>
                                    <w:t>□是□否</w:t>
                                  </w:r>
                                </w:p>
                              </w:tc>
                            </w:tr>
                            <w:tr w:rsidR="00D46534">
                              <w:trPr>
                                <w:trHeight w:val="626"/>
                              </w:trPr>
                              <w:tc>
                                <w:tcPr>
                                  <w:tcW w:w="1198" w:type="dxa"/>
                                  <w:vMerge/>
                                  <w:tcBorders>
                                    <w:top w:val="nil"/>
                                  </w:tcBorders>
                                </w:tcPr>
                                <w:p w:rsidR="00D46534" w:rsidRDefault="00D46534">
                                  <w:pPr>
                                    <w:rPr>
                                      <w:sz w:val="2"/>
                                      <w:szCs w:val="2"/>
                                    </w:rPr>
                                  </w:pPr>
                                </w:p>
                              </w:tc>
                              <w:tc>
                                <w:tcPr>
                                  <w:tcW w:w="7310" w:type="dxa"/>
                                </w:tcPr>
                                <w:p w:rsidR="00D46534" w:rsidRDefault="00D46534">
                                  <w:pPr>
                                    <w:pStyle w:val="TableParagraph"/>
                                    <w:spacing w:line="313" w:lineRule="exact"/>
                                    <w:rPr>
                                      <w:sz w:val="24"/>
                                      <w:lang w:eastAsia="zh-TW"/>
                                    </w:rPr>
                                  </w:pPr>
                                  <w:r>
                                    <w:rPr>
                                      <w:sz w:val="24"/>
                                      <w:lang w:eastAsia="zh-TW"/>
                                    </w:rPr>
                                    <w:t>家長及訪客原則不入校（園</w:t>
                                  </w:r>
                                  <w:r>
                                    <w:rPr>
                                      <w:spacing w:val="-120"/>
                                      <w:sz w:val="24"/>
                                      <w:lang w:eastAsia="zh-TW"/>
                                    </w:rPr>
                                    <w:t>）</w:t>
                                  </w:r>
                                  <w:r>
                                    <w:rPr>
                                      <w:sz w:val="24"/>
                                      <w:lang w:eastAsia="zh-TW"/>
                                    </w:rPr>
                                    <w:t>，但經學校及幼兒園認定有入校必要者</w:t>
                                  </w:r>
                                </w:p>
                                <w:p w:rsidR="00D46534" w:rsidRDefault="00D46534">
                                  <w:pPr>
                                    <w:pStyle w:val="TableParagraph"/>
                                    <w:spacing w:line="293" w:lineRule="exact"/>
                                    <w:rPr>
                                      <w:sz w:val="24"/>
                                    </w:rPr>
                                  </w:pPr>
                                  <w:r>
                                    <w:rPr>
                                      <w:sz w:val="24"/>
                                    </w:rPr>
                                    <w:t>除外。</w:t>
                                  </w:r>
                                </w:p>
                              </w:tc>
                              <w:tc>
                                <w:tcPr>
                                  <w:tcW w:w="1275" w:type="dxa"/>
                                </w:tcPr>
                                <w:p w:rsidR="00D46534" w:rsidRDefault="00D46534">
                                  <w:pPr>
                                    <w:pStyle w:val="TableParagraph"/>
                                    <w:spacing w:before="146"/>
                                    <w:ind w:left="135" w:right="130"/>
                                    <w:jc w:val="center"/>
                                    <w:rPr>
                                      <w:sz w:val="24"/>
                                    </w:rPr>
                                  </w:pPr>
                                  <w:r>
                                    <w:rPr>
                                      <w:sz w:val="24"/>
                                    </w:rPr>
                                    <w:t>□是□否</w:t>
                                  </w:r>
                                </w:p>
                              </w:tc>
                            </w:tr>
                            <w:tr w:rsidR="00D46534">
                              <w:trPr>
                                <w:trHeight w:val="551"/>
                              </w:trPr>
                              <w:tc>
                                <w:tcPr>
                                  <w:tcW w:w="1198" w:type="dxa"/>
                                  <w:vMerge/>
                                  <w:tcBorders>
                                    <w:top w:val="nil"/>
                                  </w:tcBorders>
                                </w:tcPr>
                                <w:p w:rsidR="00D46534" w:rsidRDefault="00D46534">
                                  <w:pPr>
                                    <w:rPr>
                                      <w:sz w:val="2"/>
                                      <w:szCs w:val="2"/>
                                    </w:rPr>
                                  </w:pPr>
                                </w:p>
                              </w:tc>
                              <w:tc>
                                <w:tcPr>
                                  <w:tcW w:w="7310" w:type="dxa"/>
                                </w:tcPr>
                                <w:p w:rsidR="00D46534" w:rsidRDefault="00D46534">
                                  <w:pPr>
                                    <w:pStyle w:val="TableParagraph"/>
                                    <w:spacing w:before="107"/>
                                    <w:rPr>
                                      <w:sz w:val="24"/>
                                      <w:lang w:eastAsia="zh-TW"/>
                                    </w:rPr>
                                  </w:pPr>
                                  <w:r>
                                    <w:rPr>
                                      <w:sz w:val="24"/>
                                      <w:lang w:eastAsia="zh-TW"/>
                                    </w:rPr>
                                    <w:t xml:space="preserve">具有 </w:t>
                                  </w:r>
                                  <w:r>
                                    <w:rPr>
                                      <w:rFonts w:ascii="細明體_HKSCS" w:eastAsia="細明體_HKSCS" w:hint="eastAsia"/>
                                      <w:sz w:val="24"/>
                                      <w:lang w:eastAsia="zh-TW"/>
                                    </w:rPr>
                                    <w:t xml:space="preserve">COVID-19 </w:t>
                                  </w:r>
                                  <w:r>
                                    <w:rPr>
                                      <w:sz w:val="24"/>
                                      <w:lang w:eastAsia="zh-TW"/>
                                    </w:rPr>
                                    <w:t>感染風險、發燒或急性呼吸道感染者不入校（園</w:t>
                                  </w:r>
                                  <w:r>
                                    <w:rPr>
                                      <w:spacing w:val="-120"/>
                                      <w:sz w:val="24"/>
                                      <w:lang w:eastAsia="zh-TW"/>
                                    </w:rPr>
                                    <w:t>）</w:t>
                                  </w:r>
                                  <w:r>
                                    <w:rPr>
                                      <w:sz w:val="24"/>
                                      <w:lang w:eastAsia="zh-TW"/>
                                    </w:rPr>
                                    <w:t>。</w:t>
                                  </w:r>
                                </w:p>
                              </w:tc>
                              <w:tc>
                                <w:tcPr>
                                  <w:tcW w:w="1275" w:type="dxa"/>
                                </w:tcPr>
                                <w:p w:rsidR="00D46534" w:rsidRDefault="00D46534">
                                  <w:pPr>
                                    <w:pStyle w:val="TableParagraph"/>
                                    <w:spacing w:before="107"/>
                                    <w:ind w:left="135" w:right="130"/>
                                    <w:jc w:val="center"/>
                                    <w:rPr>
                                      <w:sz w:val="24"/>
                                    </w:rPr>
                                  </w:pPr>
                                  <w:r>
                                    <w:rPr>
                                      <w:sz w:val="24"/>
                                    </w:rPr>
                                    <w:t>□是□否</w:t>
                                  </w:r>
                                </w:p>
                              </w:tc>
                            </w:tr>
                            <w:tr w:rsidR="00D46534">
                              <w:trPr>
                                <w:trHeight w:val="378"/>
                              </w:trPr>
                              <w:tc>
                                <w:tcPr>
                                  <w:tcW w:w="1198" w:type="dxa"/>
                                  <w:vMerge w:val="restart"/>
                                </w:tcPr>
                                <w:p w:rsidR="00D46534" w:rsidRDefault="00D46534">
                                  <w:pPr>
                                    <w:pStyle w:val="TableParagraph"/>
                                    <w:ind w:left="0"/>
                                    <w:rPr>
                                      <w:rFonts w:ascii="Times New Roman"/>
                                      <w:sz w:val="24"/>
                                    </w:rPr>
                                  </w:pPr>
                                </w:p>
                                <w:p w:rsidR="00D46534" w:rsidRDefault="00D46534">
                                  <w:pPr>
                                    <w:pStyle w:val="TableParagraph"/>
                                    <w:ind w:left="0"/>
                                    <w:rPr>
                                      <w:rFonts w:ascii="Times New Roman"/>
                                      <w:sz w:val="24"/>
                                    </w:rPr>
                                  </w:pPr>
                                </w:p>
                                <w:p w:rsidR="00D46534" w:rsidRDefault="00D46534">
                                  <w:pPr>
                                    <w:pStyle w:val="TableParagraph"/>
                                    <w:ind w:left="0"/>
                                    <w:rPr>
                                      <w:rFonts w:ascii="Times New Roman"/>
                                      <w:sz w:val="24"/>
                                    </w:rPr>
                                  </w:pPr>
                                </w:p>
                                <w:p w:rsidR="00D46534" w:rsidRDefault="00D46534">
                                  <w:pPr>
                                    <w:pStyle w:val="TableParagraph"/>
                                    <w:spacing w:before="187" w:line="223" w:lineRule="auto"/>
                                    <w:ind w:left="120" w:right="105" w:firstLine="120"/>
                                    <w:rPr>
                                      <w:sz w:val="24"/>
                                    </w:rPr>
                                  </w:pPr>
                                  <w:r>
                                    <w:rPr>
                                      <w:sz w:val="24"/>
                                    </w:rPr>
                                    <w:t>開學前</w:t>
                                  </w:r>
                                  <w:r>
                                    <w:rPr>
                                      <w:spacing w:val="-1"/>
                                      <w:sz w:val="24"/>
                                    </w:rPr>
                                    <w:t>防疫整備</w:t>
                                  </w:r>
                                </w:p>
                              </w:tc>
                              <w:tc>
                                <w:tcPr>
                                  <w:tcW w:w="7310" w:type="dxa"/>
                                </w:tcPr>
                                <w:p w:rsidR="00D46534" w:rsidRDefault="00D46534">
                                  <w:pPr>
                                    <w:pStyle w:val="TableParagraph"/>
                                    <w:spacing w:before="21"/>
                                    <w:rPr>
                                      <w:sz w:val="24"/>
                                      <w:lang w:eastAsia="zh-TW"/>
                                    </w:rPr>
                                  </w:pPr>
                                  <w:r>
                                    <w:rPr>
                                      <w:sz w:val="24"/>
                                      <w:lang w:eastAsia="zh-TW"/>
                                    </w:rPr>
                                    <w:t>召開防疫小組會議，研議校</w:t>
                                  </w:r>
                                  <w:r>
                                    <w:rPr>
                                      <w:rFonts w:ascii="細明體_HKSCS" w:eastAsia="細明體_HKSCS" w:hint="eastAsia"/>
                                      <w:sz w:val="24"/>
                                      <w:lang w:eastAsia="zh-TW"/>
                                    </w:rPr>
                                    <w:t>(</w:t>
                                  </w:r>
                                  <w:r>
                                    <w:rPr>
                                      <w:sz w:val="24"/>
                                      <w:lang w:eastAsia="zh-TW"/>
                                    </w:rPr>
                                    <w:t>園</w:t>
                                  </w:r>
                                  <w:r>
                                    <w:rPr>
                                      <w:rFonts w:ascii="細明體_HKSCS" w:eastAsia="細明體_HKSCS" w:hint="eastAsia"/>
                                      <w:sz w:val="24"/>
                                      <w:lang w:eastAsia="zh-TW"/>
                                    </w:rPr>
                                    <w:t>)</w:t>
                                  </w:r>
                                  <w:r>
                                    <w:rPr>
                                      <w:sz w:val="24"/>
                                      <w:lang w:eastAsia="zh-TW"/>
                                    </w:rPr>
                                    <w:t>內防疫措施。</w:t>
                                  </w:r>
                                </w:p>
                              </w:tc>
                              <w:tc>
                                <w:tcPr>
                                  <w:tcW w:w="1275" w:type="dxa"/>
                                </w:tcPr>
                                <w:p w:rsidR="00D46534" w:rsidRDefault="00D46534">
                                  <w:pPr>
                                    <w:pStyle w:val="TableParagraph"/>
                                    <w:spacing w:before="21"/>
                                    <w:ind w:left="135" w:right="130"/>
                                    <w:jc w:val="center"/>
                                    <w:rPr>
                                      <w:sz w:val="24"/>
                                    </w:rPr>
                                  </w:pPr>
                                  <w:r>
                                    <w:rPr>
                                      <w:sz w:val="24"/>
                                    </w:rPr>
                                    <w:t>□是□否</w:t>
                                  </w:r>
                                </w:p>
                              </w:tc>
                            </w:tr>
                            <w:tr w:rsidR="00D46534">
                              <w:trPr>
                                <w:trHeight w:val="373"/>
                              </w:trPr>
                              <w:tc>
                                <w:tcPr>
                                  <w:tcW w:w="1198" w:type="dxa"/>
                                  <w:vMerge/>
                                  <w:tcBorders>
                                    <w:top w:val="nil"/>
                                  </w:tcBorders>
                                </w:tcPr>
                                <w:p w:rsidR="00D46534" w:rsidRDefault="00D46534">
                                  <w:pPr>
                                    <w:rPr>
                                      <w:sz w:val="2"/>
                                      <w:szCs w:val="2"/>
                                    </w:rPr>
                                  </w:pPr>
                                </w:p>
                              </w:tc>
                              <w:tc>
                                <w:tcPr>
                                  <w:tcW w:w="7310" w:type="dxa"/>
                                </w:tcPr>
                                <w:p w:rsidR="00D46534" w:rsidRDefault="00D46534">
                                  <w:pPr>
                                    <w:pStyle w:val="TableParagraph"/>
                                    <w:spacing w:before="19" w:line="335" w:lineRule="exact"/>
                                    <w:rPr>
                                      <w:sz w:val="24"/>
                                      <w:lang w:eastAsia="zh-TW"/>
                                    </w:rPr>
                                  </w:pPr>
                                  <w:r>
                                    <w:rPr>
                                      <w:sz w:val="24"/>
                                      <w:lang w:eastAsia="zh-TW"/>
                                    </w:rPr>
                                    <w:t>完成物資盤點並確認防疫相關執行作為。</w:t>
                                  </w:r>
                                </w:p>
                              </w:tc>
                              <w:tc>
                                <w:tcPr>
                                  <w:tcW w:w="1275" w:type="dxa"/>
                                </w:tcPr>
                                <w:p w:rsidR="00D46534" w:rsidRDefault="00D46534">
                                  <w:pPr>
                                    <w:pStyle w:val="TableParagraph"/>
                                    <w:spacing w:before="19" w:line="335" w:lineRule="exact"/>
                                    <w:ind w:left="135" w:right="130"/>
                                    <w:jc w:val="center"/>
                                    <w:rPr>
                                      <w:sz w:val="24"/>
                                    </w:rPr>
                                  </w:pPr>
                                  <w:r>
                                    <w:rPr>
                                      <w:sz w:val="24"/>
                                    </w:rPr>
                                    <w:t>□是□否</w:t>
                                  </w:r>
                                </w:p>
                              </w:tc>
                            </w:tr>
                            <w:tr w:rsidR="00D46534">
                              <w:trPr>
                                <w:trHeight w:val="419"/>
                              </w:trPr>
                              <w:tc>
                                <w:tcPr>
                                  <w:tcW w:w="1198" w:type="dxa"/>
                                  <w:vMerge/>
                                  <w:tcBorders>
                                    <w:top w:val="nil"/>
                                  </w:tcBorders>
                                </w:tcPr>
                                <w:p w:rsidR="00D46534" w:rsidRDefault="00D46534">
                                  <w:pPr>
                                    <w:rPr>
                                      <w:sz w:val="2"/>
                                      <w:szCs w:val="2"/>
                                    </w:rPr>
                                  </w:pPr>
                                </w:p>
                              </w:tc>
                              <w:tc>
                                <w:tcPr>
                                  <w:tcW w:w="7310" w:type="dxa"/>
                                </w:tcPr>
                                <w:p w:rsidR="00D46534" w:rsidRDefault="00D46534">
                                  <w:pPr>
                                    <w:pStyle w:val="TableParagraph"/>
                                    <w:spacing w:before="43"/>
                                    <w:rPr>
                                      <w:sz w:val="24"/>
                                      <w:lang w:eastAsia="zh-TW"/>
                                    </w:rPr>
                                  </w:pPr>
                                  <w:r>
                                    <w:rPr>
                                      <w:sz w:val="24"/>
                                      <w:lang w:eastAsia="zh-TW"/>
                                    </w:rPr>
                                    <w:t>宣導家長及師生遵守相關防疫警戒措施。</w:t>
                                  </w:r>
                                </w:p>
                              </w:tc>
                              <w:tc>
                                <w:tcPr>
                                  <w:tcW w:w="1275" w:type="dxa"/>
                                </w:tcPr>
                                <w:p w:rsidR="00D46534" w:rsidRDefault="00D46534">
                                  <w:pPr>
                                    <w:pStyle w:val="TableParagraph"/>
                                    <w:spacing w:before="43"/>
                                    <w:ind w:left="135" w:right="130"/>
                                    <w:jc w:val="center"/>
                                    <w:rPr>
                                      <w:sz w:val="24"/>
                                    </w:rPr>
                                  </w:pPr>
                                  <w:r>
                                    <w:rPr>
                                      <w:sz w:val="24"/>
                                    </w:rPr>
                                    <w:t>□是□否</w:t>
                                  </w:r>
                                </w:p>
                              </w:tc>
                            </w:tr>
                            <w:tr w:rsidR="00D46534">
                              <w:trPr>
                                <w:trHeight w:val="390"/>
                              </w:trPr>
                              <w:tc>
                                <w:tcPr>
                                  <w:tcW w:w="1198" w:type="dxa"/>
                                  <w:vMerge/>
                                  <w:tcBorders>
                                    <w:top w:val="nil"/>
                                  </w:tcBorders>
                                </w:tcPr>
                                <w:p w:rsidR="00D46534" w:rsidRDefault="00D46534">
                                  <w:pPr>
                                    <w:rPr>
                                      <w:sz w:val="2"/>
                                      <w:szCs w:val="2"/>
                                    </w:rPr>
                                  </w:pPr>
                                </w:p>
                              </w:tc>
                              <w:tc>
                                <w:tcPr>
                                  <w:tcW w:w="7310" w:type="dxa"/>
                                </w:tcPr>
                                <w:p w:rsidR="00D46534" w:rsidRDefault="00D46534">
                                  <w:pPr>
                                    <w:pStyle w:val="TableParagraph"/>
                                    <w:spacing w:before="28"/>
                                    <w:rPr>
                                      <w:sz w:val="24"/>
                                      <w:lang w:eastAsia="zh-TW"/>
                                    </w:rPr>
                                  </w:pPr>
                                  <w:r>
                                    <w:rPr>
                                      <w:sz w:val="24"/>
                                      <w:lang w:eastAsia="zh-TW"/>
                                    </w:rPr>
                                    <w:t>結合各縣市環保機關完成校內環境清消。</w:t>
                                  </w:r>
                                </w:p>
                              </w:tc>
                              <w:tc>
                                <w:tcPr>
                                  <w:tcW w:w="1275" w:type="dxa"/>
                                </w:tcPr>
                                <w:p w:rsidR="00D46534" w:rsidRDefault="00D46534">
                                  <w:pPr>
                                    <w:pStyle w:val="TableParagraph"/>
                                    <w:spacing w:before="28"/>
                                    <w:ind w:left="135" w:right="130"/>
                                    <w:jc w:val="center"/>
                                    <w:rPr>
                                      <w:sz w:val="24"/>
                                    </w:rPr>
                                  </w:pPr>
                                  <w:r>
                                    <w:rPr>
                                      <w:sz w:val="24"/>
                                    </w:rPr>
                                    <w:t>□是□否</w:t>
                                  </w:r>
                                </w:p>
                              </w:tc>
                            </w:tr>
                            <w:tr w:rsidR="00D46534">
                              <w:trPr>
                                <w:trHeight w:val="407"/>
                              </w:trPr>
                              <w:tc>
                                <w:tcPr>
                                  <w:tcW w:w="1198" w:type="dxa"/>
                                  <w:vMerge/>
                                  <w:tcBorders>
                                    <w:top w:val="nil"/>
                                  </w:tcBorders>
                                </w:tcPr>
                                <w:p w:rsidR="00D46534" w:rsidRDefault="00D46534">
                                  <w:pPr>
                                    <w:rPr>
                                      <w:sz w:val="2"/>
                                      <w:szCs w:val="2"/>
                                    </w:rPr>
                                  </w:pPr>
                                </w:p>
                              </w:tc>
                              <w:tc>
                                <w:tcPr>
                                  <w:tcW w:w="7310" w:type="dxa"/>
                                </w:tcPr>
                                <w:p w:rsidR="00D46534" w:rsidRDefault="00D46534">
                                  <w:pPr>
                                    <w:pStyle w:val="TableParagraph"/>
                                    <w:spacing w:before="35"/>
                                    <w:rPr>
                                      <w:sz w:val="24"/>
                                      <w:lang w:eastAsia="zh-TW"/>
                                    </w:rPr>
                                  </w:pPr>
                                  <w:r>
                                    <w:rPr>
                                      <w:sz w:val="24"/>
                                      <w:lang w:eastAsia="zh-TW"/>
                                    </w:rPr>
                                    <w:t>相關空調設備請於開學前完成清潔消毒工作。</w:t>
                                  </w:r>
                                </w:p>
                              </w:tc>
                              <w:tc>
                                <w:tcPr>
                                  <w:tcW w:w="1275" w:type="dxa"/>
                                </w:tcPr>
                                <w:p w:rsidR="00D46534" w:rsidRDefault="00D46534">
                                  <w:pPr>
                                    <w:pStyle w:val="TableParagraph"/>
                                    <w:spacing w:before="35"/>
                                    <w:ind w:left="135" w:right="130"/>
                                    <w:jc w:val="center"/>
                                    <w:rPr>
                                      <w:sz w:val="24"/>
                                    </w:rPr>
                                  </w:pPr>
                                  <w:r>
                                    <w:rPr>
                                      <w:sz w:val="24"/>
                                    </w:rPr>
                                    <w:t>□是□否</w:t>
                                  </w:r>
                                </w:p>
                              </w:tc>
                            </w:tr>
                            <w:tr w:rsidR="00D46534">
                              <w:trPr>
                                <w:trHeight w:val="626"/>
                              </w:trPr>
                              <w:tc>
                                <w:tcPr>
                                  <w:tcW w:w="1198" w:type="dxa"/>
                                  <w:vMerge/>
                                  <w:tcBorders>
                                    <w:top w:val="nil"/>
                                  </w:tcBorders>
                                </w:tcPr>
                                <w:p w:rsidR="00D46534" w:rsidRDefault="00D46534">
                                  <w:pPr>
                                    <w:rPr>
                                      <w:sz w:val="2"/>
                                      <w:szCs w:val="2"/>
                                    </w:rPr>
                                  </w:pPr>
                                </w:p>
                              </w:tc>
                              <w:tc>
                                <w:tcPr>
                                  <w:tcW w:w="7310" w:type="dxa"/>
                                </w:tcPr>
                                <w:p w:rsidR="00D46534" w:rsidRDefault="00D46534">
                                  <w:pPr>
                                    <w:pStyle w:val="TableParagraph"/>
                                    <w:spacing w:line="313" w:lineRule="exact"/>
                                    <w:rPr>
                                      <w:sz w:val="24"/>
                                      <w:lang w:eastAsia="zh-TW"/>
                                    </w:rPr>
                                  </w:pPr>
                                  <w:r>
                                    <w:rPr>
                                      <w:sz w:val="24"/>
                                      <w:lang w:eastAsia="zh-TW"/>
                                    </w:rPr>
                                    <w:t>上課空間及學校學生交通車</w:t>
                                  </w:r>
                                  <w:r>
                                    <w:rPr>
                                      <w:rFonts w:ascii="細明體_HKSCS" w:eastAsia="細明體_HKSCS" w:hint="eastAsia"/>
                                      <w:sz w:val="24"/>
                                      <w:lang w:eastAsia="zh-TW"/>
                                    </w:rPr>
                                    <w:t>(</w:t>
                                  </w:r>
                                  <w:r>
                                    <w:rPr>
                                      <w:sz w:val="24"/>
                                      <w:lang w:eastAsia="zh-TW"/>
                                    </w:rPr>
                                    <w:t>幼童專用車</w:t>
                                  </w:r>
                                  <w:r>
                                    <w:rPr>
                                      <w:rFonts w:ascii="細明體_HKSCS" w:eastAsia="細明體_HKSCS" w:hint="eastAsia"/>
                                      <w:sz w:val="24"/>
                                      <w:lang w:eastAsia="zh-TW"/>
                                    </w:rPr>
                                    <w:t>)</w:t>
                                  </w:r>
                                  <w:r>
                                    <w:rPr>
                                      <w:sz w:val="24"/>
                                      <w:lang w:eastAsia="zh-TW"/>
                                    </w:rPr>
                                    <w:t>落實自主清潔及消毒管</w:t>
                                  </w:r>
                                </w:p>
                                <w:p w:rsidR="00D46534" w:rsidRDefault="00D46534">
                                  <w:pPr>
                                    <w:pStyle w:val="TableParagraph"/>
                                    <w:spacing w:line="293" w:lineRule="exact"/>
                                    <w:rPr>
                                      <w:sz w:val="24"/>
                                    </w:rPr>
                                  </w:pPr>
                                  <w:r>
                                    <w:rPr>
                                      <w:sz w:val="24"/>
                                    </w:rPr>
                                    <w:t>理。</w:t>
                                  </w:r>
                                </w:p>
                              </w:tc>
                              <w:tc>
                                <w:tcPr>
                                  <w:tcW w:w="1275" w:type="dxa"/>
                                </w:tcPr>
                                <w:p w:rsidR="00D46534" w:rsidRDefault="00D46534">
                                  <w:pPr>
                                    <w:pStyle w:val="TableParagraph"/>
                                    <w:spacing w:before="144"/>
                                    <w:ind w:left="135" w:right="130"/>
                                    <w:jc w:val="center"/>
                                    <w:rPr>
                                      <w:sz w:val="24"/>
                                    </w:rPr>
                                  </w:pPr>
                                  <w:r>
                                    <w:rPr>
                                      <w:sz w:val="24"/>
                                    </w:rPr>
                                    <w:t>□是□否</w:t>
                                  </w:r>
                                </w:p>
                              </w:tc>
                            </w:tr>
                            <w:tr w:rsidR="00D46534">
                              <w:trPr>
                                <w:trHeight w:val="624"/>
                              </w:trPr>
                              <w:tc>
                                <w:tcPr>
                                  <w:tcW w:w="1198" w:type="dxa"/>
                                  <w:vMerge w:val="restart"/>
                                </w:tcPr>
                                <w:p w:rsidR="00D46534" w:rsidRDefault="00D46534">
                                  <w:pPr>
                                    <w:pStyle w:val="TableParagraph"/>
                                    <w:ind w:left="0"/>
                                    <w:rPr>
                                      <w:rFonts w:ascii="Times New Roman"/>
                                      <w:sz w:val="24"/>
                                    </w:rPr>
                                  </w:pPr>
                                </w:p>
                                <w:p w:rsidR="00D46534" w:rsidRDefault="00D46534">
                                  <w:pPr>
                                    <w:pStyle w:val="TableParagraph"/>
                                    <w:spacing w:before="4"/>
                                    <w:ind w:left="0"/>
                                    <w:rPr>
                                      <w:rFonts w:ascii="Times New Roman"/>
                                      <w:sz w:val="33"/>
                                    </w:rPr>
                                  </w:pPr>
                                </w:p>
                                <w:p w:rsidR="00D46534" w:rsidRDefault="00D46534">
                                  <w:pPr>
                                    <w:pStyle w:val="TableParagraph"/>
                                    <w:ind w:left="120"/>
                                    <w:rPr>
                                      <w:sz w:val="24"/>
                                    </w:rPr>
                                  </w:pPr>
                                  <w:r>
                                    <w:rPr>
                                      <w:sz w:val="24"/>
                                    </w:rPr>
                                    <w:t>個人衛生</w:t>
                                  </w:r>
                                </w:p>
                              </w:tc>
                              <w:tc>
                                <w:tcPr>
                                  <w:tcW w:w="7310" w:type="dxa"/>
                                </w:tcPr>
                                <w:p w:rsidR="00D46534" w:rsidRDefault="00D46534">
                                  <w:pPr>
                                    <w:pStyle w:val="TableParagraph"/>
                                    <w:spacing w:line="312" w:lineRule="exact"/>
                                    <w:rPr>
                                      <w:sz w:val="24"/>
                                      <w:lang w:eastAsia="zh-TW"/>
                                    </w:rPr>
                                  </w:pPr>
                                  <w:r>
                                    <w:rPr>
                                      <w:sz w:val="24"/>
                                      <w:lang w:eastAsia="zh-TW"/>
                                    </w:rPr>
                                    <w:t>請家長主動關心子女</w:t>
                                  </w:r>
                                  <w:r>
                                    <w:rPr>
                                      <w:rFonts w:ascii="細明體_HKSCS" w:eastAsia="細明體_HKSCS" w:hint="eastAsia"/>
                                      <w:sz w:val="24"/>
                                      <w:lang w:eastAsia="zh-TW"/>
                                    </w:rPr>
                                    <w:t>/</w:t>
                                  </w:r>
                                  <w:r>
                                    <w:rPr>
                                      <w:sz w:val="24"/>
                                      <w:lang w:eastAsia="zh-TW"/>
                                    </w:rPr>
                                    <w:t>學生身體健康，上學前先量測體溫，如出現發</w:t>
                                  </w:r>
                                </w:p>
                                <w:p w:rsidR="00D46534" w:rsidRDefault="00D46534">
                                  <w:pPr>
                                    <w:pStyle w:val="TableParagraph"/>
                                    <w:spacing w:line="292" w:lineRule="exact"/>
                                    <w:rPr>
                                      <w:sz w:val="24"/>
                                      <w:lang w:eastAsia="zh-TW"/>
                                    </w:rPr>
                                  </w:pPr>
                                  <w:r>
                                    <w:rPr>
                                      <w:sz w:val="24"/>
                                      <w:lang w:eastAsia="zh-TW"/>
                                    </w:rPr>
                                    <w:t>燒或呼吸道症狀者，應在家休息避免外出。</w:t>
                                  </w:r>
                                </w:p>
                              </w:tc>
                              <w:tc>
                                <w:tcPr>
                                  <w:tcW w:w="1275" w:type="dxa"/>
                                </w:tcPr>
                                <w:p w:rsidR="00D46534" w:rsidRDefault="00D46534">
                                  <w:pPr>
                                    <w:pStyle w:val="TableParagraph"/>
                                    <w:spacing w:before="144"/>
                                    <w:ind w:left="135" w:right="130"/>
                                    <w:jc w:val="center"/>
                                    <w:rPr>
                                      <w:sz w:val="24"/>
                                    </w:rPr>
                                  </w:pPr>
                                  <w:r>
                                    <w:rPr>
                                      <w:sz w:val="24"/>
                                    </w:rPr>
                                    <w:t>□是□否</w:t>
                                  </w:r>
                                </w:p>
                              </w:tc>
                            </w:tr>
                            <w:tr w:rsidR="00D46534">
                              <w:trPr>
                                <w:trHeight w:val="623"/>
                              </w:trPr>
                              <w:tc>
                                <w:tcPr>
                                  <w:tcW w:w="1198" w:type="dxa"/>
                                  <w:vMerge/>
                                  <w:tcBorders>
                                    <w:top w:val="nil"/>
                                  </w:tcBorders>
                                </w:tcPr>
                                <w:p w:rsidR="00D46534" w:rsidRDefault="00D46534">
                                  <w:pPr>
                                    <w:rPr>
                                      <w:sz w:val="2"/>
                                      <w:szCs w:val="2"/>
                                    </w:rPr>
                                  </w:pPr>
                                </w:p>
                              </w:tc>
                              <w:tc>
                                <w:tcPr>
                                  <w:tcW w:w="7310" w:type="dxa"/>
                                </w:tcPr>
                                <w:p w:rsidR="00D46534" w:rsidRDefault="00D46534">
                                  <w:pPr>
                                    <w:pStyle w:val="TableParagraph"/>
                                    <w:spacing w:line="312" w:lineRule="exact"/>
                                    <w:rPr>
                                      <w:sz w:val="24"/>
                                      <w:lang w:eastAsia="zh-TW"/>
                                    </w:rPr>
                                  </w:pPr>
                                  <w:r>
                                    <w:rPr>
                                      <w:sz w:val="24"/>
                                      <w:lang w:eastAsia="zh-TW"/>
                                    </w:rPr>
                                    <w:t>落實入校（園）時及下午上課前師生體溫量測、手部清消及監測健</w:t>
                                  </w:r>
                                </w:p>
                                <w:p w:rsidR="00D46534" w:rsidRDefault="00D46534">
                                  <w:pPr>
                                    <w:pStyle w:val="TableParagraph"/>
                                    <w:spacing w:line="292" w:lineRule="exact"/>
                                    <w:rPr>
                                      <w:sz w:val="24"/>
                                      <w:lang w:eastAsia="zh-TW"/>
                                    </w:rPr>
                                  </w:pPr>
                                  <w:r>
                                    <w:rPr>
                                      <w:sz w:val="24"/>
                                      <w:lang w:eastAsia="zh-TW"/>
                                    </w:rPr>
                                    <w:t>康狀況，宣導個人應保持良好衛生習慣，勤洗手、遵守咳嗽禮節。</w:t>
                                  </w:r>
                                </w:p>
                              </w:tc>
                              <w:tc>
                                <w:tcPr>
                                  <w:tcW w:w="1275" w:type="dxa"/>
                                </w:tcPr>
                                <w:p w:rsidR="00D46534" w:rsidRDefault="00D46534">
                                  <w:pPr>
                                    <w:pStyle w:val="TableParagraph"/>
                                    <w:spacing w:before="144"/>
                                    <w:ind w:left="135" w:right="130"/>
                                    <w:jc w:val="center"/>
                                    <w:rPr>
                                      <w:sz w:val="24"/>
                                    </w:rPr>
                                  </w:pPr>
                                  <w:r>
                                    <w:rPr>
                                      <w:sz w:val="24"/>
                                    </w:rPr>
                                    <w:t>□是□否</w:t>
                                  </w:r>
                                </w:p>
                              </w:tc>
                            </w:tr>
                            <w:tr w:rsidR="00D46534">
                              <w:trPr>
                                <w:trHeight w:val="390"/>
                              </w:trPr>
                              <w:tc>
                                <w:tcPr>
                                  <w:tcW w:w="1198" w:type="dxa"/>
                                  <w:vMerge/>
                                  <w:tcBorders>
                                    <w:top w:val="nil"/>
                                  </w:tcBorders>
                                </w:tcPr>
                                <w:p w:rsidR="00D46534" w:rsidRDefault="00D46534">
                                  <w:pPr>
                                    <w:rPr>
                                      <w:sz w:val="2"/>
                                      <w:szCs w:val="2"/>
                                    </w:rPr>
                                  </w:pPr>
                                </w:p>
                              </w:tc>
                              <w:tc>
                                <w:tcPr>
                                  <w:tcW w:w="7310" w:type="dxa"/>
                                </w:tcPr>
                                <w:p w:rsidR="00D46534" w:rsidRDefault="00D46534">
                                  <w:pPr>
                                    <w:pStyle w:val="TableParagraph"/>
                                    <w:spacing w:before="26"/>
                                    <w:rPr>
                                      <w:sz w:val="24"/>
                                      <w:lang w:eastAsia="zh-TW"/>
                                    </w:rPr>
                                  </w:pPr>
                                  <w:r>
                                    <w:rPr>
                                      <w:sz w:val="24"/>
                                      <w:lang w:eastAsia="zh-TW"/>
                                    </w:rPr>
                                    <w:t>全校（園）師生除用餐及飲水外，應全程佩戴口罩。</w:t>
                                  </w:r>
                                </w:p>
                              </w:tc>
                              <w:tc>
                                <w:tcPr>
                                  <w:tcW w:w="1275" w:type="dxa"/>
                                </w:tcPr>
                                <w:p w:rsidR="00D46534" w:rsidRDefault="00D46534">
                                  <w:pPr>
                                    <w:pStyle w:val="TableParagraph"/>
                                    <w:spacing w:before="26"/>
                                    <w:ind w:left="135" w:right="130"/>
                                    <w:jc w:val="center"/>
                                    <w:rPr>
                                      <w:sz w:val="24"/>
                                    </w:rPr>
                                  </w:pPr>
                                  <w:r>
                                    <w:rPr>
                                      <w:sz w:val="24"/>
                                    </w:rPr>
                                    <w:t>□是□否</w:t>
                                  </w:r>
                                </w:p>
                              </w:tc>
                            </w:tr>
                            <w:tr w:rsidR="00D46534">
                              <w:trPr>
                                <w:trHeight w:val="623"/>
                              </w:trPr>
                              <w:tc>
                                <w:tcPr>
                                  <w:tcW w:w="1198" w:type="dxa"/>
                                  <w:vMerge w:val="restart"/>
                                </w:tcPr>
                                <w:p w:rsidR="00D46534" w:rsidRDefault="00D46534">
                                  <w:pPr>
                                    <w:pStyle w:val="TableParagraph"/>
                                    <w:ind w:left="0"/>
                                    <w:rPr>
                                      <w:rFonts w:ascii="Times New Roman"/>
                                      <w:sz w:val="24"/>
                                    </w:rPr>
                                  </w:pPr>
                                </w:p>
                                <w:p w:rsidR="00D46534" w:rsidRDefault="00D46534">
                                  <w:pPr>
                                    <w:pStyle w:val="TableParagraph"/>
                                    <w:ind w:left="0"/>
                                    <w:rPr>
                                      <w:rFonts w:ascii="Times New Roman"/>
                                      <w:sz w:val="24"/>
                                    </w:rPr>
                                  </w:pPr>
                                </w:p>
                                <w:p w:rsidR="00D46534" w:rsidRDefault="00D46534">
                                  <w:pPr>
                                    <w:pStyle w:val="TableParagraph"/>
                                    <w:ind w:left="0"/>
                                    <w:rPr>
                                      <w:rFonts w:ascii="Times New Roman"/>
                                      <w:sz w:val="24"/>
                                    </w:rPr>
                                  </w:pPr>
                                </w:p>
                                <w:p w:rsidR="00D46534" w:rsidRDefault="00D46534">
                                  <w:pPr>
                                    <w:pStyle w:val="TableParagraph"/>
                                    <w:spacing w:before="7"/>
                                    <w:ind w:left="0"/>
                                    <w:rPr>
                                      <w:rFonts w:ascii="Times New Roman"/>
                                      <w:sz w:val="24"/>
                                    </w:rPr>
                                  </w:pPr>
                                </w:p>
                                <w:p w:rsidR="00D46534" w:rsidRDefault="00D46534">
                                  <w:pPr>
                                    <w:pStyle w:val="TableParagraph"/>
                                    <w:spacing w:line="223" w:lineRule="auto"/>
                                    <w:ind w:left="120" w:right="105"/>
                                    <w:jc w:val="center"/>
                                    <w:rPr>
                                      <w:sz w:val="24"/>
                                    </w:rPr>
                                  </w:pPr>
                                  <w:r>
                                    <w:rPr>
                                      <w:sz w:val="24"/>
                                    </w:rPr>
                                    <w:t>環境及</w:t>
                                  </w:r>
                                  <w:r>
                                    <w:rPr>
                                      <w:spacing w:val="1"/>
                                      <w:sz w:val="24"/>
                                    </w:rPr>
                                    <w:t xml:space="preserve"> </w:t>
                                  </w:r>
                                  <w:r>
                                    <w:rPr>
                                      <w:spacing w:val="-1"/>
                                      <w:sz w:val="24"/>
                                    </w:rPr>
                                    <w:t>空間清消</w:t>
                                  </w:r>
                                  <w:r>
                                    <w:rPr>
                                      <w:sz w:val="24"/>
                                    </w:rPr>
                                    <w:t>管理</w:t>
                                  </w:r>
                                </w:p>
                              </w:tc>
                              <w:tc>
                                <w:tcPr>
                                  <w:tcW w:w="7310" w:type="dxa"/>
                                </w:tcPr>
                                <w:p w:rsidR="00D46534" w:rsidRDefault="00D46534">
                                  <w:pPr>
                                    <w:pStyle w:val="TableParagraph"/>
                                    <w:spacing w:line="312" w:lineRule="exact"/>
                                    <w:rPr>
                                      <w:sz w:val="24"/>
                                      <w:lang w:eastAsia="zh-TW"/>
                                    </w:rPr>
                                  </w:pPr>
                                  <w:r>
                                    <w:rPr>
                                      <w:sz w:val="24"/>
                                      <w:lang w:eastAsia="zh-TW"/>
                                    </w:rPr>
                                    <w:t>每日定期針對教室、各學習場域及相關盥洗等常用空間進行衛生清</w:t>
                                  </w:r>
                                </w:p>
                                <w:p w:rsidR="00D46534" w:rsidRDefault="00D46534">
                                  <w:pPr>
                                    <w:pStyle w:val="TableParagraph"/>
                                    <w:spacing w:line="292" w:lineRule="exact"/>
                                    <w:rPr>
                                      <w:sz w:val="24"/>
                                      <w:lang w:eastAsia="zh-TW"/>
                                    </w:rPr>
                                  </w:pPr>
                                  <w:r>
                                    <w:rPr>
                                      <w:sz w:val="24"/>
                                      <w:lang w:eastAsia="zh-TW"/>
                                    </w:rPr>
                                    <w:t>潔及消毒，並視使用情形，增加清潔消毒頻率，以及清消點。</w:t>
                                  </w:r>
                                </w:p>
                              </w:tc>
                              <w:tc>
                                <w:tcPr>
                                  <w:tcW w:w="1275" w:type="dxa"/>
                                </w:tcPr>
                                <w:p w:rsidR="00D46534" w:rsidRDefault="00D46534">
                                  <w:pPr>
                                    <w:pStyle w:val="TableParagraph"/>
                                    <w:spacing w:before="144"/>
                                    <w:ind w:left="135" w:right="130"/>
                                    <w:jc w:val="center"/>
                                    <w:rPr>
                                      <w:sz w:val="24"/>
                                    </w:rPr>
                                  </w:pPr>
                                  <w:r>
                                    <w:rPr>
                                      <w:sz w:val="24"/>
                                    </w:rPr>
                                    <w:t>□是□否</w:t>
                                  </w:r>
                                </w:p>
                              </w:tc>
                            </w:tr>
                            <w:tr w:rsidR="00D46534">
                              <w:trPr>
                                <w:trHeight w:val="623"/>
                              </w:trPr>
                              <w:tc>
                                <w:tcPr>
                                  <w:tcW w:w="1198" w:type="dxa"/>
                                  <w:vMerge/>
                                  <w:tcBorders>
                                    <w:top w:val="nil"/>
                                  </w:tcBorders>
                                </w:tcPr>
                                <w:p w:rsidR="00D46534" w:rsidRDefault="00D46534">
                                  <w:pPr>
                                    <w:rPr>
                                      <w:sz w:val="2"/>
                                      <w:szCs w:val="2"/>
                                    </w:rPr>
                                  </w:pPr>
                                </w:p>
                              </w:tc>
                              <w:tc>
                                <w:tcPr>
                                  <w:tcW w:w="7310" w:type="dxa"/>
                                </w:tcPr>
                                <w:p w:rsidR="00D46534" w:rsidRDefault="00D46534">
                                  <w:pPr>
                                    <w:pStyle w:val="TableParagraph"/>
                                    <w:spacing w:line="312" w:lineRule="exact"/>
                                    <w:rPr>
                                      <w:sz w:val="24"/>
                                      <w:lang w:eastAsia="zh-TW"/>
                                    </w:rPr>
                                  </w:pPr>
                                  <w:r>
                                    <w:rPr>
                                      <w:sz w:val="24"/>
                                      <w:lang w:eastAsia="zh-TW"/>
                                    </w:rPr>
                                    <w:t>學校學生交通車與幼童專用車加強各項防疫措施，應造冊並落實固</w:t>
                                  </w:r>
                                </w:p>
                                <w:p w:rsidR="00D46534" w:rsidRDefault="00D46534">
                                  <w:pPr>
                                    <w:pStyle w:val="TableParagraph"/>
                                    <w:spacing w:line="292" w:lineRule="exact"/>
                                    <w:rPr>
                                      <w:sz w:val="24"/>
                                    </w:rPr>
                                  </w:pPr>
                                  <w:r>
                                    <w:rPr>
                                      <w:sz w:val="24"/>
                                    </w:rPr>
                                    <w:t>定座位。</w:t>
                                  </w:r>
                                </w:p>
                              </w:tc>
                              <w:tc>
                                <w:tcPr>
                                  <w:tcW w:w="1275" w:type="dxa"/>
                                </w:tcPr>
                                <w:p w:rsidR="00D46534" w:rsidRDefault="00D46534">
                                  <w:pPr>
                                    <w:pStyle w:val="TableParagraph"/>
                                    <w:spacing w:before="144"/>
                                    <w:ind w:left="135" w:right="130"/>
                                    <w:jc w:val="center"/>
                                    <w:rPr>
                                      <w:sz w:val="24"/>
                                    </w:rPr>
                                  </w:pPr>
                                  <w:r>
                                    <w:rPr>
                                      <w:sz w:val="24"/>
                                    </w:rPr>
                                    <w:t>□是□否</w:t>
                                  </w:r>
                                </w:p>
                              </w:tc>
                            </w:tr>
                            <w:tr w:rsidR="00D46534">
                              <w:trPr>
                                <w:trHeight w:val="938"/>
                              </w:trPr>
                              <w:tc>
                                <w:tcPr>
                                  <w:tcW w:w="1198" w:type="dxa"/>
                                  <w:vMerge/>
                                  <w:tcBorders>
                                    <w:top w:val="nil"/>
                                  </w:tcBorders>
                                </w:tcPr>
                                <w:p w:rsidR="00D46534" w:rsidRDefault="00D46534">
                                  <w:pPr>
                                    <w:rPr>
                                      <w:sz w:val="2"/>
                                      <w:szCs w:val="2"/>
                                    </w:rPr>
                                  </w:pPr>
                                </w:p>
                              </w:tc>
                              <w:tc>
                                <w:tcPr>
                                  <w:tcW w:w="7310" w:type="dxa"/>
                                </w:tcPr>
                                <w:p w:rsidR="00D46534" w:rsidRDefault="00D46534">
                                  <w:pPr>
                                    <w:pStyle w:val="TableParagraph"/>
                                    <w:spacing w:before="4" w:line="223" w:lineRule="auto"/>
                                    <w:ind w:right="107"/>
                                    <w:rPr>
                                      <w:sz w:val="24"/>
                                      <w:lang w:eastAsia="zh-TW"/>
                                    </w:rPr>
                                  </w:pPr>
                                  <w:r>
                                    <w:rPr>
                                      <w:sz w:val="24"/>
                                      <w:lang w:eastAsia="zh-TW"/>
                                    </w:rPr>
                                    <w:t>維持各學習場域及用餐環境通風，開冷氣時應於對角處各開啟一扇</w:t>
                                  </w:r>
                                  <w:r>
                                    <w:rPr>
                                      <w:spacing w:val="-8"/>
                                      <w:sz w:val="24"/>
                                      <w:lang w:eastAsia="zh-TW"/>
                                    </w:rPr>
                                    <w:t xml:space="preserve">窗，每扇至少開啟 </w:t>
                                  </w:r>
                                  <w:r>
                                    <w:rPr>
                                      <w:rFonts w:ascii="細明體_HKSCS" w:eastAsia="細明體_HKSCS" w:hint="eastAsia"/>
                                      <w:spacing w:val="-1"/>
                                      <w:sz w:val="24"/>
                                      <w:lang w:eastAsia="zh-TW"/>
                                    </w:rPr>
                                    <w:t>15</w:t>
                                  </w:r>
                                  <w:r>
                                    <w:rPr>
                                      <w:rFonts w:ascii="細明體_HKSCS" w:eastAsia="細明體_HKSCS" w:hint="eastAsia"/>
                                      <w:spacing w:val="-60"/>
                                      <w:sz w:val="24"/>
                                      <w:lang w:eastAsia="zh-TW"/>
                                    </w:rPr>
                                    <w:t xml:space="preserve"> </w:t>
                                  </w:r>
                                  <w:r>
                                    <w:rPr>
                                      <w:spacing w:val="-1"/>
                                      <w:sz w:val="24"/>
                                      <w:lang w:eastAsia="zh-TW"/>
                                    </w:rPr>
                                    <w:t>公分，並依「教室及各學習場域環境通風及定</w:t>
                                  </w:r>
                                </w:p>
                                <w:p w:rsidR="00D46534" w:rsidRDefault="00D46534">
                                  <w:pPr>
                                    <w:pStyle w:val="TableParagraph"/>
                                    <w:spacing w:line="289" w:lineRule="exact"/>
                                    <w:rPr>
                                      <w:sz w:val="24"/>
                                      <w:lang w:eastAsia="zh-TW"/>
                                    </w:rPr>
                                  </w:pPr>
                                  <w:r>
                                    <w:rPr>
                                      <w:spacing w:val="-11"/>
                                      <w:sz w:val="24"/>
                                      <w:lang w:eastAsia="zh-TW"/>
                                    </w:rPr>
                                    <w:t>期消毒注意事項」，加強通風及清消。</w:t>
                                  </w:r>
                                </w:p>
                              </w:tc>
                              <w:tc>
                                <w:tcPr>
                                  <w:tcW w:w="1275" w:type="dxa"/>
                                </w:tcPr>
                                <w:p w:rsidR="00D46534" w:rsidRDefault="00D46534">
                                  <w:pPr>
                                    <w:pStyle w:val="TableParagraph"/>
                                    <w:ind w:left="0"/>
                                    <w:rPr>
                                      <w:rFonts w:ascii="Times New Roman"/>
                                      <w:sz w:val="26"/>
                                      <w:lang w:eastAsia="zh-TW"/>
                                    </w:rPr>
                                  </w:pPr>
                                </w:p>
                                <w:p w:rsidR="00D46534" w:rsidRDefault="00D46534">
                                  <w:pPr>
                                    <w:pStyle w:val="TableParagraph"/>
                                    <w:spacing w:before="1"/>
                                    <w:ind w:left="135" w:right="130"/>
                                    <w:jc w:val="center"/>
                                    <w:rPr>
                                      <w:sz w:val="24"/>
                                    </w:rPr>
                                  </w:pPr>
                                  <w:r>
                                    <w:rPr>
                                      <w:sz w:val="24"/>
                                    </w:rPr>
                                    <w:t>□是□否</w:t>
                                  </w:r>
                                </w:p>
                              </w:tc>
                            </w:tr>
                            <w:tr w:rsidR="00D46534">
                              <w:trPr>
                                <w:trHeight w:val="936"/>
                              </w:trPr>
                              <w:tc>
                                <w:tcPr>
                                  <w:tcW w:w="1198" w:type="dxa"/>
                                  <w:vMerge/>
                                  <w:tcBorders>
                                    <w:top w:val="nil"/>
                                  </w:tcBorders>
                                </w:tcPr>
                                <w:p w:rsidR="00D46534" w:rsidRDefault="00D46534">
                                  <w:pPr>
                                    <w:rPr>
                                      <w:sz w:val="2"/>
                                      <w:szCs w:val="2"/>
                                    </w:rPr>
                                  </w:pPr>
                                </w:p>
                              </w:tc>
                              <w:tc>
                                <w:tcPr>
                                  <w:tcW w:w="7310" w:type="dxa"/>
                                </w:tcPr>
                                <w:p w:rsidR="00D46534" w:rsidRDefault="00D46534">
                                  <w:pPr>
                                    <w:pStyle w:val="TableParagraph"/>
                                    <w:spacing w:before="5" w:line="223" w:lineRule="auto"/>
                                    <w:ind w:right="226"/>
                                    <w:rPr>
                                      <w:sz w:val="24"/>
                                      <w:lang w:eastAsia="zh-TW"/>
                                    </w:rPr>
                                  </w:pPr>
                                  <w:r>
                                    <w:rPr>
                                      <w:spacing w:val="-5"/>
                                      <w:sz w:val="24"/>
                                      <w:lang w:eastAsia="zh-TW"/>
                                    </w:rPr>
                                    <w:t xml:space="preserve">游泳池場域衛生管理應依「游泳池因應 </w:t>
                                  </w:r>
                                  <w:r>
                                    <w:rPr>
                                      <w:rFonts w:ascii="細明體_HKSCS" w:eastAsia="細明體_HKSCS" w:hint="eastAsia"/>
                                      <w:sz w:val="24"/>
                                      <w:lang w:eastAsia="zh-TW"/>
                                    </w:rPr>
                                    <w:t>COVID-19</w:t>
                                  </w:r>
                                  <w:r>
                                    <w:rPr>
                                      <w:rFonts w:ascii="細明體_HKSCS" w:eastAsia="細明體_HKSCS" w:hint="eastAsia"/>
                                      <w:spacing w:val="-60"/>
                                      <w:sz w:val="24"/>
                                      <w:lang w:eastAsia="zh-TW"/>
                                    </w:rPr>
                                    <w:t xml:space="preserve"> </w:t>
                                  </w:r>
                                  <w:r>
                                    <w:rPr>
                                      <w:spacing w:val="-16"/>
                                      <w:sz w:val="24"/>
                                      <w:lang w:eastAsia="zh-TW"/>
                                    </w:rPr>
                                    <w:t>防疫管理指引」，</w:t>
                                  </w:r>
                                  <w:r>
                                    <w:rPr>
                                      <w:spacing w:val="-117"/>
                                      <w:sz w:val="24"/>
                                      <w:lang w:eastAsia="zh-TW"/>
                                    </w:rPr>
                                    <w:t xml:space="preserve"> </w:t>
                                  </w:r>
                                  <w:r>
                                    <w:rPr>
                                      <w:spacing w:val="-1"/>
                                      <w:sz w:val="24"/>
                                      <w:lang w:eastAsia="zh-TW"/>
                                    </w:rPr>
                                    <w:t>定時清潔消毒場域及相關設施設備及器材，並落實各項清潔消毒規</w:t>
                                  </w:r>
                                </w:p>
                                <w:p w:rsidR="00D46534" w:rsidRDefault="00D46534">
                                  <w:pPr>
                                    <w:pStyle w:val="TableParagraph"/>
                                    <w:spacing w:line="287" w:lineRule="exact"/>
                                    <w:rPr>
                                      <w:sz w:val="24"/>
                                      <w:lang w:eastAsia="zh-TW"/>
                                    </w:rPr>
                                  </w:pPr>
                                  <w:r>
                                    <w:rPr>
                                      <w:sz w:val="24"/>
                                      <w:lang w:eastAsia="zh-TW"/>
                                    </w:rPr>
                                    <w:t>定，除游泳池及更衣室開放外，淋浴設施及附屬區域不得開放。</w:t>
                                  </w:r>
                                </w:p>
                              </w:tc>
                              <w:tc>
                                <w:tcPr>
                                  <w:tcW w:w="1275" w:type="dxa"/>
                                </w:tcPr>
                                <w:p w:rsidR="00D46534" w:rsidRDefault="00D46534">
                                  <w:pPr>
                                    <w:pStyle w:val="TableParagraph"/>
                                    <w:spacing w:before="1"/>
                                    <w:ind w:left="0"/>
                                    <w:rPr>
                                      <w:rFonts w:ascii="Times New Roman"/>
                                      <w:sz w:val="26"/>
                                      <w:lang w:eastAsia="zh-TW"/>
                                    </w:rPr>
                                  </w:pPr>
                                </w:p>
                                <w:p w:rsidR="00D46534" w:rsidRDefault="00D46534">
                                  <w:pPr>
                                    <w:pStyle w:val="TableParagraph"/>
                                    <w:ind w:left="135" w:right="130"/>
                                    <w:jc w:val="center"/>
                                    <w:rPr>
                                      <w:sz w:val="24"/>
                                    </w:rPr>
                                  </w:pPr>
                                  <w:r>
                                    <w:rPr>
                                      <w:sz w:val="24"/>
                                    </w:rPr>
                                    <w:t>□是□否</w:t>
                                  </w:r>
                                </w:p>
                              </w:tc>
                            </w:tr>
                            <w:tr w:rsidR="00D46534">
                              <w:trPr>
                                <w:trHeight w:val="623"/>
                              </w:trPr>
                              <w:tc>
                                <w:tcPr>
                                  <w:tcW w:w="1198" w:type="dxa"/>
                                  <w:vMerge w:val="restart"/>
                                </w:tcPr>
                                <w:p w:rsidR="00D46534" w:rsidRDefault="00D46534">
                                  <w:pPr>
                                    <w:pStyle w:val="TableParagraph"/>
                                    <w:ind w:left="0"/>
                                    <w:rPr>
                                      <w:rFonts w:ascii="Times New Roman"/>
                                      <w:sz w:val="24"/>
                                    </w:rPr>
                                  </w:pPr>
                                </w:p>
                                <w:p w:rsidR="00D46534" w:rsidRDefault="00D46534">
                                  <w:pPr>
                                    <w:pStyle w:val="TableParagraph"/>
                                    <w:spacing w:before="7"/>
                                    <w:ind w:left="0"/>
                                    <w:rPr>
                                      <w:rFonts w:ascii="Times New Roman"/>
                                      <w:sz w:val="29"/>
                                    </w:rPr>
                                  </w:pPr>
                                </w:p>
                                <w:p w:rsidR="00D46534" w:rsidRDefault="00D46534">
                                  <w:pPr>
                                    <w:pStyle w:val="TableParagraph"/>
                                    <w:ind w:left="107"/>
                                    <w:rPr>
                                      <w:sz w:val="24"/>
                                    </w:rPr>
                                  </w:pPr>
                                  <w:r>
                                    <w:rPr>
                                      <w:sz w:val="24"/>
                                    </w:rPr>
                                    <w:t>教學活動</w:t>
                                  </w:r>
                                </w:p>
                              </w:tc>
                              <w:tc>
                                <w:tcPr>
                                  <w:tcW w:w="7310" w:type="dxa"/>
                                </w:tcPr>
                                <w:p w:rsidR="00D46534" w:rsidRDefault="00D46534">
                                  <w:pPr>
                                    <w:pStyle w:val="TableParagraph"/>
                                    <w:spacing w:line="312" w:lineRule="exact"/>
                                    <w:rPr>
                                      <w:sz w:val="24"/>
                                      <w:lang w:eastAsia="zh-TW"/>
                                    </w:rPr>
                                  </w:pPr>
                                  <w:r>
                                    <w:rPr>
                                      <w:spacing w:val="-8"/>
                                      <w:sz w:val="24"/>
                                      <w:lang w:eastAsia="zh-TW"/>
                                    </w:rPr>
                                    <w:t>學校及幼兒園推動之課程及活動，採「固定座位</w:t>
                                  </w:r>
                                  <w:r>
                                    <w:rPr>
                                      <w:spacing w:val="-37"/>
                                      <w:sz w:val="24"/>
                                      <w:lang w:eastAsia="zh-TW"/>
                                    </w:rPr>
                                    <w:t>」、「固定成員」實施，</w:t>
                                  </w:r>
                                </w:p>
                                <w:p w:rsidR="00D46534" w:rsidRDefault="00D46534">
                                  <w:pPr>
                                    <w:pStyle w:val="TableParagraph"/>
                                    <w:spacing w:line="292" w:lineRule="exact"/>
                                    <w:rPr>
                                      <w:sz w:val="24"/>
                                      <w:lang w:eastAsia="zh-TW"/>
                                    </w:rPr>
                                  </w:pPr>
                                  <w:r>
                                    <w:rPr>
                                      <w:sz w:val="24"/>
                                      <w:lang w:eastAsia="zh-TW"/>
                                    </w:rPr>
                                    <w:t>並落實課堂點名，以作為日後疫調之參考。</w:t>
                                  </w:r>
                                </w:p>
                              </w:tc>
                              <w:tc>
                                <w:tcPr>
                                  <w:tcW w:w="1275" w:type="dxa"/>
                                </w:tcPr>
                                <w:p w:rsidR="00D46534" w:rsidRDefault="00D46534">
                                  <w:pPr>
                                    <w:pStyle w:val="TableParagraph"/>
                                    <w:spacing w:before="143"/>
                                    <w:ind w:left="135" w:right="130"/>
                                    <w:jc w:val="center"/>
                                    <w:rPr>
                                      <w:sz w:val="24"/>
                                    </w:rPr>
                                  </w:pPr>
                                  <w:r>
                                    <w:rPr>
                                      <w:sz w:val="24"/>
                                    </w:rPr>
                                    <w:t>□是□否</w:t>
                                  </w:r>
                                </w:p>
                              </w:tc>
                            </w:tr>
                            <w:tr w:rsidR="00D46534">
                              <w:trPr>
                                <w:trHeight w:val="937"/>
                              </w:trPr>
                              <w:tc>
                                <w:tcPr>
                                  <w:tcW w:w="1198" w:type="dxa"/>
                                  <w:vMerge/>
                                  <w:tcBorders>
                                    <w:top w:val="nil"/>
                                  </w:tcBorders>
                                </w:tcPr>
                                <w:p w:rsidR="00D46534" w:rsidRDefault="00D46534">
                                  <w:pPr>
                                    <w:rPr>
                                      <w:sz w:val="2"/>
                                      <w:szCs w:val="2"/>
                                    </w:rPr>
                                  </w:pPr>
                                </w:p>
                              </w:tc>
                              <w:tc>
                                <w:tcPr>
                                  <w:tcW w:w="7310" w:type="dxa"/>
                                </w:tcPr>
                                <w:p w:rsidR="00D46534" w:rsidRDefault="00D46534">
                                  <w:pPr>
                                    <w:pStyle w:val="TableParagraph"/>
                                    <w:spacing w:before="2" w:line="225" w:lineRule="auto"/>
                                    <w:ind w:right="33"/>
                                    <w:rPr>
                                      <w:sz w:val="24"/>
                                      <w:lang w:eastAsia="zh-TW"/>
                                    </w:rPr>
                                  </w:pPr>
                                  <w:r>
                                    <w:rPr>
                                      <w:spacing w:val="-3"/>
                                      <w:sz w:val="24"/>
                                      <w:lang w:eastAsia="zh-TW"/>
                                    </w:rPr>
                                    <w:t>學校以跑班方式實施教學活動，如社團活動及課後照顧等，請依不同</w:t>
                                  </w:r>
                                  <w:r>
                                    <w:rPr>
                                      <w:spacing w:val="-18"/>
                                      <w:sz w:val="24"/>
                                      <w:lang w:eastAsia="zh-TW"/>
                                    </w:rPr>
                                    <w:t>班別不同教室採「固定座位」、「固定成員」實施，並落實課堂點名，</w:t>
                                  </w:r>
                                </w:p>
                                <w:p w:rsidR="00D46534" w:rsidRDefault="00D46534">
                                  <w:pPr>
                                    <w:pStyle w:val="TableParagraph"/>
                                    <w:spacing w:line="285" w:lineRule="exact"/>
                                    <w:rPr>
                                      <w:sz w:val="24"/>
                                      <w:lang w:eastAsia="zh-TW"/>
                                    </w:rPr>
                                  </w:pPr>
                                  <w:r>
                                    <w:rPr>
                                      <w:sz w:val="24"/>
                                      <w:lang w:eastAsia="zh-TW"/>
                                    </w:rPr>
                                    <w:t>以作為日後疫調之參考。</w:t>
                                  </w:r>
                                </w:p>
                              </w:tc>
                              <w:tc>
                                <w:tcPr>
                                  <w:tcW w:w="1275" w:type="dxa"/>
                                </w:tcPr>
                                <w:p w:rsidR="00D46534" w:rsidRDefault="00D46534">
                                  <w:pPr>
                                    <w:pStyle w:val="TableParagraph"/>
                                    <w:spacing w:before="3"/>
                                    <w:ind w:left="0"/>
                                    <w:rPr>
                                      <w:rFonts w:ascii="Times New Roman"/>
                                      <w:sz w:val="26"/>
                                      <w:lang w:eastAsia="zh-TW"/>
                                    </w:rPr>
                                  </w:pPr>
                                </w:p>
                                <w:p w:rsidR="00D46534" w:rsidRDefault="00D46534">
                                  <w:pPr>
                                    <w:pStyle w:val="TableParagraph"/>
                                    <w:ind w:left="135" w:right="130"/>
                                    <w:jc w:val="center"/>
                                    <w:rPr>
                                      <w:sz w:val="24"/>
                                    </w:rPr>
                                  </w:pPr>
                                  <w:r>
                                    <w:rPr>
                                      <w:sz w:val="24"/>
                                    </w:rPr>
                                    <w:t>□是□否</w:t>
                                  </w:r>
                                </w:p>
                              </w:tc>
                            </w:tr>
                          </w:tbl>
                          <w:p w:rsidR="00D46534" w:rsidRDefault="00D46534" w:rsidP="00905328">
                            <w:pPr>
                              <w:pStyle w:val="a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BA4D8" id="_x0000_t202" coordsize="21600,21600" o:spt="202" path="m,l,21600r21600,l21600,xe">
                <v:stroke joinstyle="miter"/>
                <v:path gradientshapeok="t" o:connecttype="rect"/>
              </v:shapetype>
              <v:shape id="docshape2" o:spid="_x0000_s1026" type="#_x0000_t202" style="position:absolute;left:0;text-align:left;margin-left:52.2pt;margin-top:20.45pt;width:489.85pt;height:614.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A8rQIAAKk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7310"/>
                        <w:gridCol w:w="1275"/>
                      </w:tblGrid>
                      <w:tr w:rsidR="00D46534">
                        <w:trPr>
                          <w:trHeight w:val="623"/>
                        </w:trPr>
                        <w:tc>
                          <w:tcPr>
                            <w:tcW w:w="1198" w:type="dxa"/>
                          </w:tcPr>
                          <w:p w:rsidR="00D46534" w:rsidRDefault="00D46534">
                            <w:pPr>
                              <w:pStyle w:val="TableParagraph"/>
                              <w:spacing w:line="312" w:lineRule="exact"/>
                              <w:ind w:left="360"/>
                              <w:rPr>
                                <w:sz w:val="24"/>
                              </w:rPr>
                            </w:pPr>
                            <w:r>
                              <w:rPr>
                                <w:sz w:val="24"/>
                              </w:rPr>
                              <w:t>查檢</w:t>
                            </w:r>
                          </w:p>
                          <w:p w:rsidR="00D46534" w:rsidRDefault="00D46534">
                            <w:pPr>
                              <w:pStyle w:val="TableParagraph"/>
                              <w:spacing w:line="292" w:lineRule="exact"/>
                              <w:ind w:left="360"/>
                              <w:rPr>
                                <w:sz w:val="24"/>
                              </w:rPr>
                            </w:pPr>
                            <w:r>
                              <w:rPr>
                                <w:sz w:val="24"/>
                              </w:rPr>
                              <w:t>項目</w:t>
                            </w:r>
                          </w:p>
                        </w:tc>
                        <w:tc>
                          <w:tcPr>
                            <w:tcW w:w="7310" w:type="dxa"/>
                          </w:tcPr>
                          <w:p w:rsidR="00D46534" w:rsidRDefault="00D46534">
                            <w:pPr>
                              <w:pStyle w:val="TableParagraph"/>
                              <w:spacing w:before="144"/>
                              <w:ind w:left="3155" w:right="3144"/>
                              <w:jc w:val="center"/>
                              <w:rPr>
                                <w:sz w:val="24"/>
                              </w:rPr>
                            </w:pPr>
                            <w:r>
                              <w:rPr>
                                <w:sz w:val="24"/>
                              </w:rPr>
                              <w:t>查檢內容</w:t>
                            </w:r>
                          </w:p>
                        </w:tc>
                        <w:tc>
                          <w:tcPr>
                            <w:tcW w:w="1275" w:type="dxa"/>
                          </w:tcPr>
                          <w:p w:rsidR="00D46534" w:rsidRDefault="00D46534">
                            <w:pPr>
                              <w:pStyle w:val="TableParagraph"/>
                              <w:spacing w:before="144"/>
                              <w:ind w:left="135" w:right="130"/>
                              <w:jc w:val="center"/>
                              <w:rPr>
                                <w:sz w:val="24"/>
                              </w:rPr>
                            </w:pPr>
                            <w:r>
                              <w:rPr>
                                <w:sz w:val="24"/>
                              </w:rPr>
                              <w:t>查檢結果</w:t>
                            </w:r>
                          </w:p>
                        </w:tc>
                      </w:tr>
                      <w:tr w:rsidR="00D46534">
                        <w:trPr>
                          <w:trHeight w:val="434"/>
                        </w:trPr>
                        <w:tc>
                          <w:tcPr>
                            <w:tcW w:w="1198" w:type="dxa"/>
                            <w:vMerge w:val="restart"/>
                          </w:tcPr>
                          <w:p w:rsidR="00D46534" w:rsidRDefault="00D46534">
                            <w:pPr>
                              <w:pStyle w:val="TableParagraph"/>
                              <w:ind w:left="0"/>
                              <w:rPr>
                                <w:rFonts w:ascii="Times New Roman"/>
                                <w:sz w:val="24"/>
                              </w:rPr>
                            </w:pPr>
                          </w:p>
                          <w:p w:rsidR="00D46534" w:rsidRDefault="00D46534">
                            <w:pPr>
                              <w:pStyle w:val="TableParagraph"/>
                              <w:ind w:left="0"/>
                              <w:rPr>
                                <w:rFonts w:ascii="Times New Roman"/>
                                <w:sz w:val="24"/>
                              </w:rPr>
                            </w:pPr>
                          </w:p>
                          <w:p w:rsidR="00D46534" w:rsidRDefault="00D46534">
                            <w:pPr>
                              <w:pStyle w:val="TableParagraph"/>
                              <w:ind w:left="0"/>
                              <w:rPr>
                                <w:rFonts w:ascii="Times New Roman"/>
                                <w:sz w:val="24"/>
                              </w:rPr>
                            </w:pPr>
                          </w:p>
                          <w:p w:rsidR="00D46534" w:rsidRDefault="00D46534">
                            <w:pPr>
                              <w:pStyle w:val="TableParagraph"/>
                              <w:spacing w:before="153" w:line="223" w:lineRule="auto"/>
                              <w:ind w:left="360" w:right="345"/>
                              <w:rPr>
                                <w:sz w:val="24"/>
                              </w:rPr>
                            </w:pPr>
                            <w:r>
                              <w:rPr>
                                <w:spacing w:val="-2"/>
                                <w:sz w:val="24"/>
                              </w:rPr>
                              <w:t>服務條件</w:t>
                            </w:r>
                          </w:p>
                        </w:tc>
                        <w:tc>
                          <w:tcPr>
                            <w:tcW w:w="7310" w:type="dxa"/>
                          </w:tcPr>
                          <w:p w:rsidR="00D46534" w:rsidRDefault="00D46534">
                            <w:pPr>
                              <w:pStyle w:val="TableParagraph"/>
                              <w:spacing w:before="50"/>
                              <w:rPr>
                                <w:sz w:val="24"/>
                                <w:lang w:eastAsia="zh-TW"/>
                              </w:rPr>
                            </w:pPr>
                            <w:r>
                              <w:rPr>
                                <w:spacing w:val="3"/>
                                <w:w w:val="95"/>
                                <w:sz w:val="24"/>
                                <w:lang w:eastAsia="zh-TW"/>
                              </w:rPr>
                              <w:t xml:space="preserve">學校工作人員完成疫苗第一劑接種且滿 </w:t>
                            </w:r>
                            <w:r>
                              <w:rPr>
                                <w:rFonts w:ascii="細明體_HKSCS" w:eastAsia="細明體_HKSCS" w:hint="eastAsia"/>
                                <w:w w:val="95"/>
                                <w:sz w:val="24"/>
                                <w:lang w:eastAsia="zh-TW"/>
                              </w:rPr>
                              <w:t>14</w:t>
                            </w:r>
                            <w:r>
                              <w:rPr>
                                <w:rFonts w:ascii="細明體_HKSCS" w:eastAsia="細明體_HKSCS" w:hint="eastAsia"/>
                                <w:spacing w:val="66"/>
                                <w:w w:val="95"/>
                                <w:sz w:val="24"/>
                                <w:lang w:eastAsia="zh-TW"/>
                              </w:rPr>
                              <w:t xml:space="preserve"> </w:t>
                            </w:r>
                            <w:r>
                              <w:rPr>
                                <w:w w:val="95"/>
                                <w:sz w:val="24"/>
                                <w:lang w:eastAsia="zh-TW"/>
                              </w:rPr>
                              <w:t>日。</w:t>
                            </w:r>
                          </w:p>
                        </w:tc>
                        <w:tc>
                          <w:tcPr>
                            <w:tcW w:w="1275" w:type="dxa"/>
                          </w:tcPr>
                          <w:p w:rsidR="00D46534" w:rsidRDefault="00D46534">
                            <w:pPr>
                              <w:pStyle w:val="TableParagraph"/>
                              <w:spacing w:before="50"/>
                              <w:ind w:left="135" w:right="130"/>
                              <w:jc w:val="center"/>
                              <w:rPr>
                                <w:sz w:val="24"/>
                              </w:rPr>
                            </w:pPr>
                            <w:r>
                              <w:rPr>
                                <w:sz w:val="24"/>
                              </w:rPr>
                              <w:t>□是□否</w:t>
                            </w:r>
                          </w:p>
                        </w:tc>
                      </w:tr>
                      <w:tr w:rsidR="00D46534">
                        <w:trPr>
                          <w:trHeight w:val="935"/>
                        </w:trPr>
                        <w:tc>
                          <w:tcPr>
                            <w:tcW w:w="1198" w:type="dxa"/>
                            <w:vMerge/>
                            <w:tcBorders>
                              <w:top w:val="nil"/>
                            </w:tcBorders>
                          </w:tcPr>
                          <w:p w:rsidR="00D46534" w:rsidRDefault="00D46534">
                            <w:pPr>
                              <w:rPr>
                                <w:sz w:val="2"/>
                                <w:szCs w:val="2"/>
                              </w:rPr>
                            </w:pPr>
                          </w:p>
                        </w:tc>
                        <w:tc>
                          <w:tcPr>
                            <w:tcW w:w="7310" w:type="dxa"/>
                          </w:tcPr>
                          <w:p w:rsidR="00D46534" w:rsidRDefault="00D46534">
                            <w:pPr>
                              <w:pStyle w:val="TableParagraph"/>
                              <w:spacing w:line="312" w:lineRule="exact"/>
                              <w:rPr>
                                <w:sz w:val="24"/>
                                <w:lang w:eastAsia="zh-TW"/>
                              </w:rPr>
                            </w:pPr>
                            <w:r>
                              <w:rPr>
                                <w:w w:val="95"/>
                                <w:sz w:val="24"/>
                                <w:lang w:eastAsia="zh-TW"/>
                              </w:rPr>
                              <w:t>疫苗第一劑接種未滿</w:t>
                            </w:r>
                            <w:r>
                              <w:rPr>
                                <w:spacing w:val="113"/>
                                <w:sz w:val="24"/>
                                <w:lang w:eastAsia="zh-TW"/>
                              </w:rPr>
                              <w:t xml:space="preserve"> </w:t>
                            </w:r>
                            <w:r>
                              <w:rPr>
                                <w:rFonts w:ascii="細明體_HKSCS" w:eastAsia="細明體_HKSCS" w:hint="eastAsia"/>
                                <w:w w:val="95"/>
                                <w:sz w:val="24"/>
                                <w:lang w:eastAsia="zh-TW"/>
                              </w:rPr>
                              <w:t>14</w:t>
                            </w:r>
                            <w:r>
                              <w:rPr>
                                <w:rFonts w:ascii="細明體_HKSCS" w:eastAsia="細明體_HKSCS" w:hint="eastAsia"/>
                                <w:spacing w:val="114"/>
                                <w:sz w:val="24"/>
                                <w:lang w:eastAsia="zh-TW"/>
                              </w:rPr>
                              <w:t xml:space="preserve"> </w:t>
                            </w:r>
                            <w:r>
                              <w:rPr>
                                <w:w w:val="95"/>
                                <w:sz w:val="24"/>
                                <w:lang w:eastAsia="zh-TW"/>
                              </w:rPr>
                              <w:t>日或未接種者，首次進入校園服務前應提供</w:t>
                            </w:r>
                          </w:p>
                          <w:p w:rsidR="00D46534" w:rsidRDefault="00D46534">
                            <w:pPr>
                              <w:pStyle w:val="TableParagraph"/>
                              <w:spacing w:line="312" w:lineRule="exact"/>
                              <w:rPr>
                                <w:sz w:val="24"/>
                                <w:lang w:eastAsia="zh-TW"/>
                              </w:rPr>
                            </w:pPr>
                            <w:r>
                              <w:rPr>
                                <w:rFonts w:ascii="細明體_HKSCS" w:eastAsia="細明體_HKSCS" w:hint="eastAsia"/>
                                <w:sz w:val="24"/>
                                <w:lang w:eastAsia="zh-TW"/>
                              </w:rPr>
                              <w:t>3</w:t>
                            </w:r>
                            <w:r>
                              <w:rPr>
                                <w:rFonts w:ascii="細明體_HKSCS" w:eastAsia="細明體_HKSCS" w:hint="eastAsia"/>
                                <w:spacing w:val="-60"/>
                                <w:sz w:val="24"/>
                                <w:lang w:eastAsia="zh-TW"/>
                              </w:rPr>
                              <w:t xml:space="preserve"> </w:t>
                            </w:r>
                            <w:r>
                              <w:rPr>
                                <w:spacing w:val="-8"/>
                                <w:sz w:val="24"/>
                                <w:lang w:eastAsia="zh-TW"/>
                              </w:rPr>
                              <w:t xml:space="preserve">日內抗原快篩或 </w:t>
                            </w:r>
                            <w:r>
                              <w:rPr>
                                <w:rFonts w:ascii="細明體_HKSCS" w:eastAsia="細明體_HKSCS" w:hint="eastAsia"/>
                                <w:sz w:val="24"/>
                                <w:lang w:eastAsia="zh-TW"/>
                              </w:rPr>
                              <w:t xml:space="preserve">PCR </w:t>
                            </w:r>
                            <w:r>
                              <w:rPr>
                                <w:sz w:val="24"/>
                                <w:lang w:eastAsia="zh-TW"/>
                              </w:rPr>
                              <w:t xml:space="preserve">檢測陰性證明，之後每 </w:t>
                            </w:r>
                            <w:r>
                              <w:rPr>
                                <w:rFonts w:ascii="細明體_HKSCS" w:eastAsia="細明體_HKSCS" w:hint="eastAsia"/>
                                <w:sz w:val="24"/>
                                <w:lang w:eastAsia="zh-TW"/>
                              </w:rPr>
                              <w:t xml:space="preserve">7 </w:t>
                            </w:r>
                            <w:r>
                              <w:rPr>
                                <w:sz w:val="24"/>
                                <w:lang w:eastAsia="zh-TW"/>
                              </w:rPr>
                              <w:t xml:space="preserve">日進行 </w:t>
                            </w:r>
                            <w:r>
                              <w:rPr>
                                <w:rFonts w:ascii="細明體_HKSCS" w:eastAsia="細明體_HKSCS" w:hint="eastAsia"/>
                                <w:sz w:val="24"/>
                                <w:lang w:eastAsia="zh-TW"/>
                              </w:rPr>
                              <w:t xml:space="preserve">1 </w:t>
                            </w:r>
                            <w:r>
                              <w:rPr>
                                <w:sz w:val="24"/>
                                <w:lang w:eastAsia="zh-TW"/>
                              </w:rPr>
                              <w:t>次抗原</w:t>
                            </w:r>
                          </w:p>
                          <w:p w:rsidR="00D46534" w:rsidRDefault="00D46534">
                            <w:pPr>
                              <w:pStyle w:val="TableParagraph"/>
                              <w:spacing w:line="292" w:lineRule="exact"/>
                              <w:rPr>
                                <w:sz w:val="24"/>
                                <w:lang w:eastAsia="zh-TW"/>
                              </w:rPr>
                            </w:pPr>
                            <w:r>
                              <w:rPr>
                                <w:sz w:val="24"/>
                                <w:lang w:eastAsia="zh-TW"/>
                              </w:rPr>
                              <w:t xml:space="preserve">快篩或 </w:t>
                            </w:r>
                            <w:r>
                              <w:rPr>
                                <w:rFonts w:ascii="細明體_HKSCS" w:eastAsia="細明體_HKSCS" w:hint="eastAsia"/>
                                <w:sz w:val="24"/>
                                <w:lang w:eastAsia="zh-TW"/>
                              </w:rPr>
                              <w:t xml:space="preserve">PCR </w:t>
                            </w:r>
                            <w:r>
                              <w:rPr>
                                <w:sz w:val="24"/>
                                <w:lang w:eastAsia="zh-TW"/>
                              </w:rPr>
                              <w:t>檢驗為原則。</w:t>
                            </w:r>
                          </w:p>
                        </w:tc>
                        <w:tc>
                          <w:tcPr>
                            <w:tcW w:w="1275" w:type="dxa"/>
                          </w:tcPr>
                          <w:p w:rsidR="00D46534" w:rsidRDefault="00D46534">
                            <w:pPr>
                              <w:pStyle w:val="TableParagraph"/>
                              <w:ind w:left="0"/>
                              <w:rPr>
                                <w:rFonts w:ascii="Times New Roman"/>
                                <w:sz w:val="26"/>
                                <w:lang w:eastAsia="zh-TW"/>
                              </w:rPr>
                            </w:pPr>
                          </w:p>
                          <w:p w:rsidR="00D46534" w:rsidRDefault="00D46534">
                            <w:pPr>
                              <w:pStyle w:val="TableParagraph"/>
                              <w:spacing w:before="1"/>
                              <w:ind w:left="135" w:right="130"/>
                              <w:jc w:val="center"/>
                              <w:rPr>
                                <w:sz w:val="24"/>
                              </w:rPr>
                            </w:pPr>
                            <w:r>
                              <w:rPr>
                                <w:sz w:val="24"/>
                              </w:rPr>
                              <w:t>□是□否</w:t>
                            </w:r>
                          </w:p>
                        </w:tc>
                      </w:tr>
                      <w:tr w:rsidR="00D46534">
                        <w:trPr>
                          <w:trHeight w:val="626"/>
                        </w:trPr>
                        <w:tc>
                          <w:tcPr>
                            <w:tcW w:w="1198" w:type="dxa"/>
                            <w:vMerge/>
                            <w:tcBorders>
                              <w:top w:val="nil"/>
                            </w:tcBorders>
                          </w:tcPr>
                          <w:p w:rsidR="00D46534" w:rsidRDefault="00D46534">
                            <w:pPr>
                              <w:rPr>
                                <w:sz w:val="2"/>
                                <w:szCs w:val="2"/>
                              </w:rPr>
                            </w:pPr>
                          </w:p>
                        </w:tc>
                        <w:tc>
                          <w:tcPr>
                            <w:tcW w:w="7310" w:type="dxa"/>
                          </w:tcPr>
                          <w:p w:rsidR="00D46534" w:rsidRDefault="00D46534">
                            <w:pPr>
                              <w:pStyle w:val="TableParagraph"/>
                              <w:spacing w:line="313" w:lineRule="exact"/>
                              <w:rPr>
                                <w:sz w:val="24"/>
                                <w:lang w:eastAsia="zh-TW"/>
                              </w:rPr>
                            </w:pPr>
                            <w:r>
                              <w:rPr>
                                <w:sz w:val="24"/>
                                <w:lang w:eastAsia="zh-TW"/>
                              </w:rPr>
                              <w:t>家長及訪客原則不入校（園</w:t>
                            </w:r>
                            <w:r>
                              <w:rPr>
                                <w:spacing w:val="-120"/>
                                <w:sz w:val="24"/>
                                <w:lang w:eastAsia="zh-TW"/>
                              </w:rPr>
                              <w:t>）</w:t>
                            </w:r>
                            <w:r>
                              <w:rPr>
                                <w:sz w:val="24"/>
                                <w:lang w:eastAsia="zh-TW"/>
                              </w:rPr>
                              <w:t>，但經學校及幼兒園認定有入校必要者</w:t>
                            </w:r>
                          </w:p>
                          <w:p w:rsidR="00D46534" w:rsidRDefault="00D46534">
                            <w:pPr>
                              <w:pStyle w:val="TableParagraph"/>
                              <w:spacing w:line="293" w:lineRule="exact"/>
                              <w:rPr>
                                <w:sz w:val="24"/>
                              </w:rPr>
                            </w:pPr>
                            <w:r>
                              <w:rPr>
                                <w:sz w:val="24"/>
                              </w:rPr>
                              <w:t>除外。</w:t>
                            </w:r>
                          </w:p>
                        </w:tc>
                        <w:tc>
                          <w:tcPr>
                            <w:tcW w:w="1275" w:type="dxa"/>
                          </w:tcPr>
                          <w:p w:rsidR="00D46534" w:rsidRDefault="00D46534">
                            <w:pPr>
                              <w:pStyle w:val="TableParagraph"/>
                              <w:spacing w:before="146"/>
                              <w:ind w:left="135" w:right="130"/>
                              <w:jc w:val="center"/>
                              <w:rPr>
                                <w:sz w:val="24"/>
                              </w:rPr>
                            </w:pPr>
                            <w:r>
                              <w:rPr>
                                <w:sz w:val="24"/>
                              </w:rPr>
                              <w:t>□是□否</w:t>
                            </w:r>
                          </w:p>
                        </w:tc>
                      </w:tr>
                      <w:tr w:rsidR="00D46534">
                        <w:trPr>
                          <w:trHeight w:val="551"/>
                        </w:trPr>
                        <w:tc>
                          <w:tcPr>
                            <w:tcW w:w="1198" w:type="dxa"/>
                            <w:vMerge/>
                            <w:tcBorders>
                              <w:top w:val="nil"/>
                            </w:tcBorders>
                          </w:tcPr>
                          <w:p w:rsidR="00D46534" w:rsidRDefault="00D46534">
                            <w:pPr>
                              <w:rPr>
                                <w:sz w:val="2"/>
                                <w:szCs w:val="2"/>
                              </w:rPr>
                            </w:pPr>
                          </w:p>
                        </w:tc>
                        <w:tc>
                          <w:tcPr>
                            <w:tcW w:w="7310" w:type="dxa"/>
                          </w:tcPr>
                          <w:p w:rsidR="00D46534" w:rsidRDefault="00D46534">
                            <w:pPr>
                              <w:pStyle w:val="TableParagraph"/>
                              <w:spacing w:before="107"/>
                              <w:rPr>
                                <w:sz w:val="24"/>
                                <w:lang w:eastAsia="zh-TW"/>
                              </w:rPr>
                            </w:pPr>
                            <w:r>
                              <w:rPr>
                                <w:sz w:val="24"/>
                                <w:lang w:eastAsia="zh-TW"/>
                              </w:rPr>
                              <w:t xml:space="preserve">具有 </w:t>
                            </w:r>
                            <w:r>
                              <w:rPr>
                                <w:rFonts w:ascii="細明體_HKSCS" w:eastAsia="細明體_HKSCS" w:hint="eastAsia"/>
                                <w:sz w:val="24"/>
                                <w:lang w:eastAsia="zh-TW"/>
                              </w:rPr>
                              <w:t xml:space="preserve">COVID-19 </w:t>
                            </w:r>
                            <w:r>
                              <w:rPr>
                                <w:sz w:val="24"/>
                                <w:lang w:eastAsia="zh-TW"/>
                              </w:rPr>
                              <w:t>感染風險、發燒或急性呼吸道感染者不入校（園</w:t>
                            </w:r>
                            <w:r>
                              <w:rPr>
                                <w:spacing w:val="-120"/>
                                <w:sz w:val="24"/>
                                <w:lang w:eastAsia="zh-TW"/>
                              </w:rPr>
                              <w:t>）</w:t>
                            </w:r>
                            <w:r>
                              <w:rPr>
                                <w:sz w:val="24"/>
                                <w:lang w:eastAsia="zh-TW"/>
                              </w:rPr>
                              <w:t>。</w:t>
                            </w:r>
                          </w:p>
                        </w:tc>
                        <w:tc>
                          <w:tcPr>
                            <w:tcW w:w="1275" w:type="dxa"/>
                          </w:tcPr>
                          <w:p w:rsidR="00D46534" w:rsidRDefault="00D46534">
                            <w:pPr>
                              <w:pStyle w:val="TableParagraph"/>
                              <w:spacing w:before="107"/>
                              <w:ind w:left="135" w:right="130"/>
                              <w:jc w:val="center"/>
                              <w:rPr>
                                <w:sz w:val="24"/>
                              </w:rPr>
                            </w:pPr>
                            <w:r>
                              <w:rPr>
                                <w:sz w:val="24"/>
                              </w:rPr>
                              <w:t>□是□否</w:t>
                            </w:r>
                          </w:p>
                        </w:tc>
                      </w:tr>
                      <w:tr w:rsidR="00D46534">
                        <w:trPr>
                          <w:trHeight w:val="378"/>
                        </w:trPr>
                        <w:tc>
                          <w:tcPr>
                            <w:tcW w:w="1198" w:type="dxa"/>
                            <w:vMerge w:val="restart"/>
                          </w:tcPr>
                          <w:p w:rsidR="00D46534" w:rsidRDefault="00D46534">
                            <w:pPr>
                              <w:pStyle w:val="TableParagraph"/>
                              <w:ind w:left="0"/>
                              <w:rPr>
                                <w:rFonts w:ascii="Times New Roman"/>
                                <w:sz w:val="24"/>
                              </w:rPr>
                            </w:pPr>
                          </w:p>
                          <w:p w:rsidR="00D46534" w:rsidRDefault="00D46534">
                            <w:pPr>
                              <w:pStyle w:val="TableParagraph"/>
                              <w:ind w:left="0"/>
                              <w:rPr>
                                <w:rFonts w:ascii="Times New Roman"/>
                                <w:sz w:val="24"/>
                              </w:rPr>
                            </w:pPr>
                          </w:p>
                          <w:p w:rsidR="00D46534" w:rsidRDefault="00D46534">
                            <w:pPr>
                              <w:pStyle w:val="TableParagraph"/>
                              <w:ind w:left="0"/>
                              <w:rPr>
                                <w:rFonts w:ascii="Times New Roman"/>
                                <w:sz w:val="24"/>
                              </w:rPr>
                            </w:pPr>
                          </w:p>
                          <w:p w:rsidR="00D46534" w:rsidRDefault="00D46534">
                            <w:pPr>
                              <w:pStyle w:val="TableParagraph"/>
                              <w:spacing w:before="187" w:line="223" w:lineRule="auto"/>
                              <w:ind w:left="120" w:right="105" w:firstLine="120"/>
                              <w:rPr>
                                <w:sz w:val="24"/>
                              </w:rPr>
                            </w:pPr>
                            <w:r>
                              <w:rPr>
                                <w:sz w:val="24"/>
                              </w:rPr>
                              <w:t>開學前</w:t>
                            </w:r>
                            <w:r>
                              <w:rPr>
                                <w:spacing w:val="-1"/>
                                <w:sz w:val="24"/>
                              </w:rPr>
                              <w:t>防疫整備</w:t>
                            </w:r>
                          </w:p>
                        </w:tc>
                        <w:tc>
                          <w:tcPr>
                            <w:tcW w:w="7310" w:type="dxa"/>
                          </w:tcPr>
                          <w:p w:rsidR="00D46534" w:rsidRDefault="00D46534">
                            <w:pPr>
                              <w:pStyle w:val="TableParagraph"/>
                              <w:spacing w:before="21"/>
                              <w:rPr>
                                <w:sz w:val="24"/>
                                <w:lang w:eastAsia="zh-TW"/>
                              </w:rPr>
                            </w:pPr>
                            <w:r>
                              <w:rPr>
                                <w:sz w:val="24"/>
                                <w:lang w:eastAsia="zh-TW"/>
                              </w:rPr>
                              <w:t>召開防疫小組會議，研議校</w:t>
                            </w:r>
                            <w:r>
                              <w:rPr>
                                <w:rFonts w:ascii="細明體_HKSCS" w:eastAsia="細明體_HKSCS" w:hint="eastAsia"/>
                                <w:sz w:val="24"/>
                                <w:lang w:eastAsia="zh-TW"/>
                              </w:rPr>
                              <w:t>(</w:t>
                            </w:r>
                            <w:r>
                              <w:rPr>
                                <w:sz w:val="24"/>
                                <w:lang w:eastAsia="zh-TW"/>
                              </w:rPr>
                              <w:t>園</w:t>
                            </w:r>
                            <w:r>
                              <w:rPr>
                                <w:rFonts w:ascii="細明體_HKSCS" w:eastAsia="細明體_HKSCS" w:hint="eastAsia"/>
                                <w:sz w:val="24"/>
                                <w:lang w:eastAsia="zh-TW"/>
                              </w:rPr>
                              <w:t>)</w:t>
                            </w:r>
                            <w:r>
                              <w:rPr>
                                <w:sz w:val="24"/>
                                <w:lang w:eastAsia="zh-TW"/>
                              </w:rPr>
                              <w:t>內防疫措施。</w:t>
                            </w:r>
                          </w:p>
                        </w:tc>
                        <w:tc>
                          <w:tcPr>
                            <w:tcW w:w="1275" w:type="dxa"/>
                          </w:tcPr>
                          <w:p w:rsidR="00D46534" w:rsidRDefault="00D46534">
                            <w:pPr>
                              <w:pStyle w:val="TableParagraph"/>
                              <w:spacing w:before="21"/>
                              <w:ind w:left="135" w:right="130"/>
                              <w:jc w:val="center"/>
                              <w:rPr>
                                <w:sz w:val="24"/>
                              </w:rPr>
                            </w:pPr>
                            <w:r>
                              <w:rPr>
                                <w:sz w:val="24"/>
                              </w:rPr>
                              <w:t>□是□否</w:t>
                            </w:r>
                          </w:p>
                        </w:tc>
                      </w:tr>
                      <w:tr w:rsidR="00D46534">
                        <w:trPr>
                          <w:trHeight w:val="373"/>
                        </w:trPr>
                        <w:tc>
                          <w:tcPr>
                            <w:tcW w:w="1198" w:type="dxa"/>
                            <w:vMerge/>
                            <w:tcBorders>
                              <w:top w:val="nil"/>
                            </w:tcBorders>
                          </w:tcPr>
                          <w:p w:rsidR="00D46534" w:rsidRDefault="00D46534">
                            <w:pPr>
                              <w:rPr>
                                <w:sz w:val="2"/>
                                <w:szCs w:val="2"/>
                              </w:rPr>
                            </w:pPr>
                          </w:p>
                        </w:tc>
                        <w:tc>
                          <w:tcPr>
                            <w:tcW w:w="7310" w:type="dxa"/>
                          </w:tcPr>
                          <w:p w:rsidR="00D46534" w:rsidRDefault="00D46534">
                            <w:pPr>
                              <w:pStyle w:val="TableParagraph"/>
                              <w:spacing w:before="19" w:line="335" w:lineRule="exact"/>
                              <w:rPr>
                                <w:sz w:val="24"/>
                                <w:lang w:eastAsia="zh-TW"/>
                              </w:rPr>
                            </w:pPr>
                            <w:r>
                              <w:rPr>
                                <w:sz w:val="24"/>
                                <w:lang w:eastAsia="zh-TW"/>
                              </w:rPr>
                              <w:t>完成物資盤點並確認防疫相關執行作為。</w:t>
                            </w:r>
                          </w:p>
                        </w:tc>
                        <w:tc>
                          <w:tcPr>
                            <w:tcW w:w="1275" w:type="dxa"/>
                          </w:tcPr>
                          <w:p w:rsidR="00D46534" w:rsidRDefault="00D46534">
                            <w:pPr>
                              <w:pStyle w:val="TableParagraph"/>
                              <w:spacing w:before="19" w:line="335" w:lineRule="exact"/>
                              <w:ind w:left="135" w:right="130"/>
                              <w:jc w:val="center"/>
                              <w:rPr>
                                <w:sz w:val="24"/>
                              </w:rPr>
                            </w:pPr>
                            <w:r>
                              <w:rPr>
                                <w:sz w:val="24"/>
                              </w:rPr>
                              <w:t>□是□否</w:t>
                            </w:r>
                          </w:p>
                        </w:tc>
                      </w:tr>
                      <w:tr w:rsidR="00D46534">
                        <w:trPr>
                          <w:trHeight w:val="419"/>
                        </w:trPr>
                        <w:tc>
                          <w:tcPr>
                            <w:tcW w:w="1198" w:type="dxa"/>
                            <w:vMerge/>
                            <w:tcBorders>
                              <w:top w:val="nil"/>
                            </w:tcBorders>
                          </w:tcPr>
                          <w:p w:rsidR="00D46534" w:rsidRDefault="00D46534">
                            <w:pPr>
                              <w:rPr>
                                <w:sz w:val="2"/>
                                <w:szCs w:val="2"/>
                              </w:rPr>
                            </w:pPr>
                          </w:p>
                        </w:tc>
                        <w:tc>
                          <w:tcPr>
                            <w:tcW w:w="7310" w:type="dxa"/>
                          </w:tcPr>
                          <w:p w:rsidR="00D46534" w:rsidRDefault="00D46534">
                            <w:pPr>
                              <w:pStyle w:val="TableParagraph"/>
                              <w:spacing w:before="43"/>
                              <w:rPr>
                                <w:sz w:val="24"/>
                                <w:lang w:eastAsia="zh-TW"/>
                              </w:rPr>
                            </w:pPr>
                            <w:r>
                              <w:rPr>
                                <w:sz w:val="24"/>
                                <w:lang w:eastAsia="zh-TW"/>
                              </w:rPr>
                              <w:t>宣導家長及師生遵守相關防疫警戒措施。</w:t>
                            </w:r>
                          </w:p>
                        </w:tc>
                        <w:tc>
                          <w:tcPr>
                            <w:tcW w:w="1275" w:type="dxa"/>
                          </w:tcPr>
                          <w:p w:rsidR="00D46534" w:rsidRDefault="00D46534">
                            <w:pPr>
                              <w:pStyle w:val="TableParagraph"/>
                              <w:spacing w:before="43"/>
                              <w:ind w:left="135" w:right="130"/>
                              <w:jc w:val="center"/>
                              <w:rPr>
                                <w:sz w:val="24"/>
                              </w:rPr>
                            </w:pPr>
                            <w:r>
                              <w:rPr>
                                <w:sz w:val="24"/>
                              </w:rPr>
                              <w:t>□是□否</w:t>
                            </w:r>
                          </w:p>
                        </w:tc>
                      </w:tr>
                      <w:tr w:rsidR="00D46534">
                        <w:trPr>
                          <w:trHeight w:val="390"/>
                        </w:trPr>
                        <w:tc>
                          <w:tcPr>
                            <w:tcW w:w="1198" w:type="dxa"/>
                            <w:vMerge/>
                            <w:tcBorders>
                              <w:top w:val="nil"/>
                            </w:tcBorders>
                          </w:tcPr>
                          <w:p w:rsidR="00D46534" w:rsidRDefault="00D46534">
                            <w:pPr>
                              <w:rPr>
                                <w:sz w:val="2"/>
                                <w:szCs w:val="2"/>
                              </w:rPr>
                            </w:pPr>
                          </w:p>
                        </w:tc>
                        <w:tc>
                          <w:tcPr>
                            <w:tcW w:w="7310" w:type="dxa"/>
                          </w:tcPr>
                          <w:p w:rsidR="00D46534" w:rsidRDefault="00D46534">
                            <w:pPr>
                              <w:pStyle w:val="TableParagraph"/>
                              <w:spacing w:before="28"/>
                              <w:rPr>
                                <w:sz w:val="24"/>
                                <w:lang w:eastAsia="zh-TW"/>
                              </w:rPr>
                            </w:pPr>
                            <w:r>
                              <w:rPr>
                                <w:sz w:val="24"/>
                                <w:lang w:eastAsia="zh-TW"/>
                              </w:rPr>
                              <w:t>結合各縣市環保機關完成校內環境清消。</w:t>
                            </w:r>
                          </w:p>
                        </w:tc>
                        <w:tc>
                          <w:tcPr>
                            <w:tcW w:w="1275" w:type="dxa"/>
                          </w:tcPr>
                          <w:p w:rsidR="00D46534" w:rsidRDefault="00D46534">
                            <w:pPr>
                              <w:pStyle w:val="TableParagraph"/>
                              <w:spacing w:before="28"/>
                              <w:ind w:left="135" w:right="130"/>
                              <w:jc w:val="center"/>
                              <w:rPr>
                                <w:sz w:val="24"/>
                              </w:rPr>
                            </w:pPr>
                            <w:r>
                              <w:rPr>
                                <w:sz w:val="24"/>
                              </w:rPr>
                              <w:t>□是□否</w:t>
                            </w:r>
                          </w:p>
                        </w:tc>
                      </w:tr>
                      <w:tr w:rsidR="00D46534">
                        <w:trPr>
                          <w:trHeight w:val="407"/>
                        </w:trPr>
                        <w:tc>
                          <w:tcPr>
                            <w:tcW w:w="1198" w:type="dxa"/>
                            <w:vMerge/>
                            <w:tcBorders>
                              <w:top w:val="nil"/>
                            </w:tcBorders>
                          </w:tcPr>
                          <w:p w:rsidR="00D46534" w:rsidRDefault="00D46534">
                            <w:pPr>
                              <w:rPr>
                                <w:sz w:val="2"/>
                                <w:szCs w:val="2"/>
                              </w:rPr>
                            </w:pPr>
                          </w:p>
                        </w:tc>
                        <w:tc>
                          <w:tcPr>
                            <w:tcW w:w="7310" w:type="dxa"/>
                          </w:tcPr>
                          <w:p w:rsidR="00D46534" w:rsidRDefault="00D46534">
                            <w:pPr>
                              <w:pStyle w:val="TableParagraph"/>
                              <w:spacing w:before="35"/>
                              <w:rPr>
                                <w:sz w:val="24"/>
                                <w:lang w:eastAsia="zh-TW"/>
                              </w:rPr>
                            </w:pPr>
                            <w:r>
                              <w:rPr>
                                <w:sz w:val="24"/>
                                <w:lang w:eastAsia="zh-TW"/>
                              </w:rPr>
                              <w:t>相關空調設備請於開學前完成清潔消毒工作。</w:t>
                            </w:r>
                          </w:p>
                        </w:tc>
                        <w:tc>
                          <w:tcPr>
                            <w:tcW w:w="1275" w:type="dxa"/>
                          </w:tcPr>
                          <w:p w:rsidR="00D46534" w:rsidRDefault="00D46534">
                            <w:pPr>
                              <w:pStyle w:val="TableParagraph"/>
                              <w:spacing w:before="35"/>
                              <w:ind w:left="135" w:right="130"/>
                              <w:jc w:val="center"/>
                              <w:rPr>
                                <w:sz w:val="24"/>
                              </w:rPr>
                            </w:pPr>
                            <w:r>
                              <w:rPr>
                                <w:sz w:val="24"/>
                              </w:rPr>
                              <w:t>□是□否</w:t>
                            </w:r>
                          </w:p>
                        </w:tc>
                      </w:tr>
                      <w:tr w:rsidR="00D46534">
                        <w:trPr>
                          <w:trHeight w:val="626"/>
                        </w:trPr>
                        <w:tc>
                          <w:tcPr>
                            <w:tcW w:w="1198" w:type="dxa"/>
                            <w:vMerge/>
                            <w:tcBorders>
                              <w:top w:val="nil"/>
                            </w:tcBorders>
                          </w:tcPr>
                          <w:p w:rsidR="00D46534" w:rsidRDefault="00D46534">
                            <w:pPr>
                              <w:rPr>
                                <w:sz w:val="2"/>
                                <w:szCs w:val="2"/>
                              </w:rPr>
                            </w:pPr>
                          </w:p>
                        </w:tc>
                        <w:tc>
                          <w:tcPr>
                            <w:tcW w:w="7310" w:type="dxa"/>
                          </w:tcPr>
                          <w:p w:rsidR="00D46534" w:rsidRDefault="00D46534">
                            <w:pPr>
                              <w:pStyle w:val="TableParagraph"/>
                              <w:spacing w:line="313" w:lineRule="exact"/>
                              <w:rPr>
                                <w:sz w:val="24"/>
                                <w:lang w:eastAsia="zh-TW"/>
                              </w:rPr>
                            </w:pPr>
                            <w:r>
                              <w:rPr>
                                <w:sz w:val="24"/>
                                <w:lang w:eastAsia="zh-TW"/>
                              </w:rPr>
                              <w:t>上課空間及學校學生交通車</w:t>
                            </w:r>
                            <w:r>
                              <w:rPr>
                                <w:rFonts w:ascii="細明體_HKSCS" w:eastAsia="細明體_HKSCS" w:hint="eastAsia"/>
                                <w:sz w:val="24"/>
                                <w:lang w:eastAsia="zh-TW"/>
                              </w:rPr>
                              <w:t>(</w:t>
                            </w:r>
                            <w:r>
                              <w:rPr>
                                <w:sz w:val="24"/>
                                <w:lang w:eastAsia="zh-TW"/>
                              </w:rPr>
                              <w:t>幼童專用車</w:t>
                            </w:r>
                            <w:r>
                              <w:rPr>
                                <w:rFonts w:ascii="細明體_HKSCS" w:eastAsia="細明體_HKSCS" w:hint="eastAsia"/>
                                <w:sz w:val="24"/>
                                <w:lang w:eastAsia="zh-TW"/>
                              </w:rPr>
                              <w:t>)</w:t>
                            </w:r>
                            <w:r>
                              <w:rPr>
                                <w:sz w:val="24"/>
                                <w:lang w:eastAsia="zh-TW"/>
                              </w:rPr>
                              <w:t>落實自主清潔及消毒管</w:t>
                            </w:r>
                          </w:p>
                          <w:p w:rsidR="00D46534" w:rsidRDefault="00D46534">
                            <w:pPr>
                              <w:pStyle w:val="TableParagraph"/>
                              <w:spacing w:line="293" w:lineRule="exact"/>
                              <w:rPr>
                                <w:sz w:val="24"/>
                              </w:rPr>
                            </w:pPr>
                            <w:r>
                              <w:rPr>
                                <w:sz w:val="24"/>
                              </w:rPr>
                              <w:t>理。</w:t>
                            </w:r>
                          </w:p>
                        </w:tc>
                        <w:tc>
                          <w:tcPr>
                            <w:tcW w:w="1275" w:type="dxa"/>
                          </w:tcPr>
                          <w:p w:rsidR="00D46534" w:rsidRDefault="00D46534">
                            <w:pPr>
                              <w:pStyle w:val="TableParagraph"/>
                              <w:spacing w:before="144"/>
                              <w:ind w:left="135" w:right="130"/>
                              <w:jc w:val="center"/>
                              <w:rPr>
                                <w:sz w:val="24"/>
                              </w:rPr>
                            </w:pPr>
                            <w:r>
                              <w:rPr>
                                <w:sz w:val="24"/>
                              </w:rPr>
                              <w:t>□是□否</w:t>
                            </w:r>
                          </w:p>
                        </w:tc>
                      </w:tr>
                      <w:tr w:rsidR="00D46534">
                        <w:trPr>
                          <w:trHeight w:val="624"/>
                        </w:trPr>
                        <w:tc>
                          <w:tcPr>
                            <w:tcW w:w="1198" w:type="dxa"/>
                            <w:vMerge w:val="restart"/>
                          </w:tcPr>
                          <w:p w:rsidR="00D46534" w:rsidRDefault="00D46534">
                            <w:pPr>
                              <w:pStyle w:val="TableParagraph"/>
                              <w:ind w:left="0"/>
                              <w:rPr>
                                <w:rFonts w:ascii="Times New Roman"/>
                                <w:sz w:val="24"/>
                              </w:rPr>
                            </w:pPr>
                          </w:p>
                          <w:p w:rsidR="00D46534" w:rsidRDefault="00D46534">
                            <w:pPr>
                              <w:pStyle w:val="TableParagraph"/>
                              <w:spacing w:before="4"/>
                              <w:ind w:left="0"/>
                              <w:rPr>
                                <w:rFonts w:ascii="Times New Roman"/>
                                <w:sz w:val="33"/>
                              </w:rPr>
                            </w:pPr>
                          </w:p>
                          <w:p w:rsidR="00D46534" w:rsidRDefault="00D46534">
                            <w:pPr>
                              <w:pStyle w:val="TableParagraph"/>
                              <w:ind w:left="120"/>
                              <w:rPr>
                                <w:sz w:val="24"/>
                              </w:rPr>
                            </w:pPr>
                            <w:r>
                              <w:rPr>
                                <w:sz w:val="24"/>
                              </w:rPr>
                              <w:t>個人衛生</w:t>
                            </w:r>
                          </w:p>
                        </w:tc>
                        <w:tc>
                          <w:tcPr>
                            <w:tcW w:w="7310" w:type="dxa"/>
                          </w:tcPr>
                          <w:p w:rsidR="00D46534" w:rsidRDefault="00D46534">
                            <w:pPr>
                              <w:pStyle w:val="TableParagraph"/>
                              <w:spacing w:line="312" w:lineRule="exact"/>
                              <w:rPr>
                                <w:sz w:val="24"/>
                                <w:lang w:eastAsia="zh-TW"/>
                              </w:rPr>
                            </w:pPr>
                            <w:r>
                              <w:rPr>
                                <w:sz w:val="24"/>
                                <w:lang w:eastAsia="zh-TW"/>
                              </w:rPr>
                              <w:t>請家長主動關心子女</w:t>
                            </w:r>
                            <w:r>
                              <w:rPr>
                                <w:rFonts w:ascii="細明體_HKSCS" w:eastAsia="細明體_HKSCS" w:hint="eastAsia"/>
                                <w:sz w:val="24"/>
                                <w:lang w:eastAsia="zh-TW"/>
                              </w:rPr>
                              <w:t>/</w:t>
                            </w:r>
                            <w:r>
                              <w:rPr>
                                <w:sz w:val="24"/>
                                <w:lang w:eastAsia="zh-TW"/>
                              </w:rPr>
                              <w:t>學生身體健康，上學前先量測體溫，如出現發</w:t>
                            </w:r>
                          </w:p>
                          <w:p w:rsidR="00D46534" w:rsidRDefault="00D46534">
                            <w:pPr>
                              <w:pStyle w:val="TableParagraph"/>
                              <w:spacing w:line="292" w:lineRule="exact"/>
                              <w:rPr>
                                <w:sz w:val="24"/>
                                <w:lang w:eastAsia="zh-TW"/>
                              </w:rPr>
                            </w:pPr>
                            <w:r>
                              <w:rPr>
                                <w:sz w:val="24"/>
                                <w:lang w:eastAsia="zh-TW"/>
                              </w:rPr>
                              <w:t>燒或呼吸道症狀者，應在家休息避免外出。</w:t>
                            </w:r>
                          </w:p>
                        </w:tc>
                        <w:tc>
                          <w:tcPr>
                            <w:tcW w:w="1275" w:type="dxa"/>
                          </w:tcPr>
                          <w:p w:rsidR="00D46534" w:rsidRDefault="00D46534">
                            <w:pPr>
                              <w:pStyle w:val="TableParagraph"/>
                              <w:spacing w:before="144"/>
                              <w:ind w:left="135" w:right="130"/>
                              <w:jc w:val="center"/>
                              <w:rPr>
                                <w:sz w:val="24"/>
                              </w:rPr>
                            </w:pPr>
                            <w:r>
                              <w:rPr>
                                <w:sz w:val="24"/>
                              </w:rPr>
                              <w:t>□是□否</w:t>
                            </w:r>
                          </w:p>
                        </w:tc>
                      </w:tr>
                      <w:tr w:rsidR="00D46534">
                        <w:trPr>
                          <w:trHeight w:val="623"/>
                        </w:trPr>
                        <w:tc>
                          <w:tcPr>
                            <w:tcW w:w="1198" w:type="dxa"/>
                            <w:vMerge/>
                            <w:tcBorders>
                              <w:top w:val="nil"/>
                            </w:tcBorders>
                          </w:tcPr>
                          <w:p w:rsidR="00D46534" w:rsidRDefault="00D46534">
                            <w:pPr>
                              <w:rPr>
                                <w:sz w:val="2"/>
                                <w:szCs w:val="2"/>
                              </w:rPr>
                            </w:pPr>
                          </w:p>
                        </w:tc>
                        <w:tc>
                          <w:tcPr>
                            <w:tcW w:w="7310" w:type="dxa"/>
                          </w:tcPr>
                          <w:p w:rsidR="00D46534" w:rsidRDefault="00D46534">
                            <w:pPr>
                              <w:pStyle w:val="TableParagraph"/>
                              <w:spacing w:line="312" w:lineRule="exact"/>
                              <w:rPr>
                                <w:sz w:val="24"/>
                                <w:lang w:eastAsia="zh-TW"/>
                              </w:rPr>
                            </w:pPr>
                            <w:r>
                              <w:rPr>
                                <w:sz w:val="24"/>
                                <w:lang w:eastAsia="zh-TW"/>
                              </w:rPr>
                              <w:t>落實入校（園）時及下午上課前師生體溫量測、手部清消及監測健</w:t>
                            </w:r>
                          </w:p>
                          <w:p w:rsidR="00D46534" w:rsidRDefault="00D46534">
                            <w:pPr>
                              <w:pStyle w:val="TableParagraph"/>
                              <w:spacing w:line="292" w:lineRule="exact"/>
                              <w:rPr>
                                <w:sz w:val="24"/>
                                <w:lang w:eastAsia="zh-TW"/>
                              </w:rPr>
                            </w:pPr>
                            <w:r>
                              <w:rPr>
                                <w:sz w:val="24"/>
                                <w:lang w:eastAsia="zh-TW"/>
                              </w:rPr>
                              <w:t>康狀況，宣導個人應保持良好衛生習慣，勤洗手、遵守咳嗽禮節。</w:t>
                            </w:r>
                          </w:p>
                        </w:tc>
                        <w:tc>
                          <w:tcPr>
                            <w:tcW w:w="1275" w:type="dxa"/>
                          </w:tcPr>
                          <w:p w:rsidR="00D46534" w:rsidRDefault="00D46534">
                            <w:pPr>
                              <w:pStyle w:val="TableParagraph"/>
                              <w:spacing w:before="144"/>
                              <w:ind w:left="135" w:right="130"/>
                              <w:jc w:val="center"/>
                              <w:rPr>
                                <w:sz w:val="24"/>
                              </w:rPr>
                            </w:pPr>
                            <w:r>
                              <w:rPr>
                                <w:sz w:val="24"/>
                              </w:rPr>
                              <w:t>□是□否</w:t>
                            </w:r>
                          </w:p>
                        </w:tc>
                      </w:tr>
                      <w:tr w:rsidR="00D46534">
                        <w:trPr>
                          <w:trHeight w:val="390"/>
                        </w:trPr>
                        <w:tc>
                          <w:tcPr>
                            <w:tcW w:w="1198" w:type="dxa"/>
                            <w:vMerge/>
                            <w:tcBorders>
                              <w:top w:val="nil"/>
                            </w:tcBorders>
                          </w:tcPr>
                          <w:p w:rsidR="00D46534" w:rsidRDefault="00D46534">
                            <w:pPr>
                              <w:rPr>
                                <w:sz w:val="2"/>
                                <w:szCs w:val="2"/>
                              </w:rPr>
                            </w:pPr>
                          </w:p>
                        </w:tc>
                        <w:tc>
                          <w:tcPr>
                            <w:tcW w:w="7310" w:type="dxa"/>
                          </w:tcPr>
                          <w:p w:rsidR="00D46534" w:rsidRDefault="00D46534">
                            <w:pPr>
                              <w:pStyle w:val="TableParagraph"/>
                              <w:spacing w:before="26"/>
                              <w:rPr>
                                <w:sz w:val="24"/>
                                <w:lang w:eastAsia="zh-TW"/>
                              </w:rPr>
                            </w:pPr>
                            <w:r>
                              <w:rPr>
                                <w:sz w:val="24"/>
                                <w:lang w:eastAsia="zh-TW"/>
                              </w:rPr>
                              <w:t>全校（園）師生除用餐及飲水外，應全程佩戴口罩。</w:t>
                            </w:r>
                          </w:p>
                        </w:tc>
                        <w:tc>
                          <w:tcPr>
                            <w:tcW w:w="1275" w:type="dxa"/>
                          </w:tcPr>
                          <w:p w:rsidR="00D46534" w:rsidRDefault="00D46534">
                            <w:pPr>
                              <w:pStyle w:val="TableParagraph"/>
                              <w:spacing w:before="26"/>
                              <w:ind w:left="135" w:right="130"/>
                              <w:jc w:val="center"/>
                              <w:rPr>
                                <w:sz w:val="24"/>
                              </w:rPr>
                            </w:pPr>
                            <w:r>
                              <w:rPr>
                                <w:sz w:val="24"/>
                              </w:rPr>
                              <w:t>□是□否</w:t>
                            </w:r>
                          </w:p>
                        </w:tc>
                      </w:tr>
                      <w:tr w:rsidR="00D46534">
                        <w:trPr>
                          <w:trHeight w:val="623"/>
                        </w:trPr>
                        <w:tc>
                          <w:tcPr>
                            <w:tcW w:w="1198" w:type="dxa"/>
                            <w:vMerge w:val="restart"/>
                          </w:tcPr>
                          <w:p w:rsidR="00D46534" w:rsidRDefault="00D46534">
                            <w:pPr>
                              <w:pStyle w:val="TableParagraph"/>
                              <w:ind w:left="0"/>
                              <w:rPr>
                                <w:rFonts w:ascii="Times New Roman"/>
                                <w:sz w:val="24"/>
                              </w:rPr>
                            </w:pPr>
                          </w:p>
                          <w:p w:rsidR="00D46534" w:rsidRDefault="00D46534">
                            <w:pPr>
                              <w:pStyle w:val="TableParagraph"/>
                              <w:ind w:left="0"/>
                              <w:rPr>
                                <w:rFonts w:ascii="Times New Roman"/>
                                <w:sz w:val="24"/>
                              </w:rPr>
                            </w:pPr>
                          </w:p>
                          <w:p w:rsidR="00D46534" w:rsidRDefault="00D46534">
                            <w:pPr>
                              <w:pStyle w:val="TableParagraph"/>
                              <w:ind w:left="0"/>
                              <w:rPr>
                                <w:rFonts w:ascii="Times New Roman"/>
                                <w:sz w:val="24"/>
                              </w:rPr>
                            </w:pPr>
                          </w:p>
                          <w:p w:rsidR="00D46534" w:rsidRDefault="00D46534">
                            <w:pPr>
                              <w:pStyle w:val="TableParagraph"/>
                              <w:spacing w:before="7"/>
                              <w:ind w:left="0"/>
                              <w:rPr>
                                <w:rFonts w:ascii="Times New Roman"/>
                                <w:sz w:val="24"/>
                              </w:rPr>
                            </w:pPr>
                          </w:p>
                          <w:p w:rsidR="00D46534" w:rsidRDefault="00D46534">
                            <w:pPr>
                              <w:pStyle w:val="TableParagraph"/>
                              <w:spacing w:line="223" w:lineRule="auto"/>
                              <w:ind w:left="120" w:right="105"/>
                              <w:jc w:val="center"/>
                              <w:rPr>
                                <w:sz w:val="24"/>
                              </w:rPr>
                            </w:pPr>
                            <w:r>
                              <w:rPr>
                                <w:sz w:val="24"/>
                              </w:rPr>
                              <w:t>環境及</w:t>
                            </w:r>
                            <w:r>
                              <w:rPr>
                                <w:spacing w:val="1"/>
                                <w:sz w:val="24"/>
                              </w:rPr>
                              <w:t xml:space="preserve"> </w:t>
                            </w:r>
                            <w:r>
                              <w:rPr>
                                <w:spacing w:val="-1"/>
                                <w:sz w:val="24"/>
                              </w:rPr>
                              <w:t>空間清消</w:t>
                            </w:r>
                            <w:r>
                              <w:rPr>
                                <w:sz w:val="24"/>
                              </w:rPr>
                              <w:t>管理</w:t>
                            </w:r>
                          </w:p>
                        </w:tc>
                        <w:tc>
                          <w:tcPr>
                            <w:tcW w:w="7310" w:type="dxa"/>
                          </w:tcPr>
                          <w:p w:rsidR="00D46534" w:rsidRDefault="00D46534">
                            <w:pPr>
                              <w:pStyle w:val="TableParagraph"/>
                              <w:spacing w:line="312" w:lineRule="exact"/>
                              <w:rPr>
                                <w:sz w:val="24"/>
                                <w:lang w:eastAsia="zh-TW"/>
                              </w:rPr>
                            </w:pPr>
                            <w:r>
                              <w:rPr>
                                <w:sz w:val="24"/>
                                <w:lang w:eastAsia="zh-TW"/>
                              </w:rPr>
                              <w:t>每日定期針對教室、各學習場域及相關盥洗等常用空間進行衛生清</w:t>
                            </w:r>
                          </w:p>
                          <w:p w:rsidR="00D46534" w:rsidRDefault="00D46534">
                            <w:pPr>
                              <w:pStyle w:val="TableParagraph"/>
                              <w:spacing w:line="292" w:lineRule="exact"/>
                              <w:rPr>
                                <w:sz w:val="24"/>
                                <w:lang w:eastAsia="zh-TW"/>
                              </w:rPr>
                            </w:pPr>
                            <w:r>
                              <w:rPr>
                                <w:sz w:val="24"/>
                                <w:lang w:eastAsia="zh-TW"/>
                              </w:rPr>
                              <w:t>潔及消毒，並視使用情形，增加清潔消毒頻率，以及清消點。</w:t>
                            </w:r>
                          </w:p>
                        </w:tc>
                        <w:tc>
                          <w:tcPr>
                            <w:tcW w:w="1275" w:type="dxa"/>
                          </w:tcPr>
                          <w:p w:rsidR="00D46534" w:rsidRDefault="00D46534">
                            <w:pPr>
                              <w:pStyle w:val="TableParagraph"/>
                              <w:spacing w:before="144"/>
                              <w:ind w:left="135" w:right="130"/>
                              <w:jc w:val="center"/>
                              <w:rPr>
                                <w:sz w:val="24"/>
                              </w:rPr>
                            </w:pPr>
                            <w:r>
                              <w:rPr>
                                <w:sz w:val="24"/>
                              </w:rPr>
                              <w:t>□是□否</w:t>
                            </w:r>
                          </w:p>
                        </w:tc>
                      </w:tr>
                      <w:tr w:rsidR="00D46534">
                        <w:trPr>
                          <w:trHeight w:val="623"/>
                        </w:trPr>
                        <w:tc>
                          <w:tcPr>
                            <w:tcW w:w="1198" w:type="dxa"/>
                            <w:vMerge/>
                            <w:tcBorders>
                              <w:top w:val="nil"/>
                            </w:tcBorders>
                          </w:tcPr>
                          <w:p w:rsidR="00D46534" w:rsidRDefault="00D46534">
                            <w:pPr>
                              <w:rPr>
                                <w:sz w:val="2"/>
                                <w:szCs w:val="2"/>
                              </w:rPr>
                            </w:pPr>
                          </w:p>
                        </w:tc>
                        <w:tc>
                          <w:tcPr>
                            <w:tcW w:w="7310" w:type="dxa"/>
                          </w:tcPr>
                          <w:p w:rsidR="00D46534" w:rsidRDefault="00D46534">
                            <w:pPr>
                              <w:pStyle w:val="TableParagraph"/>
                              <w:spacing w:line="312" w:lineRule="exact"/>
                              <w:rPr>
                                <w:sz w:val="24"/>
                                <w:lang w:eastAsia="zh-TW"/>
                              </w:rPr>
                            </w:pPr>
                            <w:r>
                              <w:rPr>
                                <w:sz w:val="24"/>
                                <w:lang w:eastAsia="zh-TW"/>
                              </w:rPr>
                              <w:t>學校學生交通車與幼童專用車加強各項防疫措施，應造冊並落實固</w:t>
                            </w:r>
                          </w:p>
                          <w:p w:rsidR="00D46534" w:rsidRDefault="00D46534">
                            <w:pPr>
                              <w:pStyle w:val="TableParagraph"/>
                              <w:spacing w:line="292" w:lineRule="exact"/>
                              <w:rPr>
                                <w:sz w:val="24"/>
                              </w:rPr>
                            </w:pPr>
                            <w:r>
                              <w:rPr>
                                <w:sz w:val="24"/>
                              </w:rPr>
                              <w:t>定座位。</w:t>
                            </w:r>
                          </w:p>
                        </w:tc>
                        <w:tc>
                          <w:tcPr>
                            <w:tcW w:w="1275" w:type="dxa"/>
                          </w:tcPr>
                          <w:p w:rsidR="00D46534" w:rsidRDefault="00D46534">
                            <w:pPr>
                              <w:pStyle w:val="TableParagraph"/>
                              <w:spacing w:before="144"/>
                              <w:ind w:left="135" w:right="130"/>
                              <w:jc w:val="center"/>
                              <w:rPr>
                                <w:sz w:val="24"/>
                              </w:rPr>
                            </w:pPr>
                            <w:r>
                              <w:rPr>
                                <w:sz w:val="24"/>
                              </w:rPr>
                              <w:t>□是□否</w:t>
                            </w:r>
                          </w:p>
                        </w:tc>
                      </w:tr>
                      <w:tr w:rsidR="00D46534">
                        <w:trPr>
                          <w:trHeight w:val="938"/>
                        </w:trPr>
                        <w:tc>
                          <w:tcPr>
                            <w:tcW w:w="1198" w:type="dxa"/>
                            <w:vMerge/>
                            <w:tcBorders>
                              <w:top w:val="nil"/>
                            </w:tcBorders>
                          </w:tcPr>
                          <w:p w:rsidR="00D46534" w:rsidRDefault="00D46534">
                            <w:pPr>
                              <w:rPr>
                                <w:sz w:val="2"/>
                                <w:szCs w:val="2"/>
                              </w:rPr>
                            </w:pPr>
                          </w:p>
                        </w:tc>
                        <w:tc>
                          <w:tcPr>
                            <w:tcW w:w="7310" w:type="dxa"/>
                          </w:tcPr>
                          <w:p w:rsidR="00D46534" w:rsidRDefault="00D46534">
                            <w:pPr>
                              <w:pStyle w:val="TableParagraph"/>
                              <w:spacing w:before="4" w:line="223" w:lineRule="auto"/>
                              <w:ind w:right="107"/>
                              <w:rPr>
                                <w:sz w:val="24"/>
                                <w:lang w:eastAsia="zh-TW"/>
                              </w:rPr>
                            </w:pPr>
                            <w:r>
                              <w:rPr>
                                <w:sz w:val="24"/>
                                <w:lang w:eastAsia="zh-TW"/>
                              </w:rPr>
                              <w:t>維持各學習場域及用餐環境通風，開冷氣時應於對角處各開啟一扇</w:t>
                            </w:r>
                            <w:r>
                              <w:rPr>
                                <w:spacing w:val="-8"/>
                                <w:sz w:val="24"/>
                                <w:lang w:eastAsia="zh-TW"/>
                              </w:rPr>
                              <w:t xml:space="preserve">窗，每扇至少開啟 </w:t>
                            </w:r>
                            <w:r>
                              <w:rPr>
                                <w:rFonts w:ascii="細明體_HKSCS" w:eastAsia="細明體_HKSCS" w:hint="eastAsia"/>
                                <w:spacing w:val="-1"/>
                                <w:sz w:val="24"/>
                                <w:lang w:eastAsia="zh-TW"/>
                              </w:rPr>
                              <w:t>15</w:t>
                            </w:r>
                            <w:r>
                              <w:rPr>
                                <w:rFonts w:ascii="細明體_HKSCS" w:eastAsia="細明體_HKSCS" w:hint="eastAsia"/>
                                <w:spacing w:val="-60"/>
                                <w:sz w:val="24"/>
                                <w:lang w:eastAsia="zh-TW"/>
                              </w:rPr>
                              <w:t xml:space="preserve"> </w:t>
                            </w:r>
                            <w:r>
                              <w:rPr>
                                <w:spacing w:val="-1"/>
                                <w:sz w:val="24"/>
                                <w:lang w:eastAsia="zh-TW"/>
                              </w:rPr>
                              <w:t>公分，並依「教室及各學習場域環境通風及定</w:t>
                            </w:r>
                          </w:p>
                          <w:p w:rsidR="00D46534" w:rsidRDefault="00D46534">
                            <w:pPr>
                              <w:pStyle w:val="TableParagraph"/>
                              <w:spacing w:line="289" w:lineRule="exact"/>
                              <w:rPr>
                                <w:sz w:val="24"/>
                                <w:lang w:eastAsia="zh-TW"/>
                              </w:rPr>
                            </w:pPr>
                            <w:r>
                              <w:rPr>
                                <w:spacing w:val="-11"/>
                                <w:sz w:val="24"/>
                                <w:lang w:eastAsia="zh-TW"/>
                              </w:rPr>
                              <w:t>期消毒注意事項」，加強通風及清消。</w:t>
                            </w:r>
                          </w:p>
                        </w:tc>
                        <w:tc>
                          <w:tcPr>
                            <w:tcW w:w="1275" w:type="dxa"/>
                          </w:tcPr>
                          <w:p w:rsidR="00D46534" w:rsidRDefault="00D46534">
                            <w:pPr>
                              <w:pStyle w:val="TableParagraph"/>
                              <w:ind w:left="0"/>
                              <w:rPr>
                                <w:rFonts w:ascii="Times New Roman"/>
                                <w:sz w:val="26"/>
                                <w:lang w:eastAsia="zh-TW"/>
                              </w:rPr>
                            </w:pPr>
                          </w:p>
                          <w:p w:rsidR="00D46534" w:rsidRDefault="00D46534">
                            <w:pPr>
                              <w:pStyle w:val="TableParagraph"/>
                              <w:spacing w:before="1"/>
                              <w:ind w:left="135" w:right="130"/>
                              <w:jc w:val="center"/>
                              <w:rPr>
                                <w:sz w:val="24"/>
                              </w:rPr>
                            </w:pPr>
                            <w:r>
                              <w:rPr>
                                <w:sz w:val="24"/>
                              </w:rPr>
                              <w:t>□是□否</w:t>
                            </w:r>
                          </w:p>
                        </w:tc>
                      </w:tr>
                      <w:tr w:rsidR="00D46534">
                        <w:trPr>
                          <w:trHeight w:val="936"/>
                        </w:trPr>
                        <w:tc>
                          <w:tcPr>
                            <w:tcW w:w="1198" w:type="dxa"/>
                            <w:vMerge/>
                            <w:tcBorders>
                              <w:top w:val="nil"/>
                            </w:tcBorders>
                          </w:tcPr>
                          <w:p w:rsidR="00D46534" w:rsidRDefault="00D46534">
                            <w:pPr>
                              <w:rPr>
                                <w:sz w:val="2"/>
                                <w:szCs w:val="2"/>
                              </w:rPr>
                            </w:pPr>
                          </w:p>
                        </w:tc>
                        <w:tc>
                          <w:tcPr>
                            <w:tcW w:w="7310" w:type="dxa"/>
                          </w:tcPr>
                          <w:p w:rsidR="00D46534" w:rsidRDefault="00D46534">
                            <w:pPr>
                              <w:pStyle w:val="TableParagraph"/>
                              <w:spacing w:before="5" w:line="223" w:lineRule="auto"/>
                              <w:ind w:right="226"/>
                              <w:rPr>
                                <w:sz w:val="24"/>
                                <w:lang w:eastAsia="zh-TW"/>
                              </w:rPr>
                            </w:pPr>
                            <w:r>
                              <w:rPr>
                                <w:spacing w:val="-5"/>
                                <w:sz w:val="24"/>
                                <w:lang w:eastAsia="zh-TW"/>
                              </w:rPr>
                              <w:t xml:space="preserve">游泳池場域衛生管理應依「游泳池因應 </w:t>
                            </w:r>
                            <w:r>
                              <w:rPr>
                                <w:rFonts w:ascii="細明體_HKSCS" w:eastAsia="細明體_HKSCS" w:hint="eastAsia"/>
                                <w:sz w:val="24"/>
                                <w:lang w:eastAsia="zh-TW"/>
                              </w:rPr>
                              <w:t>COVID-19</w:t>
                            </w:r>
                            <w:r>
                              <w:rPr>
                                <w:rFonts w:ascii="細明體_HKSCS" w:eastAsia="細明體_HKSCS" w:hint="eastAsia"/>
                                <w:spacing w:val="-60"/>
                                <w:sz w:val="24"/>
                                <w:lang w:eastAsia="zh-TW"/>
                              </w:rPr>
                              <w:t xml:space="preserve"> </w:t>
                            </w:r>
                            <w:r>
                              <w:rPr>
                                <w:spacing w:val="-16"/>
                                <w:sz w:val="24"/>
                                <w:lang w:eastAsia="zh-TW"/>
                              </w:rPr>
                              <w:t>防疫管理指引」，</w:t>
                            </w:r>
                            <w:r>
                              <w:rPr>
                                <w:spacing w:val="-117"/>
                                <w:sz w:val="24"/>
                                <w:lang w:eastAsia="zh-TW"/>
                              </w:rPr>
                              <w:t xml:space="preserve"> </w:t>
                            </w:r>
                            <w:r>
                              <w:rPr>
                                <w:spacing w:val="-1"/>
                                <w:sz w:val="24"/>
                                <w:lang w:eastAsia="zh-TW"/>
                              </w:rPr>
                              <w:t>定時清潔消毒場域及相關設施設備及器材，並落實各項清潔消毒規</w:t>
                            </w:r>
                          </w:p>
                          <w:p w:rsidR="00D46534" w:rsidRDefault="00D46534">
                            <w:pPr>
                              <w:pStyle w:val="TableParagraph"/>
                              <w:spacing w:line="287" w:lineRule="exact"/>
                              <w:rPr>
                                <w:sz w:val="24"/>
                                <w:lang w:eastAsia="zh-TW"/>
                              </w:rPr>
                            </w:pPr>
                            <w:r>
                              <w:rPr>
                                <w:sz w:val="24"/>
                                <w:lang w:eastAsia="zh-TW"/>
                              </w:rPr>
                              <w:t>定，除游泳池及更衣室開放外，淋浴設施及附屬區域不得開放。</w:t>
                            </w:r>
                          </w:p>
                        </w:tc>
                        <w:tc>
                          <w:tcPr>
                            <w:tcW w:w="1275" w:type="dxa"/>
                          </w:tcPr>
                          <w:p w:rsidR="00D46534" w:rsidRDefault="00D46534">
                            <w:pPr>
                              <w:pStyle w:val="TableParagraph"/>
                              <w:spacing w:before="1"/>
                              <w:ind w:left="0"/>
                              <w:rPr>
                                <w:rFonts w:ascii="Times New Roman"/>
                                <w:sz w:val="26"/>
                                <w:lang w:eastAsia="zh-TW"/>
                              </w:rPr>
                            </w:pPr>
                          </w:p>
                          <w:p w:rsidR="00D46534" w:rsidRDefault="00D46534">
                            <w:pPr>
                              <w:pStyle w:val="TableParagraph"/>
                              <w:ind w:left="135" w:right="130"/>
                              <w:jc w:val="center"/>
                              <w:rPr>
                                <w:sz w:val="24"/>
                              </w:rPr>
                            </w:pPr>
                            <w:r>
                              <w:rPr>
                                <w:sz w:val="24"/>
                              </w:rPr>
                              <w:t>□是□否</w:t>
                            </w:r>
                          </w:p>
                        </w:tc>
                      </w:tr>
                      <w:tr w:rsidR="00D46534">
                        <w:trPr>
                          <w:trHeight w:val="623"/>
                        </w:trPr>
                        <w:tc>
                          <w:tcPr>
                            <w:tcW w:w="1198" w:type="dxa"/>
                            <w:vMerge w:val="restart"/>
                          </w:tcPr>
                          <w:p w:rsidR="00D46534" w:rsidRDefault="00D46534">
                            <w:pPr>
                              <w:pStyle w:val="TableParagraph"/>
                              <w:ind w:left="0"/>
                              <w:rPr>
                                <w:rFonts w:ascii="Times New Roman"/>
                                <w:sz w:val="24"/>
                              </w:rPr>
                            </w:pPr>
                          </w:p>
                          <w:p w:rsidR="00D46534" w:rsidRDefault="00D46534">
                            <w:pPr>
                              <w:pStyle w:val="TableParagraph"/>
                              <w:spacing w:before="7"/>
                              <w:ind w:left="0"/>
                              <w:rPr>
                                <w:rFonts w:ascii="Times New Roman"/>
                                <w:sz w:val="29"/>
                              </w:rPr>
                            </w:pPr>
                          </w:p>
                          <w:p w:rsidR="00D46534" w:rsidRDefault="00D46534">
                            <w:pPr>
                              <w:pStyle w:val="TableParagraph"/>
                              <w:ind w:left="107"/>
                              <w:rPr>
                                <w:sz w:val="24"/>
                              </w:rPr>
                            </w:pPr>
                            <w:r>
                              <w:rPr>
                                <w:sz w:val="24"/>
                              </w:rPr>
                              <w:t>教學活動</w:t>
                            </w:r>
                          </w:p>
                        </w:tc>
                        <w:tc>
                          <w:tcPr>
                            <w:tcW w:w="7310" w:type="dxa"/>
                          </w:tcPr>
                          <w:p w:rsidR="00D46534" w:rsidRDefault="00D46534">
                            <w:pPr>
                              <w:pStyle w:val="TableParagraph"/>
                              <w:spacing w:line="312" w:lineRule="exact"/>
                              <w:rPr>
                                <w:sz w:val="24"/>
                                <w:lang w:eastAsia="zh-TW"/>
                              </w:rPr>
                            </w:pPr>
                            <w:r>
                              <w:rPr>
                                <w:spacing w:val="-8"/>
                                <w:sz w:val="24"/>
                                <w:lang w:eastAsia="zh-TW"/>
                              </w:rPr>
                              <w:t>學校及幼兒園推動之課程及活動，採「固定座位</w:t>
                            </w:r>
                            <w:r>
                              <w:rPr>
                                <w:spacing w:val="-37"/>
                                <w:sz w:val="24"/>
                                <w:lang w:eastAsia="zh-TW"/>
                              </w:rPr>
                              <w:t>」、「固定成員」實施，</w:t>
                            </w:r>
                          </w:p>
                          <w:p w:rsidR="00D46534" w:rsidRDefault="00D46534">
                            <w:pPr>
                              <w:pStyle w:val="TableParagraph"/>
                              <w:spacing w:line="292" w:lineRule="exact"/>
                              <w:rPr>
                                <w:sz w:val="24"/>
                                <w:lang w:eastAsia="zh-TW"/>
                              </w:rPr>
                            </w:pPr>
                            <w:r>
                              <w:rPr>
                                <w:sz w:val="24"/>
                                <w:lang w:eastAsia="zh-TW"/>
                              </w:rPr>
                              <w:t>並落實課堂點名，以作為日後疫調之參考。</w:t>
                            </w:r>
                          </w:p>
                        </w:tc>
                        <w:tc>
                          <w:tcPr>
                            <w:tcW w:w="1275" w:type="dxa"/>
                          </w:tcPr>
                          <w:p w:rsidR="00D46534" w:rsidRDefault="00D46534">
                            <w:pPr>
                              <w:pStyle w:val="TableParagraph"/>
                              <w:spacing w:before="143"/>
                              <w:ind w:left="135" w:right="130"/>
                              <w:jc w:val="center"/>
                              <w:rPr>
                                <w:sz w:val="24"/>
                              </w:rPr>
                            </w:pPr>
                            <w:r>
                              <w:rPr>
                                <w:sz w:val="24"/>
                              </w:rPr>
                              <w:t>□是□否</w:t>
                            </w:r>
                          </w:p>
                        </w:tc>
                      </w:tr>
                      <w:tr w:rsidR="00D46534">
                        <w:trPr>
                          <w:trHeight w:val="937"/>
                        </w:trPr>
                        <w:tc>
                          <w:tcPr>
                            <w:tcW w:w="1198" w:type="dxa"/>
                            <w:vMerge/>
                            <w:tcBorders>
                              <w:top w:val="nil"/>
                            </w:tcBorders>
                          </w:tcPr>
                          <w:p w:rsidR="00D46534" w:rsidRDefault="00D46534">
                            <w:pPr>
                              <w:rPr>
                                <w:sz w:val="2"/>
                                <w:szCs w:val="2"/>
                              </w:rPr>
                            </w:pPr>
                          </w:p>
                        </w:tc>
                        <w:tc>
                          <w:tcPr>
                            <w:tcW w:w="7310" w:type="dxa"/>
                          </w:tcPr>
                          <w:p w:rsidR="00D46534" w:rsidRDefault="00D46534">
                            <w:pPr>
                              <w:pStyle w:val="TableParagraph"/>
                              <w:spacing w:before="2" w:line="225" w:lineRule="auto"/>
                              <w:ind w:right="33"/>
                              <w:rPr>
                                <w:sz w:val="24"/>
                                <w:lang w:eastAsia="zh-TW"/>
                              </w:rPr>
                            </w:pPr>
                            <w:r>
                              <w:rPr>
                                <w:spacing w:val="-3"/>
                                <w:sz w:val="24"/>
                                <w:lang w:eastAsia="zh-TW"/>
                              </w:rPr>
                              <w:t>學校以跑班方式實施教學活動，如社團活動及課後照顧等，請依不同</w:t>
                            </w:r>
                            <w:r>
                              <w:rPr>
                                <w:spacing w:val="-18"/>
                                <w:sz w:val="24"/>
                                <w:lang w:eastAsia="zh-TW"/>
                              </w:rPr>
                              <w:t>班別不同教室採「固定座位」、「固定成員」實施，並落實課堂點名，</w:t>
                            </w:r>
                          </w:p>
                          <w:p w:rsidR="00D46534" w:rsidRDefault="00D46534">
                            <w:pPr>
                              <w:pStyle w:val="TableParagraph"/>
                              <w:spacing w:line="285" w:lineRule="exact"/>
                              <w:rPr>
                                <w:sz w:val="24"/>
                                <w:lang w:eastAsia="zh-TW"/>
                              </w:rPr>
                            </w:pPr>
                            <w:r>
                              <w:rPr>
                                <w:sz w:val="24"/>
                                <w:lang w:eastAsia="zh-TW"/>
                              </w:rPr>
                              <w:t>以作為日後疫調之參考。</w:t>
                            </w:r>
                          </w:p>
                        </w:tc>
                        <w:tc>
                          <w:tcPr>
                            <w:tcW w:w="1275" w:type="dxa"/>
                          </w:tcPr>
                          <w:p w:rsidR="00D46534" w:rsidRDefault="00D46534">
                            <w:pPr>
                              <w:pStyle w:val="TableParagraph"/>
                              <w:spacing w:before="3"/>
                              <w:ind w:left="0"/>
                              <w:rPr>
                                <w:rFonts w:ascii="Times New Roman"/>
                                <w:sz w:val="26"/>
                                <w:lang w:eastAsia="zh-TW"/>
                              </w:rPr>
                            </w:pPr>
                          </w:p>
                          <w:p w:rsidR="00D46534" w:rsidRDefault="00D46534">
                            <w:pPr>
                              <w:pStyle w:val="TableParagraph"/>
                              <w:ind w:left="135" w:right="130"/>
                              <w:jc w:val="center"/>
                              <w:rPr>
                                <w:sz w:val="24"/>
                              </w:rPr>
                            </w:pPr>
                            <w:r>
                              <w:rPr>
                                <w:sz w:val="24"/>
                              </w:rPr>
                              <w:t>□是□否</w:t>
                            </w:r>
                          </w:p>
                        </w:tc>
                      </w:tr>
                    </w:tbl>
                    <w:p w:rsidR="00D46534" w:rsidRDefault="00D46534" w:rsidP="00905328">
                      <w:pPr>
                        <w:pStyle w:val="ab"/>
                      </w:pPr>
                    </w:p>
                  </w:txbxContent>
                </v:textbox>
                <w10:wrap anchorx="page"/>
              </v:shape>
            </w:pict>
          </mc:Fallback>
        </mc:AlternateContent>
      </w:r>
      <w:r w:rsidRPr="00905328">
        <w:rPr>
          <w:rFonts w:ascii="細明體" w:eastAsia="細明體" w:hAnsi="細明體" w:cs="細明體"/>
          <w:kern w:val="0"/>
          <w:sz w:val="32"/>
        </w:rPr>
        <w:t>學校（幼兒園）名稱：</w:t>
      </w:r>
      <w:r w:rsidRPr="00905328">
        <w:rPr>
          <w:rFonts w:ascii="Times New Roman" w:eastAsia="Times New Roman" w:hAnsi="細明體" w:cs="細明體"/>
          <w:kern w:val="0"/>
          <w:sz w:val="32"/>
          <w:u w:val="single"/>
        </w:rPr>
        <w:t xml:space="preserve"> </w:t>
      </w:r>
      <w:r w:rsidRPr="00905328">
        <w:rPr>
          <w:rFonts w:ascii="Times New Roman" w:eastAsia="Times New Roman" w:hAnsi="細明體" w:cs="細明體"/>
          <w:kern w:val="0"/>
          <w:sz w:val="32"/>
          <w:u w:val="single"/>
        </w:rPr>
        <w:tab/>
      </w:r>
    </w:p>
    <w:p w:rsidR="00905328" w:rsidRPr="00905328" w:rsidRDefault="00905328" w:rsidP="00905328">
      <w:pPr>
        <w:autoSpaceDE w:val="0"/>
        <w:autoSpaceDN w:val="0"/>
        <w:rPr>
          <w:rFonts w:ascii="Times New Roman" w:eastAsia="Times New Roman" w:hAnsi="細明體" w:cs="細明體"/>
          <w:kern w:val="0"/>
          <w:sz w:val="32"/>
        </w:rPr>
        <w:sectPr w:rsidR="00905328" w:rsidRPr="00905328">
          <w:pgSz w:w="11910" w:h="16840"/>
          <w:pgMar w:top="560" w:right="960" w:bottom="1460" w:left="720" w:header="0" w:footer="1186" w:gutter="0"/>
          <w:cols w:space="720"/>
        </w:sectPr>
      </w:pPr>
    </w:p>
    <w:tbl>
      <w:tblPr>
        <w:tblStyle w:val="TableNormal"/>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7310"/>
        <w:gridCol w:w="1275"/>
      </w:tblGrid>
      <w:tr w:rsidR="00905328" w:rsidRPr="00905328" w:rsidTr="00D46534">
        <w:trPr>
          <w:trHeight w:val="936"/>
        </w:trPr>
        <w:tc>
          <w:tcPr>
            <w:tcW w:w="1198" w:type="dxa"/>
            <w:vMerge w:val="restart"/>
          </w:tcPr>
          <w:p w:rsidR="00905328" w:rsidRPr="00905328" w:rsidRDefault="00905328" w:rsidP="00905328">
            <w:pPr>
              <w:rPr>
                <w:rFonts w:ascii="Times New Roman" w:eastAsia="細明體" w:hAnsi="細明體" w:cs="細明體"/>
                <w:lang w:eastAsia="zh-TW"/>
              </w:rPr>
            </w:pPr>
          </w:p>
        </w:tc>
        <w:tc>
          <w:tcPr>
            <w:tcW w:w="7310" w:type="dxa"/>
          </w:tcPr>
          <w:p w:rsidR="00905328" w:rsidRPr="00905328" w:rsidRDefault="00905328" w:rsidP="00905328">
            <w:pPr>
              <w:spacing w:before="4" w:line="223" w:lineRule="auto"/>
              <w:ind w:left="110" w:right="95"/>
              <w:rPr>
                <w:rFonts w:ascii="細明體" w:eastAsia="細明體" w:hAnsi="細明體" w:cs="細明體"/>
                <w:lang w:eastAsia="zh-TW"/>
              </w:rPr>
            </w:pPr>
            <w:r w:rsidRPr="00905328">
              <w:rPr>
                <w:rFonts w:ascii="細明體" w:eastAsia="細明體" w:hAnsi="細明體" w:cs="細明體"/>
                <w:spacing w:val="-6"/>
                <w:lang w:eastAsia="zh-TW"/>
              </w:rPr>
              <w:t>室內外體育課程保持防疫所需之適當社交距離，對於容易肢體接觸或</w:t>
            </w:r>
            <w:r w:rsidRPr="00905328">
              <w:rPr>
                <w:rFonts w:ascii="細明體" w:eastAsia="細明體" w:hAnsi="細明體" w:cs="細明體"/>
                <w:spacing w:val="-10"/>
                <w:lang w:eastAsia="zh-TW"/>
              </w:rPr>
              <w:t>團隊性運動項目課程，授課教師已調整課程目標、教學內容與評量方</w:t>
            </w:r>
          </w:p>
          <w:p w:rsidR="00905328" w:rsidRPr="00905328" w:rsidRDefault="00905328" w:rsidP="00905328">
            <w:pPr>
              <w:spacing w:line="287" w:lineRule="exact"/>
              <w:ind w:left="110"/>
              <w:rPr>
                <w:rFonts w:ascii="細明體" w:eastAsia="細明體" w:hAnsi="細明體" w:cs="細明體"/>
                <w:lang w:eastAsia="zh-TW"/>
              </w:rPr>
            </w:pPr>
            <w:r w:rsidRPr="00905328">
              <w:rPr>
                <w:rFonts w:ascii="細明體" w:eastAsia="細明體" w:hAnsi="細明體" w:cs="細明體"/>
                <w:lang w:eastAsia="zh-TW"/>
              </w:rPr>
              <w:t>式，並落實各項防疫措施。</w:t>
            </w:r>
          </w:p>
        </w:tc>
        <w:tc>
          <w:tcPr>
            <w:tcW w:w="1275" w:type="dxa"/>
          </w:tcPr>
          <w:p w:rsidR="00905328" w:rsidRPr="00905328" w:rsidRDefault="00905328" w:rsidP="00905328">
            <w:pPr>
              <w:spacing w:before="1"/>
              <w:rPr>
                <w:rFonts w:ascii="Times New Roman" w:eastAsia="細明體" w:hAnsi="細明體" w:cs="細明體"/>
                <w:sz w:val="26"/>
                <w:lang w:eastAsia="zh-TW"/>
              </w:rPr>
            </w:pPr>
          </w:p>
          <w:p w:rsidR="00905328" w:rsidRPr="00905328" w:rsidRDefault="00905328" w:rsidP="00905328">
            <w:pPr>
              <w:ind w:left="135" w:right="130"/>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625"/>
        </w:trPr>
        <w:tc>
          <w:tcPr>
            <w:tcW w:w="1198" w:type="dxa"/>
            <w:vMerge/>
            <w:tcBorders>
              <w:top w:val="nil"/>
            </w:tcBorders>
          </w:tcPr>
          <w:p w:rsidR="00905328" w:rsidRPr="00905328" w:rsidRDefault="00905328" w:rsidP="00905328">
            <w:pPr>
              <w:rPr>
                <w:rFonts w:ascii="細明體" w:eastAsia="細明體" w:hAnsi="細明體" w:cs="細明體"/>
                <w:sz w:val="2"/>
                <w:szCs w:val="2"/>
              </w:rPr>
            </w:pPr>
          </w:p>
        </w:tc>
        <w:tc>
          <w:tcPr>
            <w:tcW w:w="7310" w:type="dxa"/>
          </w:tcPr>
          <w:p w:rsidR="00905328" w:rsidRPr="00905328" w:rsidRDefault="00905328" w:rsidP="00905328">
            <w:pPr>
              <w:spacing w:line="314" w:lineRule="exact"/>
              <w:ind w:left="110"/>
              <w:rPr>
                <w:rFonts w:ascii="細明體" w:eastAsia="細明體" w:hAnsi="細明體" w:cs="細明體"/>
                <w:lang w:eastAsia="zh-TW"/>
              </w:rPr>
            </w:pPr>
            <w:r w:rsidRPr="00905328">
              <w:rPr>
                <w:rFonts w:ascii="細明體" w:eastAsia="細明體" w:hAnsi="細明體" w:cs="細明體"/>
                <w:spacing w:val="-10"/>
                <w:lang w:eastAsia="zh-TW"/>
              </w:rPr>
              <w:t>為落實全程佩戴口罩，進行體育課程時，請授課老師評估運動強度並</w:t>
            </w:r>
          </w:p>
          <w:p w:rsidR="00905328" w:rsidRPr="00905328" w:rsidRDefault="00905328" w:rsidP="00905328">
            <w:pPr>
              <w:spacing w:line="292" w:lineRule="exact"/>
              <w:ind w:left="110"/>
              <w:rPr>
                <w:rFonts w:ascii="細明體" w:eastAsia="細明體" w:hAnsi="細明體" w:cs="細明體"/>
                <w:lang w:eastAsia="zh-TW"/>
              </w:rPr>
            </w:pPr>
            <w:r w:rsidRPr="00905328">
              <w:rPr>
                <w:rFonts w:ascii="細明體" w:eastAsia="細明體" w:hAnsi="細明體" w:cs="細明體"/>
                <w:lang w:eastAsia="zh-TW"/>
              </w:rPr>
              <w:t>留意學生身體狀況，適時調整課程內容。</w:t>
            </w:r>
          </w:p>
        </w:tc>
        <w:tc>
          <w:tcPr>
            <w:tcW w:w="1275" w:type="dxa"/>
          </w:tcPr>
          <w:p w:rsidR="00905328" w:rsidRPr="00905328" w:rsidRDefault="00905328" w:rsidP="00905328">
            <w:pPr>
              <w:spacing w:before="146"/>
              <w:ind w:left="135" w:right="130"/>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623"/>
        </w:trPr>
        <w:tc>
          <w:tcPr>
            <w:tcW w:w="1198" w:type="dxa"/>
            <w:vMerge/>
            <w:tcBorders>
              <w:top w:val="nil"/>
            </w:tcBorders>
          </w:tcPr>
          <w:p w:rsidR="00905328" w:rsidRPr="00905328" w:rsidRDefault="00905328" w:rsidP="00905328">
            <w:pPr>
              <w:rPr>
                <w:rFonts w:ascii="細明體" w:eastAsia="細明體" w:hAnsi="細明體" w:cs="細明體"/>
                <w:sz w:val="2"/>
                <w:szCs w:val="2"/>
              </w:rPr>
            </w:pPr>
          </w:p>
        </w:tc>
        <w:tc>
          <w:tcPr>
            <w:tcW w:w="7310" w:type="dxa"/>
          </w:tcPr>
          <w:p w:rsidR="00905328" w:rsidRPr="00905328" w:rsidRDefault="00905328" w:rsidP="00905328">
            <w:pPr>
              <w:spacing w:line="312" w:lineRule="exact"/>
              <w:ind w:left="110"/>
              <w:rPr>
                <w:rFonts w:ascii="細明體" w:eastAsia="細明體" w:hAnsi="細明體" w:cs="細明體"/>
                <w:lang w:eastAsia="zh-TW"/>
              </w:rPr>
            </w:pPr>
            <w:r w:rsidRPr="00905328">
              <w:rPr>
                <w:rFonts w:ascii="細明體" w:eastAsia="細明體" w:hAnsi="細明體" w:cs="細明體"/>
                <w:spacing w:val="-8"/>
                <w:lang w:eastAsia="zh-TW"/>
              </w:rPr>
              <w:t>學生練習時使用之設備器材，應避免共用；如有輪替使用設備、器材</w:t>
            </w:r>
          </w:p>
          <w:p w:rsidR="00905328" w:rsidRPr="00905328" w:rsidRDefault="00905328" w:rsidP="00905328">
            <w:pPr>
              <w:spacing w:line="292" w:lineRule="exact"/>
              <w:ind w:left="110"/>
              <w:rPr>
                <w:rFonts w:ascii="細明體" w:eastAsia="細明體" w:hAnsi="細明體" w:cs="細明體"/>
                <w:lang w:eastAsia="zh-TW"/>
              </w:rPr>
            </w:pPr>
            <w:r w:rsidRPr="00905328">
              <w:rPr>
                <w:rFonts w:ascii="細明體" w:eastAsia="細明體" w:hAnsi="細明體" w:cs="細明體"/>
                <w:lang w:eastAsia="zh-TW"/>
              </w:rPr>
              <w:t>之需要，輪替前應先澈底清潔消毒。</w:t>
            </w:r>
          </w:p>
        </w:tc>
        <w:tc>
          <w:tcPr>
            <w:tcW w:w="1275" w:type="dxa"/>
          </w:tcPr>
          <w:p w:rsidR="00905328" w:rsidRPr="00905328" w:rsidRDefault="00905328" w:rsidP="00905328">
            <w:pPr>
              <w:spacing w:before="143"/>
              <w:ind w:left="135" w:right="130"/>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623"/>
        </w:trPr>
        <w:tc>
          <w:tcPr>
            <w:tcW w:w="1198" w:type="dxa"/>
            <w:vMerge/>
            <w:tcBorders>
              <w:top w:val="nil"/>
            </w:tcBorders>
          </w:tcPr>
          <w:p w:rsidR="00905328" w:rsidRPr="00905328" w:rsidRDefault="00905328" w:rsidP="00905328">
            <w:pPr>
              <w:rPr>
                <w:rFonts w:ascii="細明體" w:eastAsia="細明體" w:hAnsi="細明體" w:cs="細明體"/>
                <w:sz w:val="2"/>
                <w:szCs w:val="2"/>
              </w:rPr>
            </w:pPr>
          </w:p>
        </w:tc>
        <w:tc>
          <w:tcPr>
            <w:tcW w:w="7310" w:type="dxa"/>
          </w:tcPr>
          <w:p w:rsidR="00905328" w:rsidRPr="00905328" w:rsidRDefault="00905328" w:rsidP="00905328">
            <w:pPr>
              <w:spacing w:line="312" w:lineRule="exact"/>
              <w:ind w:left="110" w:right="-29"/>
              <w:rPr>
                <w:rFonts w:ascii="細明體" w:eastAsia="細明體" w:hAnsi="細明體" w:cs="細明體"/>
                <w:lang w:eastAsia="zh-TW"/>
              </w:rPr>
            </w:pPr>
            <w:r w:rsidRPr="00905328">
              <w:rPr>
                <w:rFonts w:ascii="細明體" w:eastAsia="細明體" w:hAnsi="細明體" w:cs="細明體"/>
                <w:spacing w:val="-1"/>
                <w:w w:val="95"/>
                <w:lang w:eastAsia="zh-TW"/>
              </w:rPr>
              <w:t xml:space="preserve">有關學校游泳課程實施，請依「游泳池因應 </w:t>
            </w:r>
            <w:r w:rsidRPr="00905328">
              <w:rPr>
                <w:rFonts w:ascii="細明體_HKSCS" w:eastAsia="細明體_HKSCS" w:hAnsi="細明體" w:cs="細明體" w:hint="eastAsia"/>
                <w:w w:val="95"/>
                <w:lang w:eastAsia="zh-TW"/>
              </w:rPr>
              <w:t>COVID-19</w:t>
            </w:r>
            <w:r w:rsidRPr="00905328">
              <w:rPr>
                <w:rFonts w:ascii="細明體_HKSCS" w:eastAsia="細明體_HKSCS" w:hAnsi="細明體" w:cs="細明體" w:hint="eastAsia"/>
                <w:spacing w:val="93"/>
                <w:w w:val="95"/>
                <w:lang w:eastAsia="zh-TW"/>
              </w:rPr>
              <w:t xml:space="preserve"> </w:t>
            </w:r>
            <w:r w:rsidRPr="00905328">
              <w:rPr>
                <w:rFonts w:ascii="細明體" w:eastAsia="細明體" w:hAnsi="細明體" w:cs="細明體"/>
                <w:w w:val="95"/>
                <w:lang w:eastAsia="zh-TW"/>
              </w:rPr>
              <w:t>防疫管理指引」</w:t>
            </w:r>
          </w:p>
          <w:p w:rsidR="00905328" w:rsidRPr="00905328" w:rsidRDefault="00905328" w:rsidP="00905328">
            <w:pPr>
              <w:spacing w:line="292" w:lineRule="exact"/>
              <w:ind w:left="110"/>
              <w:rPr>
                <w:rFonts w:ascii="細明體" w:eastAsia="細明體" w:hAnsi="細明體" w:cs="細明體"/>
                <w:lang w:eastAsia="zh-TW"/>
              </w:rPr>
            </w:pPr>
            <w:r w:rsidRPr="00905328">
              <w:rPr>
                <w:rFonts w:ascii="細明體" w:eastAsia="細明體" w:hAnsi="細明體" w:cs="細明體"/>
                <w:lang w:eastAsia="zh-TW"/>
              </w:rPr>
              <w:t>規定之入場人數限制，所有人員除游泳時，應全程佩戴口罩。</w:t>
            </w:r>
          </w:p>
        </w:tc>
        <w:tc>
          <w:tcPr>
            <w:tcW w:w="1275" w:type="dxa"/>
          </w:tcPr>
          <w:p w:rsidR="00905328" w:rsidRPr="00905328" w:rsidRDefault="00905328" w:rsidP="00905328">
            <w:pPr>
              <w:spacing w:before="143"/>
              <w:ind w:left="135" w:right="130"/>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938"/>
        </w:trPr>
        <w:tc>
          <w:tcPr>
            <w:tcW w:w="1198" w:type="dxa"/>
            <w:vMerge/>
            <w:tcBorders>
              <w:top w:val="nil"/>
            </w:tcBorders>
          </w:tcPr>
          <w:p w:rsidR="00905328" w:rsidRPr="00905328" w:rsidRDefault="00905328" w:rsidP="00905328">
            <w:pPr>
              <w:rPr>
                <w:rFonts w:ascii="細明體" w:eastAsia="細明體" w:hAnsi="細明體" w:cs="細明體"/>
                <w:sz w:val="2"/>
                <w:szCs w:val="2"/>
              </w:rPr>
            </w:pPr>
          </w:p>
        </w:tc>
        <w:tc>
          <w:tcPr>
            <w:tcW w:w="7310" w:type="dxa"/>
          </w:tcPr>
          <w:p w:rsidR="00905328" w:rsidRPr="00905328" w:rsidRDefault="00905328" w:rsidP="00905328">
            <w:pPr>
              <w:spacing w:before="7" w:line="223" w:lineRule="auto"/>
              <w:ind w:left="110" w:right="88"/>
              <w:rPr>
                <w:rFonts w:ascii="細明體" w:eastAsia="細明體" w:hAnsi="細明體" w:cs="細明體"/>
                <w:lang w:eastAsia="zh-TW"/>
              </w:rPr>
            </w:pPr>
            <w:r w:rsidRPr="00905328">
              <w:rPr>
                <w:rFonts w:ascii="細明體" w:eastAsia="細明體" w:hAnsi="細明體" w:cs="細明體"/>
                <w:lang w:eastAsia="zh-TW"/>
              </w:rPr>
              <w:t>音樂課程之歌唱或吹奏樂器等教學活動，若無法佩戴口罩進行之課</w:t>
            </w:r>
            <w:r w:rsidRPr="00905328">
              <w:rPr>
                <w:rFonts w:ascii="細明體" w:eastAsia="細明體" w:hAnsi="細明體" w:cs="細明體"/>
                <w:spacing w:val="-11"/>
                <w:lang w:eastAsia="zh-TW"/>
              </w:rPr>
              <w:t>程，授課教師須調整課程目標、教學內容與評量方式，並落實各項防</w:t>
            </w:r>
          </w:p>
          <w:p w:rsidR="00905328" w:rsidRPr="00905328" w:rsidRDefault="00905328" w:rsidP="00905328">
            <w:pPr>
              <w:spacing w:line="287" w:lineRule="exact"/>
              <w:ind w:left="110"/>
              <w:rPr>
                <w:rFonts w:ascii="細明體" w:eastAsia="細明體" w:hAnsi="細明體" w:cs="細明體"/>
              </w:rPr>
            </w:pPr>
            <w:r w:rsidRPr="00905328">
              <w:rPr>
                <w:rFonts w:ascii="細明體" w:eastAsia="細明體" w:hAnsi="細明體" w:cs="細明體"/>
              </w:rPr>
              <w:t>疫措施。</w:t>
            </w:r>
          </w:p>
        </w:tc>
        <w:tc>
          <w:tcPr>
            <w:tcW w:w="1275" w:type="dxa"/>
          </w:tcPr>
          <w:p w:rsidR="00905328" w:rsidRPr="00905328" w:rsidRDefault="00905328" w:rsidP="00905328">
            <w:pPr>
              <w:spacing w:before="3"/>
              <w:rPr>
                <w:rFonts w:ascii="Times New Roman" w:eastAsia="細明體" w:hAnsi="細明體" w:cs="細明體"/>
                <w:sz w:val="26"/>
              </w:rPr>
            </w:pPr>
          </w:p>
          <w:p w:rsidR="00905328" w:rsidRPr="00905328" w:rsidRDefault="00905328" w:rsidP="00905328">
            <w:pPr>
              <w:ind w:left="135" w:right="130"/>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624"/>
        </w:trPr>
        <w:tc>
          <w:tcPr>
            <w:tcW w:w="1198" w:type="dxa"/>
            <w:vMerge/>
            <w:tcBorders>
              <w:top w:val="nil"/>
            </w:tcBorders>
          </w:tcPr>
          <w:p w:rsidR="00905328" w:rsidRPr="00905328" w:rsidRDefault="00905328" w:rsidP="00905328">
            <w:pPr>
              <w:rPr>
                <w:rFonts w:ascii="細明體" w:eastAsia="細明體" w:hAnsi="細明體" w:cs="細明體"/>
                <w:sz w:val="2"/>
                <w:szCs w:val="2"/>
              </w:rPr>
            </w:pPr>
          </w:p>
        </w:tc>
        <w:tc>
          <w:tcPr>
            <w:tcW w:w="7310" w:type="dxa"/>
          </w:tcPr>
          <w:p w:rsidR="00905328" w:rsidRPr="00905328" w:rsidRDefault="00905328" w:rsidP="00905328">
            <w:pPr>
              <w:spacing w:line="312" w:lineRule="exact"/>
              <w:ind w:left="110"/>
              <w:rPr>
                <w:rFonts w:ascii="細明體" w:eastAsia="細明體" w:hAnsi="細明體" w:cs="細明體"/>
                <w:lang w:eastAsia="zh-TW"/>
              </w:rPr>
            </w:pPr>
            <w:r w:rsidRPr="00905328">
              <w:rPr>
                <w:rFonts w:ascii="細明體" w:eastAsia="細明體" w:hAnsi="細明體" w:cs="細明體"/>
                <w:spacing w:val="-8"/>
                <w:lang w:eastAsia="zh-TW"/>
              </w:rPr>
              <w:t>辦理校外教學及戶外教育等活動，應維持社交距離、佩戴口罩、並留</w:t>
            </w:r>
          </w:p>
          <w:p w:rsidR="00905328" w:rsidRPr="00905328" w:rsidRDefault="00905328" w:rsidP="00905328">
            <w:pPr>
              <w:spacing w:line="292" w:lineRule="exact"/>
              <w:ind w:left="110"/>
              <w:rPr>
                <w:rFonts w:ascii="細明體" w:eastAsia="細明體" w:hAnsi="細明體" w:cs="細明體"/>
                <w:lang w:eastAsia="zh-TW"/>
              </w:rPr>
            </w:pPr>
            <w:r w:rsidRPr="00905328">
              <w:rPr>
                <w:rFonts w:ascii="細明體" w:eastAsia="細明體" w:hAnsi="細明體" w:cs="細明體"/>
                <w:lang w:eastAsia="zh-TW"/>
              </w:rPr>
              <w:t>意景點、住宿地點規劃，應採實聯制，確實執行人流管制等。</w:t>
            </w:r>
          </w:p>
        </w:tc>
        <w:tc>
          <w:tcPr>
            <w:tcW w:w="1275" w:type="dxa"/>
          </w:tcPr>
          <w:p w:rsidR="00905328" w:rsidRPr="00905328" w:rsidRDefault="00905328" w:rsidP="00905328">
            <w:pPr>
              <w:spacing w:before="144"/>
              <w:ind w:left="135" w:right="130"/>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623"/>
        </w:trPr>
        <w:tc>
          <w:tcPr>
            <w:tcW w:w="1198" w:type="dxa"/>
            <w:vMerge/>
            <w:tcBorders>
              <w:top w:val="nil"/>
            </w:tcBorders>
          </w:tcPr>
          <w:p w:rsidR="00905328" w:rsidRPr="00905328" w:rsidRDefault="00905328" w:rsidP="00905328">
            <w:pPr>
              <w:rPr>
                <w:rFonts w:ascii="細明體" w:eastAsia="細明體" w:hAnsi="細明體" w:cs="細明體"/>
                <w:sz w:val="2"/>
                <w:szCs w:val="2"/>
              </w:rPr>
            </w:pPr>
          </w:p>
        </w:tc>
        <w:tc>
          <w:tcPr>
            <w:tcW w:w="7310" w:type="dxa"/>
          </w:tcPr>
          <w:p w:rsidR="00905328" w:rsidRPr="00905328" w:rsidRDefault="00905328" w:rsidP="00905328">
            <w:pPr>
              <w:spacing w:line="312" w:lineRule="exact"/>
              <w:ind w:left="110"/>
              <w:rPr>
                <w:rFonts w:ascii="細明體" w:eastAsia="細明體" w:hAnsi="細明體" w:cs="細明體"/>
                <w:lang w:eastAsia="zh-TW"/>
              </w:rPr>
            </w:pPr>
            <w:r w:rsidRPr="00905328">
              <w:rPr>
                <w:rFonts w:ascii="細明體" w:eastAsia="細明體" w:hAnsi="細明體" w:cs="細明體"/>
                <w:spacing w:val="-6"/>
                <w:lang w:eastAsia="zh-TW"/>
              </w:rPr>
              <w:t>進行戶外教學活動搭乘交通工具，應依指揮中心「『</w:t>
            </w:r>
            <w:r w:rsidRPr="00905328">
              <w:rPr>
                <w:rFonts w:ascii="細明體_HKSCS" w:eastAsia="細明體_HKSCS" w:hAnsi="細明體" w:cs="細明體" w:hint="eastAsia"/>
                <w:lang w:eastAsia="zh-TW"/>
              </w:rPr>
              <w:t>COVID-19</w:t>
            </w:r>
            <w:r w:rsidRPr="00905328">
              <w:rPr>
                <w:rFonts w:ascii="細明體" w:eastAsia="細明體" w:hAnsi="細明體" w:cs="細明體"/>
                <w:lang w:eastAsia="zh-TW"/>
              </w:rPr>
              <w:t>』因應</w:t>
            </w:r>
          </w:p>
          <w:p w:rsidR="00905328" w:rsidRPr="00905328" w:rsidRDefault="00905328" w:rsidP="00905328">
            <w:pPr>
              <w:spacing w:line="292" w:lineRule="exact"/>
              <w:ind w:left="110"/>
              <w:rPr>
                <w:rFonts w:ascii="細明體" w:eastAsia="細明體" w:hAnsi="細明體" w:cs="細明體"/>
                <w:lang w:eastAsia="zh-TW"/>
              </w:rPr>
            </w:pPr>
            <w:r w:rsidRPr="00905328">
              <w:rPr>
                <w:rFonts w:ascii="細明體" w:eastAsia="細明體" w:hAnsi="細明體" w:cs="細明體"/>
                <w:lang w:eastAsia="zh-TW"/>
              </w:rPr>
              <w:t>指引：大眾運輸」規定，應造冊並落實固定座位。</w:t>
            </w:r>
          </w:p>
        </w:tc>
        <w:tc>
          <w:tcPr>
            <w:tcW w:w="1275" w:type="dxa"/>
          </w:tcPr>
          <w:p w:rsidR="00905328" w:rsidRPr="00905328" w:rsidRDefault="00905328" w:rsidP="00905328">
            <w:pPr>
              <w:spacing w:before="144"/>
              <w:ind w:left="135" w:right="130"/>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568"/>
        </w:trPr>
        <w:tc>
          <w:tcPr>
            <w:tcW w:w="1198" w:type="dxa"/>
            <w:vMerge/>
            <w:tcBorders>
              <w:top w:val="nil"/>
            </w:tcBorders>
          </w:tcPr>
          <w:p w:rsidR="00905328" w:rsidRPr="00905328" w:rsidRDefault="00905328" w:rsidP="00905328">
            <w:pPr>
              <w:rPr>
                <w:rFonts w:ascii="細明體" w:eastAsia="細明體" w:hAnsi="細明體" w:cs="細明體"/>
                <w:sz w:val="2"/>
                <w:szCs w:val="2"/>
              </w:rPr>
            </w:pPr>
          </w:p>
        </w:tc>
        <w:tc>
          <w:tcPr>
            <w:tcW w:w="7310" w:type="dxa"/>
          </w:tcPr>
          <w:p w:rsidR="00905328" w:rsidRPr="00905328" w:rsidRDefault="00905328" w:rsidP="00905328">
            <w:pPr>
              <w:spacing w:before="117"/>
              <w:ind w:left="110"/>
              <w:rPr>
                <w:rFonts w:ascii="細明體" w:eastAsia="細明體" w:hAnsi="細明體" w:cs="細明體"/>
                <w:lang w:eastAsia="zh-TW"/>
              </w:rPr>
            </w:pPr>
            <w:r w:rsidRPr="00905328">
              <w:rPr>
                <w:rFonts w:ascii="細明體" w:eastAsia="細明體" w:hAnsi="細明體" w:cs="細明體"/>
                <w:lang w:eastAsia="zh-TW"/>
              </w:rPr>
              <w:t>戶外教學活動依活動行程規劃，提醒師生遵循相關防疫管理措施。</w:t>
            </w:r>
          </w:p>
        </w:tc>
        <w:tc>
          <w:tcPr>
            <w:tcW w:w="1275" w:type="dxa"/>
          </w:tcPr>
          <w:p w:rsidR="00905328" w:rsidRPr="00905328" w:rsidRDefault="00905328" w:rsidP="00905328">
            <w:pPr>
              <w:spacing w:before="117"/>
              <w:ind w:left="135" w:right="130"/>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623"/>
        </w:trPr>
        <w:tc>
          <w:tcPr>
            <w:tcW w:w="1198" w:type="dxa"/>
            <w:vMerge/>
            <w:tcBorders>
              <w:top w:val="nil"/>
            </w:tcBorders>
          </w:tcPr>
          <w:p w:rsidR="00905328" w:rsidRPr="00905328" w:rsidRDefault="00905328" w:rsidP="00905328">
            <w:pPr>
              <w:rPr>
                <w:rFonts w:ascii="細明體" w:eastAsia="細明體" w:hAnsi="細明體" w:cs="細明體"/>
                <w:sz w:val="2"/>
                <w:szCs w:val="2"/>
              </w:rPr>
            </w:pPr>
          </w:p>
        </w:tc>
        <w:tc>
          <w:tcPr>
            <w:tcW w:w="7310" w:type="dxa"/>
          </w:tcPr>
          <w:p w:rsidR="00905328" w:rsidRPr="00905328" w:rsidRDefault="00905328" w:rsidP="00905328">
            <w:pPr>
              <w:spacing w:line="312" w:lineRule="exact"/>
              <w:ind w:left="110"/>
              <w:rPr>
                <w:rFonts w:ascii="細明體" w:eastAsia="細明體" w:hAnsi="細明體" w:cs="細明體"/>
                <w:lang w:eastAsia="zh-TW"/>
              </w:rPr>
            </w:pPr>
            <w:r w:rsidRPr="00905328">
              <w:rPr>
                <w:rFonts w:ascii="細明體" w:eastAsia="細明體" w:hAnsi="細明體" w:cs="細明體"/>
                <w:spacing w:val="-5"/>
                <w:lang w:eastAsia="zh-TW"/>
              </w:rPr>
              <w:t>戶外教學活動相關餐飲事項，依食品藥物管理署「餐飲業防疫管理措</w:t>
            </w:r>
          </w:p>
          <w:p w:rsidR="00905328" w:rsidRPr="00905328" w:rsidRDefault="00905328" w:rsidP="00905328">
            <w:pPr>
              <w:spacing w:line="292" w:lineRule="exact"/>
              <w:ind w:left="110"/>
              <w:rPr>
                <w:rFonts w:ascii="細明體" w:eastAsia="細明體" w:hAnsi="細明體" w:cs="細明體"/>
              </w:rPr>
            </w:pPr>
            <w:r w:rsidRPr="00905328">
              <w:rPr>
                <w:rFonts w:ascii="細明體" w:eastAsia="細明體" w:hAnsi="細明體" w:cs="細明體"/>
              </w:rPr>
              <w:t>施」辦理。</w:t>
            </w:r>
          </w:p>
        </w:tc>
        <w:tc>
          <w:tcPr>
            <w:tcW w:w="1275" w:type="dxa"/>
          </w:tcPr>
          <w:p w:rsidR="00905328" w:rsidRPr="00905328" w:rsidRDefault="00905328" w:rsidP="00905328">
            <w:pPr>
              <w:spacing w:before="143"/>
              <w:ind w:left="135" w:right="130"/>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938"/>
        </w:trPr>
        <w:tc>
          <w:tcPr>
            <w:tcW w:w="1198" w:type="dxa"/>
            <w:vMerge/>
            <w:tcBorders>
              <w:top w:val="nil"/>
            </w:tcBorders>
          </w:tcPr>
          <w:p w:rsidR="00905328" w:rsidRPr="00905328" w:rsidRDefault="00905328" w:rsidP="00905328">
            <w:pPr>
              <w:rPr>
                <w:rFonts w:ascii="細明體" w:eastAsia="細明體" w:hAnsi="細明體" w:cs="細明體"/>
                <w:sz w:val="2"/>
                <w:szCs w:val="2"/>
              </w:rPr>
            </w:pPr>
          </w:p>
        </w:tc>
        <w:tc>
          <w:tcPr>
            <w:tcW w:w="7310" w:type="dxa"/>
          </w:tcPr>
          <w:p w:rsidR="00905328" w:rsidRPr="00905328" w:rsidRDefault="00905328" w:rsidP="00905328">
            <w:pPr>
              <w:spacing w:before="4" w:line="223" w:lineRule="auto"/>
              <w:ind w:left="110" w:right="94"/>
              <w:rPr>
                <w:rFonts w:ascii="細明體" w:eastAsia="細明體" w:hAnsi="細明體" w:cs="細明體"/>
                <w:lang w:eastAsia="zh-TW"/>
              </w:rPr>
            </w:pPr>
            <w:r w:rsidRPr="00905328">
              <w:rPr>
                <w:rFonts w:ascii="細明體" w:eastAsia="細明體" w:hAnsi="細明體" w:cs="細明體"/>
                <w:spacing w:val="-8"/>
                <w:lang w:eastAsia="zh-TW"/>
              </w:rPr>
              <w:t>學校進行實驗課程或實習實作課程，應採固定分組，學生練習時使用</w:t>
            </w:r>
            <w:r w:rsidRPr="00905328">
              <w:rPr>
                <w:rFonts w:ascii="細明體" w:eastAsia="細明體" w:hAnsi="細明體" w:cs="細明體"/>
                <w:spacing w:val="-12"/>
                <w:lang w:eastAsia="zh-TW"/>
              </w:rPr>
              <w:t>之設備、器材，應避免共用；如有輪替使用設備、器材之需要，輪替</w:t>
            </w:r>
          </w:p>
          <w:p w:rsidR="00905328" w:rsidRPr="00905328" w:rsidRDefault="00905328" w:rsidP="00905328">
            <w:pPr>
              <w:spacing w:line="289" w:lineRule="exact"/>
              <w:ind w:left="110"/>
              <w:rPr>
                <w:rFonts w:ascii="細明體" w:eastAsia="細明體" w:hAnsi="細明體" w:cs="細明體"/>
              </w:rPr>
            </w:pPr>
            <w:r w:rsidRPr="00905328">
              <w:rPr>
                <w:rFonts w:ascii="細明體" w:eastAsia="細明體" w:hAnsi="細明體" w:cs="細明體"/>
              </w:rPr>
              <w:t>前應先澈底消毒。</w:t>
            </w:r>
          </w:p>
        </w:tc>
        <w:tc>
          <w:tcPr>
            <w:tcW w:w="1275" w:type="dxa"/>
          </w:tcPr>
          <w:p w:rsidR="00905328" w:rsidRPr="00905328" w:rsidRDefault="00905328" w:rsidP="00905328">
            <w:pPr>
              <w:rPr>
                <w:rFonts w:ascii="Times New Roman" w:eastAsia="細明體" w:hAnsi="細明體" w:cs="細明體"/>
                <w:sz w:val="26"/>
              </w:rPr>
            </w:pPr>
          </w:p>
          <w:p w:rsidR="00905328" w:rsidRPr="00905328" w:rsidRDefault="00905328" w:rsidP="00905328">
            <w:pPr>
              <w:spacing w:before="1"/>
              <w:ind w:left="135" w:right="130"/>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623"/>
        </w:trPr>
        <w:tc>
          <w:tcPr>
            <w:tcW w:w="1198" w:type="dxa"/>
            <w:vMerge/>
            <w:tcBorders>
              <w:top w:val="nil"/>
            </w:tcBorders>
          </w:tcPr>
          <w:p w:rsidR="00905328" w:rsidRPr="00905328" w:rsidRDefault="00905328" w:rsidP="00905328">
            <w:pPr>
              <w:rPr>
                <w:rFonts w:ascii="細明體" w:eastAsia="細明體" w:hAnsi="細明體" w:cs="細明體"/>
                <w:sz w:val="2"/>
                <w:szCs w:val="2"/>
              </w:rPr>
            </w:pPr>
          </w:p>
        </w:tc>
        <w:tc>
          <w:tcPr>
            <w:tcW w:w="7310" w:type="dxa"/>
          </w:tcPr>
          <w:p w:rsidR="00905328" w:rsidRPr="00905328" w:rsidRDefault="00905328" w:rsidP="00905328">
            <w:pPr>
              <w:spacing w:line="312" w:lineRule="exact"/>
              <w:ind w:left="110"/>
              <w:rPr>
                <w:rFonts w:ascii="細明體" w:eastAsia="細明體" w:hAnsi="細明體" w:cs="細明體"/>
                <w:lang w:eastAsia="zh-TW"/>
              </w:rPr>
            </w:pPr>
            <w:r w:rsidRPr="00905328">
              <w:rPr>
                <w:rFonts w:ascii="細明體" w:eastAsia="細明體" w:hAnsi="細明體" w:cs="細明體"/>
                <w:spacing w:val="-6"/>
                <w:lang w:eastAsia="zh-TW"/>
              </w:rPr>
              <w:t>技術型高中各專業群科應依群科屬性，自行訂定防疫補充規定，據以</w:t>
            </w:r>
          </w:p>
          <w:p w:rsidR="00905328" w:rsidRPr="00905328" w:rsidRDefault="00905328" w:rsidP="00905328">
            <w:pPr>
              <w:spacing w:line="292" w:lineRule="exact"/>
              <w:ind w:left="110"/>
              <w:rPr>
                <w:rFonts w:ascii="細明體" w:eastAsia="細明體" w:hAnsi="細明體" w:cs="細明體"/>
                <w:lang w:eastAsia="zh-TW"/>
              </w:rPr>
            </w:pPr>
            <w:r w:rsidRPr="00905328">
              <w:rPr>
                <w:rFonts w:ascii="細明體" w:eastAsia="細明體" w:hAnsi="細明體" w:cs="細明體"/>
                <w:lang w:eastAsia="zh-TW"/>
              </w:rPr>
              <w:t>落實辦理，並備各教育主管機關查檢。</w:t>
            </w:r>
          </w:p>
        </w:tc>
        <w:tc>
          <w:tcPr>
            <w:tcW w:w="1275" w:type="dxa"/>
          </w:tcPr>
          <w:p w:rsidR="00905328" w:rsidRPr="00905328" w:rsidRDefault="00905328" w:rsidP="00905328">
            <w:pPr>
              <w:spacing w:before="143"/>
              <w:ind w:left="135" w:right="130"/>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623"/>
        </w:trPr>
        <w:tc>
          <w:tcPr>
            <w:tcW w:w="1198" w:type="dxa"/>
            <w:vMerge/>
            <w:tcBorders>
              <w:top w:val="nil"/>
            </w:tcBorders>
          </w:tcPr>
          <w:p w:rsidR="00905328" w:rsidRPr="00905328" w:rsidRDefault="00905328" w:rsidP="00905328">
            <w:pPr>
              <w:rPr>
                <w:rFonts w:ascii="細明體" w:eastAsia="細明體" w:hAnsi="細明體" w:cs="細明體"/>
                <w:sz w:val="2"/>
                <w:szCs w:val="2"/>
              </w:rPr>
            </w:pPr>
          </w:p>
        </w:tc>
        <w:tc>
          <w:tcPr>
            <w:tcW w:w="7310" w:type="dxa"/>
          </w:tcPr>
          <w:p w:rsidR="00905328" w:rsidRPr="00905328" w:rsidRDefault="00905328" w:rsidP="00905328">
            <w:pPr>
              <w:spacing w:line="312" w:lineRule="exact"/>
              <w:ind w:left="110"/>
              <w:rPr>
                <w:rFonts w:ascii="細明體" w:eastAsia="細明體" w:hAnsi="細明體" w:cs="細明體"/>
                <w:lang w:eastAsia="zh-TW"/>
              </w:rPr>
            </w:pPr>
            <w:r w:rsidRPr="00905328">
              <w:rPr>
                <w:rFonts w:ascii="細明體" w:eastAsia="細明體" w:hAnsi="細明體" w:cs="細明體"/>
                <w:spacing w:val="-6"/>
                <w:lang w:eastAsia="zh-TW"/>
              </w:rPr>
              <w:t>學校辦理大型集會活動如開學典禮、週會或迎新活動等，仍應採線上</w:t>
            </w:r>
          </w:p>
          <w:p w:rsidR="00905328" w:rsidRPr="00905328" w:rsidRDefault="00905328" w:rsidP="00905328">
            <w:pPr>
              <w:spacing w:line="292" w:lineRule="exact"/>
              <w:ind w:left="110"/>
              <w:rPr>
                <w:rFonts w:ascii="細明體" w:eastAsia="細明體" w:hAnsi="細明體" w:cs="細明體"/>
              </w:rPr>
            </w:pPr>
            <w:r w:rsidRPr="00905328">
              <w:rPr>
                <w:rFonts w:ascii="細明體" w:eastAsia="細明體" w:hAnsi="細明體" w:cs="細明體"/>
              </w:rPr>
              <w:t>方式辦理為原則。</w:t>
            </w:r>
          </w:p>
        </w:tc>
        <w:tc>
          <w:tcPr>
            <w:tcW w:w="1275" w:type="dxa"/>
          </w:tcPr>
          <w:p w:rsidR="00905328" w:rsidRPr="00905328" w:rsidRDefault="00905328" w:rsidP="00905328">
            <w:pPr>
              <w:spacing w:before="143"/>
              <w:ind w:left="135" w:right="130"/>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1562"/>
        </w:trPr>
        <w:tc>
          <w:tcPr>
            <w:tcW w:w="1198" w:type="dxa"/>
            <w:vMerge/>
            <w:tcBorders>
              <w:top w:val="nil"/>
            </w:tcBorders>
          </w:tcPr>
          <w:p w:rsidR="00905328" w:rsidRPr="00905328" w:rsidRDefault="00905328" w:rsidP="00905328">
            <w:pPr>
              <w:rPr>
                <w:rFonts w:ascii="細明體" w:eastAsia="細明體" w:hAnsi="細明體" w:cs="細明體"/>
                <w:sz w:val="2"/>
                <w:szCs w:val="2"/>
              </w:rPr>
            </w:pPr>
          </w:p>
        </w:tc>
        <w:tc>
          <w:tcPr>
            <w:tcW w:w="7310" w:type="dxa"/>
          </w:tcPr>
          <w:p w:rsidR="00905328" w:rsidRPr="00905328" w:rsidRDefault="00905328" w:rsidP="00905328">
            <w:pPr>
              <w:spacing w:before="4" w:line="223" w:lineRule="auto"/>
              <w:ind w:left="110" w:right="35"/>
              <w:jc w:val="both"/>
              <w:rPr>
                <w:rFonts w:ascii="細明體" w:eastAsia="細明體" w:hAnsi="細明體" w:cs="細明體"/>
                <w:lang w:eastAsia="zh-TW"/>
              </w:rPr>
            </w:pPr>
            <w:r w:rsidRPr="00905328">
              <w:rPr>
                <w:rFonts w:ascii="細明體" w:eastAsia="細明體" w:hAnsi="細明體" w:cs="細明體"/>
                <w:spacing w:val="-20"/>
                <w:lang w:eastAsia="zh-TW"/>
              </w:rPr>
              <w:t>如採實體方式，請依指揮中心之「『</w:t>
            </w:r>
            <w:r w:rsidRPr="00905328">
              <w:rPr>
                <w:rFonts w:ascii="細明體_HKSCS" w:eastAsia="細明體_HKSCS" w:hAnsi="細明體" w:cs="細明體" w:hint="eastAsia"/>
                <w:spacing w:val="-7"/>
                <w:lang w:eastAsia="zh-TW"/>
              </w:rPr>
              <w:t>COVID-19</w:t>
            </w:r>
            <w:r w:rsidRPr="00905328">
              <w:rPr>
                <w:rFonts w:ascii="細明體" w:eastAsia="細明體" w:hAnsi="細明體" w:cs="細明體"/>
                <w:spacing w:val="-7"/>
                <w:lang w:eastAsia="zh-TW"/>
              </w:rPr>
              <w:t>（</w:t>
            </w:r>
            <w:r w:rsidRPr="00905328">
              <w:rPr>
                <w:rFonts w:ascii="細明體" w:eastAsia="細明體" w:hAnsi="細明體" w:cs="細明體"/>
                <w:lang w:eastAsia="zh-TW"/>
              </w:rPr>
              <w:t>武漢肺炎</w:t>
            </w:r>
            <w:r w:rsidRPr="00905328">
              <w:rPr>
                <w:rFonts w:ascii="細明體" w:eastAsia="細明體" w:hAnsi="細明體" w:cs="細明體"/>
                <w:spacing w:val="-120"/>
                <w:lang w:eastAsia="zh-TW"/>
              </w:rPr>
              <w:t>）</w:t>
            </w:r>
            <w:r w:rsidRPr="00905328">
              <w:rPr>
                <w:rFonts w:ascii="細明體" w:eastAsia="細明體" w:hAnsi="細明體" w:cs="細明體"/>
                <w:spacing w:val="-19"/>
                <w:lang w:eastAsia="zh-TW"/>
              </w:rPr>
              <w:t>』因應指引：</w:t>
            </w:r>
            <w:r w:rsidRPr="00905328">
              <w:rPr>
                <w:rFonts w:ascii="細明體" w:eastAsia="細明體" w:hAnsi="細明體" w:cs="細明體"/>
                <w:spacing w:val="-118"/>
                <w:lang w:eastAsia="zh-TW"/>
              </w:rPr>
              <w:t xml:space="preserve"> </w:t>
            </w:r>
            <w:r w:rsidRPr="00905328">
              <w:rPr>
                <w:rFonts w:ascii="細明體" w:eastAsia="細明體" w:hAnsi="細明體" w:cs="細明體"/>
                <w:spacing w:val="-6"/>
                <w:lang w:eastAsia="zh-TW"/>
              </w:rPr>
              <w:t xml:space="preserve">公眾集會」及衛生福利部 </w:t>
            </w:r>
            <w:r w:rsidRPr="00905328">
              <w:rPr>
                <w:rFonts w:ascii="細明體_HKSCS" w:eastAsia="細明體_HKSCS" w:hAnsi="細明體" w:cs="細明體" w:hint="eastAsia"/>
                <w:lang w:eastAsia="zh-TW"/>
              </w:rPr>
              <w:t>110</w:t>
            </w:r>
            <w:r w:rsidRPr="00905328">
              <w:rPr>
                <w:rFonts w:ascii="細明體_HKSCS" w:eastAsia="細明體_HKSCS" w:hAnsi="細明體" w:cs="細明體" w:hint="eastAsia"/>
                <w:spacing w:val="-58"/>
                <w:lang w:eastAsia="zh-TW"/>
              </w:rPr>
              <w:t xml:space="preserve"> </w:t>
            </w:r>
            <w:r w:rsidRPr="00905328">
              <w:rPr>
                <w:rFonts w:ascii="細明體" w:eastAsia="細明體" w:hAnsi="細明體" w:cs="細明體"/>
                <w:spacing w:val="-29"/>
                <w:lang w:eastAsia="zh-TW"/>
              </w:rPr>
              <w:t xml:space="preserve">年 </w:t>
            </w:r>
            <w:r w:rsidRPr="00905328">
              <w:rPr>
                <w:rFonts w:ascii="細明體_HKSCS" w:eastAsia="細明體_HKSCS" w:hAnsi="細明體" w:cs="細明體" w:hint="eastAsia"/>
                <w:lang w:eastAsia="zh-TW"/>
              </w:rPr>
              <w:t>8</w:t>
            </w:r>
            <w:r w:rsidRPr="00905328">
              <w:rPr>
                <w:rFonts w:ascii="細明體_HKSCS" w:eastAsia="細明體_HKSCS" w:hAnsi="細明體" w:cs="細明體" w:hint="eastAsia"/>
                <w:spacing w:val="-58"/>
                <w:lang w:eastAsia="zh-TW"/>
              </w:rPr>
              <w:t xml:space="preserve"> </w:t>
            </w:r>
            <w:r w:rsidRPr="00905328">
              <w:rPr>
                <w:rFonts w:ascii="細明體" w:eastAsia="細明體" w:hAnsi="細明體" w:cs="細明體"/>
                <w:spacing w:val="-29"/>
                <w:lang w:eastAsia="zh-TW"/>
              </w:rPr>
              <w:t xml:space="preserve">月 </w:t>
            </w:r>
            <w:r w:rsidRPr="00905328">
              <w:rPr>
                <w:rFonts w:ascii="細明體_HKSCS" w:eastAsia="細明體_HKSCS" w:hAnsi="細明體" w:cs="細明體" w:hint="eastAsia"/>
                <w:lang w:eastAsia="zh-TW"/>
              </w:rPr>
              <w:t>10</w:t>
            </w:r>
            <w:r w:rsidRPr="00905328">
              <w:rPr>
                <w:rFonts w:ascii="細明體_HKSCS" w:eastAsia="細明體_HKSCS" w:hAnsi="細明體" w:cs="細明體" w:hint="eastAsia"/>
                <w:spacing w:val="-58"/>
                <w:lang w:eastAsia="zh-TW"/>
              </w:rPr>
              <w:t xml:space="preserve"> </w:t>
            </w:r>
            <w:r w:rsidRPr="00905328">
              <w:rPr>
                <w:rFonts w:ascii="細明體" w:eastAsia="細明體" w:hAnsi="細明體" w:cs="細明體"/>
                <w:lang w:eastAsia="zh-TW"/>
              </w:rPr>
              <w:t>日公告修正之「嚴重特殊傳染性肺炎（</w:t>
            </w:r>
            <w:r w:rsidRPr="00905328">
              <w:rPr>
                <w:rFonts w:ascii="細明體_HKSCS" w:eastAsia="細明體_HKSCS" w:hAnsi="細明體" w:cs="細明體" w:hint="eastAsia"/>
                <w:lang w:eastAsia="zh-TW"/>
              </w:rPr>
              <w:t>COVID-19</w:t>
            </w:r>
            <w:r w:rsidRPr="00905328">
              <w:rPr>
                <w:rFonts w:ascii="細明體" w:eastAsia="細明體" w:hAnsi="細明體" w:cs="細明體"/>
                <w:lang w:eastAsia="zh-TW"/>
              </w:rPr>
              <w:t>）</w:t>
            </w:r>
            <w:r w:rsidRPr="00905328">
              <w:rPr>
                <w:rFonts w:ascii="細明體" w:eastAsia="細明體" w:hAnsi="細明體" w:cs="細明體"/>
                <w:spacing w:val="-7"/>
                <w:lang w:eastAsia="zh-TW"/>
              </w:rPr>
              <w:t>第二級疫情警戒標準及防疫措施裁罰規定」，</w:t>
            </w:r>
            <w:r w:rsidRPr="00905328">
              <w:rPr>
                <w:rFonts w:ascii="細明體" w:eastAsia="細明體" w:hAnsi="細明體" w:cs="細明體"/>
                <w:spacing w:val="-118"/>
                <w:lang w:eastAsia="zh-TW"/>
              </w:rPr>
              <w:t xml:space="preserve"> </w:t>
            </w:r>
            <w:r w:rsidRPr="00905328">
              <w:rPr>
                <w:rFonts w:ascii="細明體" w:eastAsia="細明體" w:hAnsi="細明體" w:cs="細明體"/>
                <w:spacing w:val="1"/>
                <w:w w:val="95"/>
                <w:lang w:eastAsia="zh-TW"/>
              </w:rPr>
              <w:t xml:space="preserve">集會活動人數上限室內 </w:t>
            </w:r>
            <w:r w:rsidRPr="00905328">
              <w:rPr>
                <w:rFonts w:ascii="細明體_HKSCS" w:eastAsia="細明體_HKSCS" w:hAnsi="細明體" w:cs="細明體" w:hint="eastAsia"/>
                <w:w w:val="95"/>
                <w:lang w:eastAsia="zh-TW"/>
              </w:rPr>
              <w:t>50</w:t>
            </w:r>
            <w:r w:rsidRPr="00905328">
              <w:rPr>
                <w:rFonts w:ascii="細明體_HKSCS" w:eastAsia="細明體_HKSCS" w:hAnsi="細明體" w:cs="細明體" w:hint="eastAsia"/>
                <w:spacing w:val="16"/>
                <w:w w:val="95"/>
                <w:lang w:eastAsia="zh-TW"/>
              </w:rPr>
              <w:t xml:space="preserve"> </w:t>
            </w:r>
            <w:r w:rsidRPr="00905328">
              <w:rPr>
                <w:rFonts w:ascii="細明體" w:eastAsia="細明體" w:hAnsi="細明體" w:cs="細明體"/>
                <w:spacing w:val="3"/>
                <w:w w:val="95"/>
                <w:lang w:eastAsia="zh-TW"/>
              </w:rPr>
              <w:t xml:space="preserve">人，室外 </w:t>
            </w:r>
            <w:r w:rsidRPr="00905328">
              <w:rPr>
                <w:rFonts w:ascii="細明體_HKSCS" w:eastAsia="細明體_HKSCS" w:hAnsi="細明體" w:cs="細明體" w:hint="eastAsia"/>
                <w:w w:val="95"/>
                <w:lang w:eastAsia="zh-TW"/>
              </w:rPr>
              <w:t>100</w:t>
            </w:r>
            <w:r w:rsidRPr="00905328">
              <w:rPr>
                <w:rFonts w:ascii="細明體_HKSCS" w:eastAsia="細明體_HKSCS" w:hAnsi="細明體" w:cs="細明體" w:hint="eastAsia"/>
                <w:spacing w:val="16"/>
                <w:w w:val="95"/>
                <w:lang w:eastAsia="zh-TW"/>
              </w:rPr>
              <w:t xml:space="preserve"> </w:t>
            </w:r>
            <w:r w:rsidRPr="00905328">
              <w:rPr>
                <w:rFonts w:ascii="細明體" w:eastAsia="細明體" w:hAnsi="細明體" w:cs="細明體"/>
                <w:w w:val="95"/>
                <w:lang w:eastAsia="zh-TW"/>
              </w:rPr>
              <w:t>人之措施辦理，超過人數應</w:t>
            </w:r>
          </w:p>
          <w:p w:rsidR="00905328" w:rsidRPr="00905328" w:rsidRDefault="00905328" w:rsidP="00905328">
            <w:pPr>
              <w:spacing w:line="289" w:lineRule="exact"/>
              <w:ind w:left="110"/>
              <w:rPr>
                <w:rFonts w:ascii="細明體" w:eastAsia="細明體" w:hAnsi="細明體" w:cs="細明體"/>
                <w:lang w:eastAsia="zh-TW"/>
              </w:rPr>
            </w:pPr>
            <w:r w:rsidRPr="00905328">
              <w:rPr>
                <w:rFonts w:ascii="細明體" w:eastAsia="細明體" w:hAnsi="細明體" w:cs="細明體"/>
                <w:lang w:eastAsia="zh-TW"/>
              </w:rPr>
              <w:t>提報防疫計畫報請地方主管機關核准後實施。</w:t>
            </w:r>
          </w:p>
        </w:tc>
        <w:tc>
          <w:tcPr>
            <w:tcW w:w="1275" w:type="dxa"/>
          </w:tcPr>
          <w:p w:rsidR="00905328" w:rsidRPr="00905328" w:rsidRDefault="00905328" w:rsidP="00905328">
            <w:pPr>
              <w:rPr>
                <w:rFonts w:ascii="Times New Roman" w:eastAsia="細明體" w:hAnsi="細明體" w:cs="細明體"/>
                <w:lang w:eastAsia="zh-TW"/>
              </w:rPr>
            </w:pPr>
          </w:p>
          <w:p w:rsidR="00905328" w:rsidRPr="00905328" w:rsidRDefault="00905328" w:rsidP="00905328">
            <w:pPr>
              <w:spacing w:before="4"/>
              <w:rPr>
                <w:rFonts w:ascii="Times New Roman" w:eastAsia="細明體" w:hAnsi="細明體" w:cs="細明體"/>
                <w:sz w:val="29"/>
                <w:lang w:eastAsia="zh-TW"/>
              </w:rPr>
            </w:pPr>
          </w:p>
          <w:p w:rsidR="00905328" w:rsidRPr="00905328" w:rsidRDefault="00905328" w:rsidP="00905328">
            <w:pPr>
              <w:ind w:left="135" w:right="130"/>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623"/>
        </w:trPr>
        <w:tc>
          <w:tcPr>
            <w:tcW w:w="1198" w:type="dxa"/>
            <w:vMerge w:val="restart"/>
          </w:tcPr>
          <w:p w:rsidR="00905328" w:rsidRPr="00905328" w:rsidRDefault="00905328" w:rsidP="00905328">
            <w:pPr>
              <w:rPr>
                <w:rFonts w:ascii="Times New Roman" w:eastAsia="細明體" w:hAnsi="細明體" w:cs="細明體"/>
              </w:rPr>
            </w:pPr>
          </w:p>
          <w:p w:rsidR="00905328" w:rsidRPr="00905328" w:rsidRDefault="00905328" w:rsidP="00905328">
            <w:pPr>
              <w:rPr>
                <w:rFonts w:ascii="Times New Roman" w:eastAsia="細明體" w:hAnsi="細明體" w:cs="細明體"/>
              </w:rPr>
            </w:pPr>
          </w:p>
          <w:p w:rsidR="00905328" w:rsidRPr="00905328" w:rsidRDefault="00905328" w:rsidP="00905328">
            <w:pPr>
              <w:rPr>
                <w:rFonts w:ascii="Times New Roman" w:eastAsia="細明體" w:hAnsi="細明體" w:cs="細明體"/>
              </w:rPr>
            </w:pPr>
          </w:p>
          <w:p w:rsidR="00905328" w:rsidRPr="00905328" w:rsidRDefault="00905328" w:rsidP="00905328">
            <w:pPr>
              <w:rPr>
                <w:rFonts w:ascii="Times New Roman" w:eastAsia="細明體" w:hAnsi="細明體" w:cs="細明體"/>
              </w:rPr>
            </w:pPr>
          </w:p>
          <w:p w:rsidR="00905328" w:rsidRPr="00905328" w:rsidRDefault="00905328" w:rsidP="00905328">
            <w:pPr>
              <w:rPr>
                <w:rFonts w:ascii="Times New Roman" w:eastAsia="細明體" w:hAnsi="細明體" w:cs="細明體"/>
                <w:sz w:val="28"/>
              </w:rPr>
            </w:pPr>
          </w:p>
          <w:p w:rsidR="00905328" w:rsidRPr="00905328" w:rsidRDefault="00905328" w:rsidP="00905328">
            <w:pPr>
              <w:spacing w:line="223" w:lineRule="auto"/>
              <w:ind w:left="360" w:right="105" w:hanging="240"/>
              <w:rPr>
                <w:rFonts w:ascii="細明體" w:eastAsia="細明體" w:hAnsi="細明體" w:cs="細明體"/>
              </w:rPr>
            </w:pPr>
            <w:r w:rsidRPr="00905328">
              <w:rPr>
                <w:rFonts w:ascii="細明體" w:eastAsia="細明體" w:hAnsi="細明體" w:cs="細明體"/>
                <w:spacing w:val="-1"/>
              </w:rPr>
              <w:t>餐飲管理</w:t>
            </w:r>
            <w:r w:rsidRPr="00905328">
              <w:rPr>
                <w:rFonts w:ascii="細明體" w:eastAsia="細明體" w:hAnsi="細明體" w:cs="細明體"/>
              </w:rPr>
              <w:t>措施</w:t>
            </w:r>
          </w:p>
        </w:tc>
        <w:tc>
          <w:tcPr>
            <w:tcW w:w="7310" w:type="dxa"/>
          </w:tcPr>
          <w:p w:rsidR="00905328" w:rsidRPr="00905328" w:rsidRDefault="00905328" w:rsidP="00905328">
            <w:pPr>
              <w:spacing w:line="312" w:lineRule="exact"/>
              <w:ind w:left="110"/>
              <w:rPr>
                <w:rFonts w:ascii="細明體" w:eastAsia="細明體" w:hAnsi="細明體" w:cs="細明體"/>
                <w:lang w:eastAsia="zh-TW"/>
              </w:rPr>
            </w:pPr>
            <w:r w:rsidRPr="00905328">
              <w:rPr>
                <w:rFonts w:ascii="細明體" w:eastAsia="細明體" w:hAnsi="細明體" w:cs="細明體"/>
                <w:spacing w:val="-6"/>
                <w:lang w:eastAsia="zh-TW"/>
              </w:rPr>
              <w:t>學校及幼兒園應加強清潔消毒飲水機，並加註標示僅供裝水用，不得</w:t>
            </w:r>
          </w:p>
          <w:p w:rsidR="00905328" w:rsidRPr="00905328" w:rsidRDefault="00905328" w:rsidP="00905328">
            <w:pPr>
              <w:spacing w:line="292" w:lineRule="exact"/>
              <w:ind w:left="110"/>
              <w:rPr>
                <w:rFonts w:ascii="細明體" w:eastAsia="細明體" w:hAnsi="細明體" w:cs="細明體"/>
                <w:lang w:eastAsia="zh-TW"/>
              </w:rPr>
            </w:pPr>
            <w:r w:rsidRPr="00905328">
              <w:rPr>
                <w:rFonts w:ascii="細明體" w:eastAsia="細明體" w:hAnsi="細明體" w:cs="細明體"/>
                <w:lang w:eastAsia="zh-TW"/>
              </w:rPr>
              <w:t>以口就飲；如無法定期清潔消毒飲水機，應暫時封閉使用。</w:t>
            </w:r>
          </w:p>
        </w:tc>
        <w:tc>
          <w:tcPr>
            <w:tcW w:w="1275" w:type="dxa"/>
          </w:tcPr>
          <w:p w:rsidR="00905328" w:rsidRPr="00905328" w:rsidRDefault="00905328" w:rsidP="00905328">
            <w:pPr>
              <w:spacing w:before="143"/>
              <w:ind w:left="135" w:right="130"/>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623"/>
        </w:trPr>
        <w:tc>
          <w:tcPr>
            <w:tcW w:w="1198" w:type="dxa"/>
            <w:vMerge/>
            <w:tcBorders>
              <w:top w:val="nil"/>
            </w:tcBorders>
          </w:tcPr>
          <w:p w:rsidR="00905328" w:rsidRPr="00905328" w:rsidRDefault="00905328" w:rsidP="00905328">
            <w:pPr>
              <w:rPr>
                <w:rFonts w:ascii="細明體" w:eastAsia="細明體" w:hAnsi="細明體" w:cs="細明體"/>
                <w:sz w:val="2"/>
                <w:szCs w:val="2"/>
              </w:rPr>
            </w:pPr>
          </w:p>
        </w:tc>
        <w:tc>
          <w:tcPr>
            <w:tcW w:w="7310" w:type="dxa"/>
          </w:tcPr>
          <w:p w:rsidR="00905328" w:rsidRPr="00905328" w:rsidRDefault="00905328" w:rsidP="00905328">
            <w:pPr>
              <w:spacing w:line="312" w:lineRule="exact"/>
              <w:ind w:left="110"/>
              <w:rPr>
                <w:rFonts w:ascii="細明體" w:eastAsia="細明體" w:hAnsi="細明體" w:cs="細明體"/>
                <w:lang w:eastAsia="zh-TW"/>
              </w:rPr>
            </w:pPr>
            <w:r w:rsidRPr="00905328">
              <w:rPr>
                <w:rFonts w:ascii="細明體" w:eastAsia="細明體" w:hAnsi="細明體" w:cs="細明體"/>
                <w:spacing w:val="-8"/>
                <w:lang w:eastAsia="zh-TW"/>
              </w:rPr>
              <w:t>學校及幼兒園應加強審視餐食製作、供應相關衛生安全管理及防疫措</w:t>
            </w:r>
          </w:p>
          <w:p w:rsidR="00905328" w:rsidRPr="00905328" w:rsidRDefault="00905328" w:rsidP="00905328">
            <w:pPr>
              <w:spacing w:line="292" w:lineRule="exact"/>
              <w:ind w:left="110"/>
              <w:rPr>
                <w:rFonts w:ascii="細明體" w:eastAsia="細明體" w:hAnsi="細明體" w:cs="細明體"/>
              </w:rPr>
            </w:pPr>
            <w:r w:rsidRPr="00905328">
              <w:rPr>
                <w:rFonts w:ascii="細明體" w:eastAsia="細明體" w:hAnsi="細明體" w:cs="細明體"/>
              </w:rPr>
              <w:t>施。</w:t>
            </w:r>
          </w:p>
        </w:tc>
        <w:tc>
          <w:tcPr>
            <w:tcW w:w="1275" w:type="dxa"/>
          </w:tcPr>
          <w:p w:rsidR="00905328" w:rsidRPr="00905328" w:rsidRDefault="00905328" w:rsidP="00905328">
            <w:pPr>
              <w:spacing w:before="144"/>
              <w:ind w:left="135" w:right="130"/>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1250"/>
        </w:trPr>
        <w:tc>
          <w:tcPr>
            <w:tcW w:w="1198" w:type="dxa"/>
            <w:vMerge/>
            <w:tcBorders>
              <w:top w:val="nil"/>
            </w:tcBorders>
          </w:tcPr>
          <w:p w:rsidR="00905328" w:rsidRPr="00905328" w:rsidRDefault="00905328" w:rsidP="00905328">
            <w:pPr>
              <w:rPr>
                <w:rFonts w:ascii="細明體" w:eastAsia="細明體" w:hAnsi="細明體" w:cs="細明體"/>
                <w:sz w:val="2"/>
                <w:szCs w:val="2"/>
              </w:rPr>
            </w:pPr>
          </w:p>
        </w:tc>
        <w:tc>
          <w:tcPr>
            <w:tcW w:w="7310" w:type="dxa"/>
          </w:tcPr>
          <w:p w:rsidR="00905328" w:rsidRPr="00905328" w:rsidRDefault="00905328" w:rsidP="00905328">
            <w:pPr>
              <w:spacing w:before="7" w:line="223" w:lineRule="auto"/>
              <w:ind w:left="110" w:right="95"/>
              <w:jc w:val="both"/>
              <w:rPr>
                <w:rFonts w:ascii="細明體" w:eastAsia="細明體" w:hAnsi="細明體" w:cs="細明體"/>
                <w:lang w:eastAsia="zh-TW"/>
              </w:rPr>
            </w:pPr>
            <w:r w:rsidRPr="00905328">
              <w:rPr>
                <w:rFonts w:ascii="細明體" w:eastAsia="細明體" w:hAnsi="細明體" w:cs="細明體"/>
                <w:spacing w:val="-9"/>
                <w:lang w:eastAsia="zh-TW"/>
              </w:rPr>
              <w:t>廚務人員應符合學校衛生法、食品安全衛生管理法之良好衛生規範準</w:t>
            </w:r>
            <w:r w:rsidRPr="00905328">
              <w:rPr>
                <w:rFonts w:ascii="細明體" w:eastAsia="細明體" w:hAnsi="細明體" w:cs="細明體"/>
                <w:spacing w:val="-11"/>
                <w:lang w:eastAsia="zh-TW"/>
              </w:rPr>
              <w:t>則、學校餐廳廚房員生消費合作社衛生管理辦法相關規定，並加強手部清潔、落實量測體溫及環境清潔消毒工作，另應佩戴個人專用及完</w:t>
            </w:r>
          </w:p>
          <w:p w:rsidR="00905328" w:rsidRPr="00905328" w:rsidRDefault="00905328" w:rsidP="00905328">
            <w:pPr>
              <w:spacing w:line="287" w:lineRule="exact"/>
              <w:ind w:left="110"/>
              <w:rPr>
                <w:rFonts w:ascii="細明體" w:eastAsia="細明體" w:hAnsi="細明體" w:cs="細明體"/>
                <w:lang w:eastAsia="zh-TW"/>
              </w:rPr>
            </w:pPr>
            <w:r w:rsidRPr="00905328">
              <w:rPr>
                <w:rFonts w:ascii="細明體" w:eastAsia="細明體" w:hAnsi="細明體" w:cs="細明體"/>
                <w:lang w:eastAsia="zh-TW"/>
              </w:rPr>
              <w:t>整之防護具</w:t>
            </w:r>
            <w:r w:rsidRPr="00905328">
              <w:rPr>
                <w:rFonts w:ascii="細明體_HKSCS" w:eastAsia="細明體_HKSCS" w:hAnsi="細明體" w:cs="細明體" w:hint="eastAsia"/>
                <w:lang w:eastAsia="zh-TW"/>
              </w:rPr>
              <w:t>(</w:t>
            </w:r>
            <w:r w:rsidRPr="00905328">
              <w:rPr>
                <w:rFonts w:ascii="細明體" w:eastAsia="細明體" w:hAnsi="細明體" w:cs="細明體"/>
                <w:lang w:eastAsia="zh-TW"/>
              </w:rPr>
              <w:t>包括帽子、口罩等</w:t>
            </w:r>
            <w:r w:rsidRPr="00905328">
              <w:rPr>
                <w:rFonts w:ascii="細明體_HKSCS" w:eastAsia="細明體_HKSCS" w:hAnsi="細明體" w:cs="細明體" w:hint="eastAsia"/>
                <w:lang w:eastAsia="zh-TW"/>
              </w:rPr>
              <w:t>)</w:t>
            </w:r>
            <w:r w:rsidRPr="00905328">
              <w:rPr>
                <w:rFonts w:ascii="細明體" w:eastAsia="細明體" w:hAnsi="細明體" w:cs="細明體"/>
                <w:lang w:eastAsia="zh-TW"/>
              </w:rPr>
              <w:t>，並視情形加強相關防疫措施。</w:t>
            </w:r>
          </w:p>
        </w:tc>
        <w:tc>
          <w:tcPr>
            <w:tcW w:w="1275" w:type="dxa"/>
          </w:tcPr>
          <w:p w:rsidR="00905328" w:rsidRPr="00905328" w:rsidRDefault="00905328" w:rsidP="00905328">
            <w:pPr>
              <w:rPr>
                <w:rFonts w:ascii="Times New Roman" w:eastAsia="細明體" w:hAnsi="細明體" w:cs="細明體"/>
                <w:lang w:eastAsia="zh-TW"/>
              </w:rPr>
            </w:pPr>
          </w:p>
          <w:p w:rsidR="00905328" w:rsidRPr="00905328" w:rsidRDefault="00905328" w:rsidP="00905328">
            <w:pPr>
              <w:spacing w:before="183"/>
              <w:ind w:left="135" w:right="130"/>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935"/>
        </w:trPr>
        <w:tc>
          <w:tcPr>
            <w:tcW w:w="1198" w:type="dxa"/>
            <w:vMerge/>
            <w:tcBorders>
              <w:top w:val="nil"/>
            </w:tcBorders>
          </w:tcPr>
          <w:p w:rsidR="00905328" w:rsidRPr="00905328" w:rsidRDefault="00905328" w:rsidP="00905328">
            <w:pPr>
              <w:rPr>
                <w:rFonts w:ascii="細明體" w:eastAsia="細明體" w:hAnsi="細明體" w:cs="細明體"/>
                <w:sz w:val="2"/>
                <w:szCs w:val="2"/>
              </w:rPr>
            </w:pPr>
          </w:p>
        </w:tc>
        <w:tc>
          <w:tcPr>
            <w:tcW w:w="7310" w:type="dxa"/>
          </w:tcPr>
          <w:p w:rsidR="00905328" w:rsidRPr="00905328" w:rsidRDefault="00905328" w:rsidP="00905328">
            <w:pPr>
              <w:spacing w:before="4" w:line="223" w:lineRule="auto"/>
              <w:ind w:left="110" w:right="35"/>
              <w:rPr>
                <w:rFonts w:ascii="細明體" w:eastAsia="細明體" w:hAnsi="細明體" w:cs="細明體"/>
                <w:lang w:eastAsia="zh-TW"/>
              </w:rPr>
            </w:pPr>
            <w:r w:rsidRPr="00905328">
              <w:rPr>
                <w:rFonts w:ascii="細明體" w:eastAsia="細明體" w:hAnsi="細明體" w:cs="細明體"/>
                <w:spacing w:val="-1"/>
                <w:lang w:eastAsia="zh-TW"/>
              </w:rPr>
              <w:t>配膳人員</w:t>
            </w:r>
            <w:r w:rsidRPr="00905328">
              <w:rPr>
                <w:rFonts w:ascii="細明體_HKSCS" w:eastAsia="細明體_HKSCS" w:hAnsi="細明體" w:cs="細明體" w:hint="eastAsia"/>
                <w:lang w:eastAsia="zh-TW"/>
              </w:rPr>
              <w:t>:</w:t>
            </w:r>
            <w:r w:rsidRPr="00905328">
              <w:rPr>
                <w:rFonts w:ascii="細明體" w:eastAsia="細明體" w:hAnsi="細明體" w:cs="細明體"/>
                <w:spacing w:val="-11"/>
                <w:lang w:eastAsia="zh-TW"/>
              </w:rPr>
              <w:t>班級應固定人員執行配膳作業，配膳前落實正確手部清潔、</w:t>
            </w:r>
            <w:r w:rsidRPr="00905328">
              <w:rPr>
                <w:rFonts w:ascii="細明體" w:eastAsia="細明體" w:hAnsi="細明體" w:cs="細明體"/>
                <w:spacing w:val="-3"/>
                <w:lang w:eastAsia="zh-TW"/>
              </w:rPr>
              <w:t>量測體溫、戴口罩等防護，桌面及環境清潔消毒，落實學生飯前正確</w:t>
            </w:r>
          </w:p>
          <w:p w:rsidR="00905328" w:rsidRPr="00905328" w:rsidRDefault="00905328" w:rsidP="00905328">
            <w:pPr>
              <w:spacing w:line="287" w:lineRule="exact"/>
              <w:ind w:left="110"/>
              <w:rPr>
                <w:rFonts w:ascii="細明體" w:eastAsia="細明體" w:hAnsi="細明體" w:cs="細明體"/>
                <w:lang w:eastAsia="zh-TW"/>
              </w:rPr>
            </w:pPr>
            <w:r w:rsidRPr="00905328">
              <w:rPr>
                <w:rFonts w:ascii="細明體" w:eastAsia="細明體" w:hAnsi="細明體" w:cs="細明體"/>
                <w:lang w:eastAsia="zh-TW"/>
              </w:rPr>
              <w:t>洗手，配膳過程不說話、不嬉戲等措施。</w:t>
            </w:r>
          </w:p>
        </w:tc>
        <w:tc>
          <w:tcPr>
            <w:tcW w:w="1275" w:type="dxa"/>
          </w:tcPr>
          <w:p w:rsidR="00905328" w:rsidRPr="00905328" w:rsidRDefault="00905328" w:rsidP="00905328">
            <w:pPr>
              <w:rPr>
                <w:rFonts w:ascii="Times New Roman" w:eastAsia="細明體" w:hAnsi="細明體" w:cs="細明體"/>
                <w:sz w:val="26"/>
                <w:lang w:eastAsia="zh-TW"/>
              </w:rPr>
            </w:pPr>
          </w:p>
          <w:p w:rsidR="00905328" w:rsidRPr="00905328" w:rsidRDefault="00905328" w:rsidP="00905328">
            <w:pPr>
              <w:spacing w:before="1"/>
              <w:ind w:left="135" w:right="130"/>
              <w:jc w:val="center"/>
              <w:rPr>
                <w:rFonts w:ascii="細明體" w:eastAsia="細明體" w:hAnsi="細明體" w:cs="細明體"/>
              </w:rPr>
            </w:pPr>
            <w:r w:rsidRPr="00905328">
              <w:rPr>
                <w:rFonts w:ascii="細明體" w:eastAsia="細明體" w:hAnsi="細明體" w:cs="細明體"/>
              </w:rPr>
              <w:t>□是□否</w:t>
            </w:r>
          </w:p>
        </w:tc>
      </w:tr>
    </w:tbl>
    <w:p w:rsidR="00905328" w:rsidRPr="00905328" w:rsidRDefault="00905328" w:rsidP="00905328">
      <w:pPr>
        <w:autoSpaceDE w:val="0"/>
        <w:autoSpaceDN w:val="0"/>
        <w:jc w:val="center"/>
        <w:rPr>
          <w:rFonts w:ascii="細明體" w:eastAsia="細明體" w:hAnsi="細明體" w:cs="細明體"/>
          <w:kern w:val="0"/>
        </w:rPr>
        <w:sectPr w:rsidR="00905328" w:rsidRPr="00905328">
          <w:pgSz w:w="11910" w:h="16840"/>
          <w:pgMar w:top="1420" w:right="960" w:bottom="1380" w:left="720" w:header="0" w:footer="1186" w:gutter="0"/>
          <w:cols w:space="720"/>
        </w:sectPr>
      </w:pPr>
    </w:p>
    <w:tbl>
      <w:tblPr>
        <w:tblStyle w:val="TableNormal"/>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7310"/>
        <w:gridCol w:w="1275"/>
      </w:tblGrid>
      <w:tr w:rsidR="00905328" w:rsidRPr="00905328" w:rsidTr="00D46534">
        <w:trPr>
          <w:trHeight w:val="936"/>
        </w:trPr>
        <w:tc>
          <w:tcPr>
            <w:tcW w:w="1198" w:type="dxa"/>
            <w:vMerge w:val="restart"/>
          </w:tcPr>
          <w:p w:rsidR="00905328" w:rsidRPr="00905328" w:rsidRDefault="00905328" w:rsidP="00905328">
            <w:pPr>
              <w:rPr>
                <w:rFonts w:ascii="Times New Roman" w:eastAsia="細明體" w:hAnsi="細明體" w:cs="細明體"/>
              </w:rPr>
            </w:pPr>
          </w:p>
        </w:tc>
        <w:tc>
          <w:tcPr>
            <w:tcW w:w="7310" w:type="dxa"/>
          </w:tcPr>
          <w:p w:rsidR="00905328" w:rsidRPr="00905328" w:rsidRDefault="00905328" w:rsidP="00905328">
            <w:pPr>
              <w:spacing w:before="4" w:line="223" w:lineRule="auto"/>
              <w:ind w:left="110" w:right="98"/>
              <w:rPr>
                <w:rFonts w:ascii="細明體" w:eastAsia="細明體" w:hAnsi="細明體" w:cs="細明體"/>
                <w:lang w:eastAsia="zh-TW"/>
              </w:rPr>
            </w:pPr>
            <w:r w:rsidRPr="00905328">
              <w:rPr>
                <w:rFonts w:ascii="細明體" w:eastAsia="細明體" w:hAnsi="細明體" w:cs="細明體"/>
                <w:spacing w:val="-12"/>
                <w:lang w:eastAsia="zh-TW"/>
              </w:rPr>
              <w:t>用餐期間，應維持用餐環境通風良好，以個人套餐並使用隔板入座或</w:t>
            </w:r>
            <w:r w:rsidRPr="00905328">
              <w:rPr>
                <w:rFonts w:ascii="細明體" w:eastAsia="細明體" w:hAnsi="細明體" w:cs="細明體"/>
                <w:spacing w:val="-10"/>
                <w:lang w:eastAsia="zh-TW"/>
              </w:rPr>
              <w:t>維持社交距離用餐，以且不得併桌共餐；用餐期間禁止交談，用餐完</w:t>
            </w:r>
          </w:p>
          <w:p w:rsidR="00905328" w:rsidRPr="00905328" w:rsidRDefault="00905328" w:rsidP="00905328">
            <w:pPr>
              <w:spacing w:line="287" w:lineRule="exact"/>
              <w:ind w:left="110"/>
              <w:rPr>
                <w:rFonts w:ascii="細明體" w:eastAsia="細明體" w:hAnsi="細明體" w:cs="細明體"/>
                <w:lang w:eastAsia="zh-TW"/>
              </w:rPr>
            </w:pPr>
            <w:r w:rsidRPr="00905328">
              <w:rPr>
                <w:rFonts w:ascii="細明體" w:eastAsia="細明體" w:hAnsi="細明體" w:cs="細明體"/>
                <w:lang w:eastAsia="zh-TW"/>
              </w:rPr>
              <w:t>畢落實桌面清潔及消毒。</w:t>
            </w:r>
          </w:p>
        </w:tc>
        <w:tc>
          <w:tcPr>
            <w:tcW w:w="1275" w:type="dxa"/>
          </w:tcPr>
          <w:p w:rsidR="00905328" w:rsidRPr="00905328" w:rsidRDefault="00905328" w:rsidP="00905328">
            <w:pPr>
              <w:spacing w:before="1"/>
              <w:rPr>
                <w:rFonts w:ascii="Times New Roman" w:eastAsia="細明體" w:hAnsi="細明體" w:cs="細明體"/>
                <w:sz w:val="26"/>
                <w:lang w:eastAsia="zh-TW"/>
              </w:rPr>
            </w:pPr>
          </w:p>
          <w:p w:rsidR="00905328" w:rsidRPr="00905328" w:rsidRDefault="00905328" w:rsidP="00905328">
            <w:pPr>
              <w:ind w:left="135" w:right="130"/>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1250"/>
        </w:trPr>
        <w:tc>
          <w:tcPr>
            <w:tcW w:w="1198" w:type="dxa"/>
            <w:vMerge/>
            <w:tcBorders>
              <w:top w:val="nil"/>
            </w:tcBorders>
          </w:tcPr>
          <w:p w:rsidR="00905328" w:rsidRPr="00905328" w:rsidRDefault="00905328" w:rsidP="00905328">
            <w:pPr>
              <w:rPr>
                <w:rFonts w:ascii="細明體" w:eastAsia="細明體" w:hAnsi="細明體" w:cs="細明體"/>
                <w:sz w:val="2"/>
                <w:szCs w:val="2"/>
              </w:rPr>
            </w:pPr>
          </w:p>
        </w:tc>
        <w:tc>
          <w:tcPr>
            <w:tcW w:w="7310" w:type="dxa"/>
          </w:tcPr>
          <w:p w:rsidR="00905328" w:rsidRPr="00905328" w:rsidRDefault="00905328" w:rsidP="00905328">
            <w:pPr>
              <w:spacing w:before="7" w:line="223" w:lineRule="auto"/>
              <w:ind w:left="110" w:right="35"/>
              <w:jc w:val="both"/>
              <w:rPr>
                <w:rFonts w:ascii="細明體" w:eastAsia="細明體" w:hAnsi="細明體" w:cs="細明體"/>
                <w:lang w:eastAsia="zh-TW"/>
              </w:rPr>
            </w:pPr>
            <w:r w:rsidRPr="00905328">
              <w:rPr>
                <w:rFonts w:ascii="細明體" w:eastAsia="細明體" w:hAnsi="細明體" w:cs="細明體"/>
                <w:spacing w:val="-9"/>
                <w:lang w:eastAsia="zh-TW"/>
              </w:rPr>
              <w:t>校內美食街及商店應遵守「餐飲業防疫管理措施</w:t>
            </w:r>
            <w:r w:rsidRPr="00905328">
              <w:rPr>
                <w:rFonts w:ascii="細明體" w:eastAsia="細明體" w:hAnsi="細明體" w:cs="細明體"/>
                <w:spacing w:val="-20"/>
                <w:lang w:eastAsia="zh-TW"/>
              </w:rPr>
              <w:t>」，落實用餐實聯制、</w:t>
            </w:r>
            <w:r w:rsidRPr="00905328">
              <w:rPr>
                <w:rFonts w:ascii="細明體" w:eastAsia="細明體" w:hAnsi="細明體" w:cs="細明體"/>
                <w:lang w:eastAsia="zh-TW"/>
              </w:rPr>
              <w:t>環境定期清潔</w:t>
            </w:r>
            <w:r w:rsidRPr="00905328">
              <w:rPr>
                <w:rFonts w:ascii="細明體_HKSCS" w:eastAsia="細明體_HKSCS" w:hAnsi="細明體" w:cs="細明體" w:hint="eastAsia"/>
                <w:lang w:eastAsia="zh-TW"/>
              </w:rPr>
              <w:t>/</w:t>
            </w:r>
            <w:r w:rsidRPr="00905328">
              <w:rPr>
                <w:rFonts w:ascii="細明體" w:eastAsia="細明體" w:hAnsi="細明體" w:cs="細明體"/>
                <w:lang w:eastAsia="zh-TW"/>
              </w:rPr>
              <w:t>消毒，從業人員佩戴口罩、勤洗手，並協助顧客量測</w:t>
            </w:r>
            <w:r w:rsidRPr="00905328">
              <w:rPr>
                <w:rFonts w:ascii="細明體" w:eastAsia="細明體" w:hAnsi="細明體" w:cs="細明體"/>
                <w:spacing w:val="-3"/>
                <w:lang w:eastAsia="zh-TW"/>
              </w:rPr>
              <w:t>體溫、手部消毒、並符合不共用夾子及前組顧客離開後清潔消毒桌面</w:t>
            </w:r>
          </w:p>
          <w:p w:rsidR="00905328" w:rsidRPr="00905328" w:rsidRDefault="00905328" w:rsidP="00905328">
            <w:pPr>
              <w:spacing w:line="287" w:lineRule="exact"/>
              <w:ind w:left="110"/>
              <w:rPr>
                <w:rFonts w:ascii="細明體" w:eastAsia="細明體" w:hAnsi="細明體" w:cs="細明體"/>
              </w:rPr>
            </w:pPr>
            <w:r w:rsidRPr="00905328">
              <w:rPr>
                <w:rFonts w:ascii="細明體" w:eastAsia="細明體" w:hAnsi="細明體" w:cs="細明體"/>
              </w:rPr>
              <w:t>等防護措施。</w:t>
            </w:r>
          </w:p>
        </w:tc>
        <w:tc>
          <w:tcPr>
            <w:tcW w:w="1275" w:type="dxa"/>
          </w:tcPr>
          <w:p w:rsidR="00905328" w:rsidRPr="00905328" w:rsidRDefault="00905328" w:rsidP="00905328">
            <w:pPr>
              <w:rPr>
                <w:rFonts w:ascii="Times New Roman" w:eastAsia="細明體" w:hAnsi="細明體" w:cs="細明體"/>
              </w:rPr>
            </w:pPr>
          </w:p>
          <w:p w:rsidR="00905328" w:rsidRPr="00905328" w:rsidRDefault="00905328" w:rsidP="00905328">
            <w:pPr>
              <w:spacing w:before="182"/>
              <w:ind w:left="135" w:right="130"/>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623"/>
        </w:trPr>
        <w:tc>
          <w:tcPr>
            <w:tcW w:w="1198" w:type="dxa"/>
            <w:vMerge/>
            <w:tcBorders>
              <w:top w:val="nil"/>
            </w:tcBorders>
          </w:tcPr>
          <w:p w:rsidR="00905328" w:rsidRPr="00905328" w:rsidRDefault="00905328" w:rsidP="00905328">
            <w:pPr>
              <w:rPr>
                <w:rFonts w:ascii="細明體" w:eastAsia="細明體" w:hAnsi="細明體" w:cs="細明體"/>
                <w:sz w:val="2"/>
                <w:szCs w:val="2"/>
              </w:rPr>
            </w:pPr>
          </w:p>
        </w:tc>
        <w:tc>
          <w:tcPr>
            <w:tcW w:w="7310" w:type="dxa"/>
          </w:tcPr>
          <w:p w:rsidR="00905328" w:rsidRPr="00905328" w:rsidRDefault="00905328" w:rsidP="00905328">
            <w:pPr>
              <w:spacing w:line="312" w:lineRule="exact"/>
              <w:ind w:left="110"/>
              <w:rPr>
                <w:rFonts w:ascii="細明體" w:eastAsia="細明體" w:hAnsi="細明體" w:cs="細明體"/>
                <w:lang w:eastAsia="zh-TW"/>
              </w:rPr>
            </w:pPr>
            <w:r w:rsidRPr="00905328">
              <w:rPr>
                <w:rFonts w:ascii="細明體" w:eastAsia="細明體" w:hAnsi="細明體" w:cs="細明體"/>
                <w:spacing w:val="-11"/>
                <w:lang w:eastAsia="zh-TW"/>
              </w:rPr>
              <w:t>第二級疫情警戒未解除前，應加強外訂餐食送餐人員實聯制等管理及</w:t>
            </w:r>
          </w:p>
          <w:p w:rsidR="00905328" w:rsidRPr="00905328" w:rsidRDefault="00905328" w:rsidP="00905328">
            <w:pPr>
              <w:spacing w:line="292" w:lineRule="exact"/>
              <w:ind w:left="110"/>
              <w:rPr>
                <w:rFonts w:ascii="細明體" w:eastAsia="細明體" w:hAnsi="細明體" w:cs="細明體"/>
              </w:rPr>
            </w:pPr>
            <w:r w:rsidRPr="00905328">
              <w:rPr>
                <w:rFonts w:ascii="細明體" w:eastAsia="細明體" w:hAnsi="細明體" w:cs="細明體"/>
              </w:rPr>
              <w:t>防疫措施。</w:t>
            </w:r>
          </w:p>
        </w:tc>
        <w:tc>
          <w:tcPr>
            <w:tcW w:w="1275" w:type="dxa"/>
          </w:tcPr>
          <w:p w:rsidR="00905328" w:rsidRPr="00905328" w:rsidRDefault="00905328" w:rsidP="00905328">
            <w:pPr>
              <w:spacing w:before="143"/>
              <w:ind w:left="135" w:right="130"/>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625"/>
        </w:trPr>
        <w:tc>
          <w:tcPr>
            <w:tcW w:w="1198" w:type="dxa"/>
            <w:vMerge w:val="restart"/>
          </w:tcPr>
          <w:p w:rsidR="00905328" w:rsidRPr="00905328" w:rsidRDefault="00905328" w:rsidP="00905328">
            <w:pPr>
              <w:rPr>
                <w:rFonts w:ascii="Times New Roman" w:eastAsia="細明體" w:hAnsi="細明體" w:cs="細明體"/>
              </w:rPr>
            </w:pPr>
          </w:p>
          <w:p w:rsidR="00905328" w:rsidRPr="00905328" w:rsidRDefault="00905328" w:rsidP="00905328">
            <w:pPr>
              <w:rPr>
                <w:rFonts w:ascii="Times New Roman" w:eastAsia="細明體" w:hAnsi="細明體" w:cs="細明體"/>
              </w:rPr>
            </w:pPr>
          </w:p>
          <w:p w:rsidR="00905328" w:rsidRPr="00905328" w:rsidRDefault="00905328" w:rsidP="00905328">
            <w:pPr>
              <w:rPr>
                <w:rFonts w:ascii="Times New Roman" w:eastAsia="細明體" w:hAnsi="細明體" w:cs="細明體"/>
              </w:rPr>
            </w:pPr>
          </w:p>
          <w:p w:rsidR="00905328" w:rsidRPr="00905328" w:rsidRDefault="00905328" w:rsidP="00905328">
            <w:pPr>
              <w:rPr>
                <w:rFonts w:ascii="Times New Roman" w:eastAsia="細明體" w:hAnsi="細明體" w:cs="細明體"/>
              </w:rPr>
            </w:pPr>
          </w:p>
          <w:p w:rsidR="00905328" w:rsidRPr="00905328" w:rsidRDefault="00905328" w:rsidP="00905328">
            <w:pPr>
              <w:spacing w:before="4"/>
              <w:rPr>
                <w:rFonts w:ascii="Times New Roman" w:eastAsia="細明體" w:hAnsi="細明體" w:cs="細明體"/>
                <w:sz w:val="28"/>
              </w:rPr>
            </w:pPr>
          </w:p>
          <w:p w:rsidR="00905328" w:rsidRPr="00905328" w:rsidRDefault="00905328" w:rsidP="00905328">
            <w:pPr>
              <w:spacing w:before="1" w:line="223" w:lineRule="auto"/>
              <w:ind w:left="360" w:right="105" w:hanging="240"/>
              <w:rPr>
                <w:rFonts w:ascii="細明體" w:eastAsia="細明體" w:hAnsi="細明體" w:cs="細明體"/>
              </w:rPr>
            </w:pPr>
            <w:r w:rsidRPr="00905328">
              <w:rPr>
                <w:rFonts w:ascii="細明體" w:eastAsia="細明體" w:hAnsi="細明體" w:cs="細明體"/>
                <w:spacing w:val="-1"/>
              </w:rPr>
              <w:t>校園開放</w:t>
            </w:r>
            <w:r w:rsidRPr="00905328">
              <w:rPr>
                <w:rFonts w:ascii="細明體" w:eastAsia="細明體" w:hAnsi="細明體" w:cs="細明體"/>
              </w:rPr>
              <w:t>規定</w:t>
            </w:r>
          </w:p>
        </w:tc>
        <w:tc>
          <w:tcPr>
            <w:tcW w:w="7310" w:type="dxa"/>
          </w:tcPr>
          <w:p w:rsidR="00905328" w:rsidRPr="00905328" w:rsidRDefault="00905328" w:rsidP="00905328">
            <w:pPr>
              <w:spacing w:line="312" w:lineRule="exact"/>
              <w:ind w:left="110"/>
              <w:rPr>
                <w:rFonts w:ascii="細明體" w:eastAsia="細明體" w:hAnsi="細明體" w:cs="細明體"/>
                <w:lang w:eastAsia="zh-TW"/>
              </w:rPr>
            </w:pPr>
            <w:r w:rsidRPr="00905328">
              <w:rPr>
                <w:rFonts w:ascii="細明體" w:eastAsia="細明體" w:hAnsi="細明體" w:cs="細明體"/>
                <w:spacing w:val="-12"/>
                <w:lang w:eastAsia="zh-TW"/>
              </w:rPr>
              <w:t>如為居家隔離、居家檢疫、加強自主健康管理及自主健康管理者，不</w:t>
            </w:r>
          </w:p>
          <w:p w:rsidR="00905328" w:rsidRPr="00905328" w:rsidRDefault="00905328" w:rsidP="00905328">
            <w:pPr>
              <w:spacing w:line="294" w:lineRule="exact"/>
              <w:ind w:left="110"/>
              <w:rPr>
                <w:rFonts w:ascii="細明體" w:eastAsia="細明體" w:hAnsi="細明體" w:cs="細明體"/>
              </w:rPr>
            </w:pPr>
            <w:r w:rsidRPr="00905328">
              <w:rPr>
                <w:rFonts w:ascii="細明體" w:eastAsia="細明體" w:hAnsi="細明體" w:cs="細明體"/>
              </w:rPr>
              <w:t>可入校（園</w:t>
            </w:r>
            <w:r w:rsidRPr="00905328">
              <w:rPr>
                <w:rFonts w:ascii="細明體" w:eastAsia="細明體" w:hAnsi="細明體" w:cs="細明體"/>
                <w:spacing w:val="-120"/>
              </w:rPr>
              <w:t>）</w:t>
            </w:r>
            <w:r w:rsidRPr="00905328">
              <w:rPr>
                <w:rFonts w:ascii="細明體" w:eastAsia="細明體" w:hAnsi="細明體" w:cs="細明體"/>
              </w:rPr>
              <w:t>。</w:t>
            </w:r>
          </w:p>
        </w:tc>
        <w:tc>
          <w:tcPr>
            <w:tcW w:w="1275" w:type="dxa"/>
          </w:tcPr>
          <w:p w:rsidR="00905328" w:rsidRPr="00905328" w:rsidRDefault="00905328" w:rsidP="00905328">
            <w:pPr>
              <w:spacing w:before="143"/>
              <w:ind w:left="135" w:right="130"/>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624"/>
        </w:trPr>
        <w:tc>
          <w:tcPr>
            <w:tcW w:w="1198" w:type="dxa"/>
            <w:vMerge/>
            <w:tcBorders>
              <w:top w:val="nil"/>
            </w:tcBorders>
          </w:tcPr>
          <w:p w:rsidR="00905328" w:rsidRPr="00905328" w:rsidRDefault="00905328" w:rsidP="00905328">
            <w:pPr>
              <w:rPr>
                <w:rFonts w:ascii="細明體" w:eastAsia="細明體" w:hAnsi="細明體" w:cs="細明體"/>
                <w:sz w:val="2"/>
                <w:szCs w:val="2"/>
              </w:rPr>
            </w:pPr>
          </w:p>
        </w:tc>
        <w:tc>
          <w:tcPr>
            <w:tcW w:w="7310" w:type="dxa"/>
          </w:tcPr>
          <w:p w:rsidR="00905328" w:rsidRPr="00905328" w:rsidRDefault="00905328" w:rsidP="00905328">
            <w:pPr>
              <w:spacing w:line="312" w:lineRule="exact"/>
              <w:ind w:left="110"/>
              <w:rPr>
                <w:rFonts w:ascii="細明體" w:eastAsia="細明體" w:hAnsi="細明體" w:cs="細明體"/>
                <w:lang w:eastAsia="zh-TW"/>
              </w:rPr>
            </w:pPr>
            <w:r w:rsidRPr="00905328">
              <w:rPr>
                <w:rFonts w:ascii="細明體" w:eastAsia="細明體" w:hAnsi="細明體" w:cs="細明體"/>
                <w:spacing w:val="-12"/>
                <w:lang w:eastAsia="zh-TW"/>
              </w:rPr>
              <w:t>應落實實聯制、體溫量測、消毒、人流管制、總量管制、動線規劃等</w:t>
            </w:r>
          </w:p>
          <w:p w:rsidR="00905328" w:rsidRPr="00905328" w:rsidRDefault="00905328" w:rsidP="00905328">
            <w:pPr>
              <w:spacing w:line="292" w:lineRule="exact"/>
              <w:ind w:left="110"/>
              <w:rPr>
                <w:rFonts w:ascii="細明體" w:eastAsia="細明體" w:hAnsi="細明體" w:cs="細明體"/>
              </w:rPr>
            </w:pPr>
            <w:r w:rsidRPr="00905328">
              <w:rPr>
                <w:rFonts w:ascii="細明體" w:eastAsia="細明體" w:hAnsi="細明體" w:cs="細明體"/>
              </w:rPr>
              <w:t>措施。</w:t>
            </w:r>
          </w:p>
        </w:tc>
        <w:tc>
          <w:tcPr>
            <w:tcW w:w="1275" w:type="dxa"/>
          </w:tcPr>
          <w:p w:rsidR="00905328" w:rsidRPr="00905328" w:rsidRDefault="00905328" w:rsidP="00905328">
            <w:pPr>
              <w:spacing w:before="143"/>
              <w:ind w:left="135" w:right="130"/>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623"/>
        </w:trPr>
        <w:tc>
          <w:tcPr>
            <w:tcW w:w="1198" w:type="dxa"/>
            <w:vMerge/>
            <w:tcBorders>
              <w:top w:val="nil"/>
            </w:tcBorders>
          </w:tcPr>
          <w:p w:rsidR="00905328" w:rsidRPr="00905328" w:rsidRDefault="00905328" w:rsidP="00905328">
            <w:pPr>
              <w:rPr>
                <w:rFonts w:ascii="細明體" w:eastAsia="細明體" w:hAnsi="細明體" w:cs="細明體"/>
                <w:sz w:val="2"/>
                <w:szCs w:val="2"/>
              </w:rPr>
            </w:pPr>
          </w:p>
        </w:tc>
        <w:tc>
          <w:tcPr>
            <w:tcW w:w="7310" w:type="dxa"/>
          </w:tcPr>
          <w:p w:rsidR="00905328" w:rsidRPr="00905328" w:rsidRDefault="00905328" w:rsidP="00905328">
            <w:pPr>
              <w:spacing w:line="312" w:lineRule="exact"/>
              <w:ind w:left="110"/>
              <w:rPr>
                <w:rFonts w:ascii="細明體" w:eastAsia="細明體" w:hAnsi="細明體" w:cs="細明體"/>
                <w:lang w:eastAsia="zh-TW"/>
              </w:rPr>
            </w:pPr>
            <w:r w:rsidRPr="00905328">
              <w:rPr>
                <w:rFonts w:ascii="細明體" w:eastAsia="細明體" w:hAnsi="細明體" w:cs="細明體"/>
                <w:spacing w:val="-11"/>
                <w:lang w:eastAsia="zh-TW"/>
              </w:rPr>
              <w:t>依「高級中等以下學校戶外操場防疫管理措施」或縣市政府公告之防</w:t>
            </w:r>
          </w:p>
          <w:p w:rsidR="00905328" w:rsidRPr="00905328" w:rsidRDefault="00905328" w:rsidP="00905328">
            <w:pPr>
              <w:spacing w:line="292" w:lineRule="exact"/>
              <w:ind w:left="110"/>
              <w:rPr>
                <w:rFonts w:ascii="細明體" w:eastAsia="細明體" w:hAnsi="細明體" w:cs="細明體"/>
                <w:lang w:eastAsia="zh-TW"/>
              </w:rPr>
            </w:pPr>
            <w:r w:rsidRPr="00905328">
              <w:rPr>
                <w:rFonts w:ascii="細明體" w:eastAsia="細明體" w:hAnsi="細明體" w:cs="細明體"/>
                <w:lang w:eastAsia="zh-TW"/>
              </w:rPr>
              <w:t>疫規定辦理，其餘校園區域及設施不開放人員使用及進入。</w:t>
            </w:r>
          </w:p>
        </w:tc>
        <w:tc>
          <w:tcPr>
            <w:tcW w:w="1275" w:type="dxa"/>
          </w:tcPr>
          <w:p w:rsidR="00905328" w:rsidRPr="00905328" w:rsidRDefault="00905328" w:rsidP="00905328">
            <w:pPr>
              <w:spacing w:before="144"/>
              <w:ind w:left="135" w:right="130"/>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937"/>
        </w:trPr>
        <w:tc>
          <w:tcPr>
            <w:tcW w:w="1198" w:type="dxa"/>
            <w:vMerge/>
            <w:tcBorders>
              <w:top w:val="nil"/>
            </w:tcBorders>
          </w:tcPr>
          <w:p w:rsidR="00905328" w:rsidRPr="00905328" w:rsidRDefault="00905328" w:rsidP="00905328">
            <w:pPr>
              <w:rPr>
                <w:rFonts w:ascii="細明體" w:eastAsia="細明體" w:hAnsi="細明體" w:cs="細明體"/>
                <w:sz w:val="2"/>
                <w:szCs w:val="2"/>
              </w:rPr>
            </w:pPr>
          </w:p>
        </w:tc>
        <w:tc>
          <w:tcPr>
            <w:tcW w:w="7310" w:type="dxa"/>
          </w:tcPr>
          <w:p w:rsidR="00905328" w:rsidRPr="00905328" w:rsidRDefault="00905328" w:rsidP="00905328">
            <w:pPr>
              <w:spacing w:before="4" w:line="223" w:lineRule="auto"/>
              <w:ind w:left="110" w:right="94"/>
              <w:rPr>
                <w:rFonts w:ascii="細明體_HKSCS" w:eastAsia="細明體_HKSCS" w:hAnsi="細明體" w:cs="細明體"/>
                <w:lang w:eastAsia="zh-TW"/>
              </w:rPr>
            </w:pPr>
            <w:r w:rsidRPr="00905328">
              <w:rPr>
                <w:rFonts w:ascii="細明體" w:eastAsia="細明體" w:hAnsi="細明體" w:cs="細明體"/>
                <w:spacing w:val="-8"/>
                <w:lang w:eastAsia="zh-TW"/>
              </w:rPr>
              <w:t>設置於學校內之社區大學、樂齡中心學員入校上課，請持續依「社區</w:t>
            </w:r>
            <w:r w:rsidRPr="00905328">
              <w:rPr>
                <w:rFonts w:ascii="細明體" w:eastAsia="細明體" w:hAnsi="細明體" w:cs="細明體"/>
                <w:spacing w:val="-14"/>
                <w:lang w:eastAsia="zh-TW"/>
              </w:rPr>
              <w:t xml:space="preserve">大學因應 </w:t>
            </w:r>
            <w:r w:rsidRPr="00905328">
              <w:rPr>
                <w:rFonts w:ascii="細明體_HKSCS" w:eastAsia="細明體_HKSCS" w:hAnsi="細明體" w:cs="細明體" w:hint="eastAsia"/>
                <w:spacing w:val="-2"/>
                <w:lang w:eastAsia="zh-TW"/>
              </w:rPr>
              <w:t>COVID-19</w:t>
            </w:r>
            <w:r w:rsidRPr="00905328">
              <w:rPr>
                <w:rFonts w:ascii="細明體_HKSCS" w:eastAsia="細明體_HKSCS" w:hAnsi="細明體" w:cs="細明體" w:hint="eastAsia"/>
                <w:spacing w:val="-60"/>
                <w:lang w:eastAsia="zh-TW"/>
              </w:rPr>
              <w:t xml:space="preserve"> </w:t>
            </w:r>
            <w:r w:rsidRPr="00905328">
              <w:rPr>
                <w:rFonts w:ascii="細明體" w:eastAsia="細明體" w:hAnsi="細明體" w:cs="細明體"/>
                <w:spacing w:val="-6"/>
                <w:lang w:eastAsia="zh-TW"/>
              </w:rPr>
              <w:t xml:space="preserve">防疫管理指引」及「樂齡學習中心因應 </w:t>
            </w:r>
            <w:r w:rsidRPr="00905328">
              <w:rPr>
                <w:rFonts w:ascii="細明體_HKSCS" w:eastAsia="細明體_HKSCS" w:hAnsi="細明體" w:cs="細明體" w:hint="eastAsia"/>
                <w:spacing w:val="-1"/>
                <w:lang w:eastAsia="zh-TW"/>
              </w:rPr>
              <w:t>COVID-19</w:t>
            </w:r>
          </w:p>
          <w:p w:rsidR="00905328" w:rsidRPr="00905328" w:rsidRDefault="00905328" w:rsidP="00905328">
            <w:pPr>
              <w:spacing w:line="289" w:lineRule="exact"/>
              <w:ind w:left="110"/>
              <w:rPr>
                <w:rFonts w:ascii="細明體" w:eastAsia="細明體" w:hAnsi="細明體" w:cs="細明體"/>
                <w:lang w:eastAsia="zh-TW"/>
              </w:rPr>
            </w:pPr>
            <w:r w:rsidRPr="00905328">
              <w:rPr>
                <w:rFonts w:ascii="細明體" w:eastAsia="細明體" w:hAnsi="細明體" w:cs="細明體"/>
                <w:lang w:eastAsia="zh-TW"/>
              </w:rPr>
              <w:t>開課防疫管理指引」辦理。</w:t>
            </w:r>
          </w:p>
        </w:tc>
        <w:tc>
          <w:tcPr>
            <w:tcW w:w="1275" w:type="dxa"/>
          </w:tcPr>
          <w:p w:rsidR="00905328" w:rsidRPr="00905328" w:rsidRDefault="00905328" w:rsidP="00905328">
            <w:pPr>
              <w:rPr>
                <w:rFonts w:ascii="Times New Roman" w:eastAsia="細明體" w:hAnsi="細明體" w:cs="細明體"/>
                <w:sz w:val="26"/>
                <w:lang w:eastAsia="zh-TW"/>
              </w:rPr>
            </w:pPr>
          </w:p>
          <w:p w:rsidR="00905328" w:rsidRPr="00905328" w:rsidRDefault="00905328" w:rsidP="00905328">
            <w:pPr>
              <w:spacing w:before="1"/>
              <w:ind w:left="135" w:right="130"/>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623"/>
        </w:trPr>
        <w:tc>
          <w:tcPr>
            <w:tcW w:w="1198" w:type="dxa"/>
            <w:vMerge/>
            <w:tcBorders>
              <w:top w:val="nil"/>
            </w:tcBorders>
          </w:tcPr>
          <w:p w:rsidR="00905328" w:rsidRPr="00905328" w:rsidRDefault="00905328" w:rsidP="00905328">
            <w:pPr>
              <w:rPr>
                <w:rFonts w:ascii="細明體" w:eastAsia="細明體" w:hAnsi="細明體" w:cs="細明體"/>
                <w:sz w:val="2"/>
                <w:szCs w:val="2"/>
              </w:rPr>
            </w:pPr>
          </w:p>
        </w:tc>
        <w:tc>
          <w:tcPr>
            <w:tcW w:w="7310" w:type="dxa"/>
          </w:tcPr>
          <w:p w:rsidR="00905328" w:rsidRPr="00905328" w:rsidRDefault="00905328" w:rsidP="00905328">
            <w:pPr>
              <w:spacing w:line="312" w:lineRule="exact"/>
              <w:ind w:left="110"/>
              <w:rPr>
                <w:rFonts w:ascii="細明體_HKSCS" w:eastAsia="細明體_HKSCS" w:hAnsi="細明體" w:cs="細明體"/>
                <w:lang w:eastAsia="zh-TW"/>
              </w:rPr>
            </w:pPr>
            <w:r w:rsidRPr="00905328">
              <w:rPr>
                <w:rFonts w:ascii="細明體" w:eastAsia="細明體" w:hAnsi="細明體" w:cs="細明體"/>
                <w:lang w:eastAsia="zh-TW"/>
              </w:rPr>
              <w:t xml:space="preserve">運動團隊訓練請依「高級中等以下學校運動團隊訓練因應 </w:t>
            </w:r>
            <w:r w:rsidRPr="00905328">
              <w:rPr>
                <w:rFonts w:ascii="細明體_HKSCS" w:eastAsia="細明體_HKSCS" w:hAnsi="細明體" w:cs="細明體" w:hint="eastAsia"/>
                <w:lang w:eastAsia="zh-TW"/>
              </w:rPr>
              <w:t>COVID-19</w:t>
            </w:r>
          </w:p>
          <w:p w:rsidR="00905328" w:rsidRPr="00905328" w:rsidRDefault="00905328" w:rsidP="00905328">
            <w:pPr>
              <w:spacing w:line="292" w:lineRule="exact"/>
              <w:ind w:left="110"/>
              <w:rPr>
                <w:rFonts w:ascii="細明體" w:eastAsia="細明體" w:hAnsi="細明體" w:cs="細明體"/>
                <w:lang w:eastAsia="zh-TW"/>
              </w:rPr>
            </w:pPr>
            <w:r w:rsidRPr="00905328">
              <w:rPr>
                <w:rFonts w:ascii="細明體" w:eastAsia="細明體" w:hAnsi="細明體" w:cs="細明體"/>
                <w:lang w:eastAsia="zh-TW"/>
              </w:rPr>
              <w:t>防疫管理指引」辦理。</w:t>
            </w:r>
          </w:p>
        </w:tc>
        <w:tc>
          <w:tcPr>
            <w:tcW w:w="1275" w:type="dxa"/>
          </w:tcPr>
          <w:p w:rsidR="00905328" w:rsidRPr="00905328" w:rsidRDefault="00905328" w:rsidP="00905328">
            <w:pPr>
              <w:spacing w:before="143"/>
              <w:ind w:left="135" w:right="130"/>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354"/>
        </w:trPr>
        <w:tc>
          <w:tcPr>
            <w:tcW w:w="1198" w:type="dxa"/>
            <w:vMerge w:val="restart"/>
          </w:tcPr>
          <w:p w:rsidR="00905328" w:rsidRPr="00905328" w:rsidRDefault="00905328" w:rsidP="00905328">
            <w:pPr>
              <w:rPr>
                <w:rFonts w:ascii="Times New Roman" w:eastAsia="細明體" w:hAnsi="細明體" w:cs="細明體"/>
              </w:rPr>
            </w:pPr>
          </w:p>
          <w:p w:rsidR="00905328" w:rsidRPr="00905328" w:rsidRDefault="00905328" w:rsidP="00905328">
            <w:pPr>
              <w:rPr>
                <w:rFonts w:ascii="Times New Roman" w:eastAsia="細明體" w:hAnsi="細明體" w:cs="細明體"/>
              </w:rPr>
            </w:pPr>
          </w:p>
          <w:p w:rsidR="00905328" w:rsidRPr="00905328" w:rsidRDefault="00905328" w:rsidP="00905328">
            <w:pPr>
              <w:spacing w:before="6"/>
              <w:rPr>
                <w:rFonts w:ascii="Times New Roman" w:eastAsia="細明體" w:hAnsi="細明體" w:cs="細明體"/>
                <w:sz w:val="33"/>
              </w:rPr>
            </w:pPr>
          </w:p>
          <w:p w:rsidR="00905328" w:rsidRPr="00905328" w:rsidRDefault="00905328" w:rsidP="00905328">
            <w:pPr>
              <w:spacing w:line="223" w:lineRule="auto"/>
              <w:ind w:left="360" w:right="105" w:hanging="240"/>
              <w:rPr>
                <w:rFonts w:ascii="細明體" w:eastAsia="細明體" w:hAnsi="細明體" w:cs="細明體"/>
              </w:rPr>
            </w:pPr>
            <w:r w:rsidRPr="00905328">
              <w:rPr>
                <w:rFonts w:ascii="細明體" w:eastAsia="細明體" w:hAnsi="細明體" w:cs="細明體"/>
                <w:spacing w:val="-1"/>
              </w:rPr>
              <w:t>應變處理</w:t>
            </w:r>
            <w:r w:rsidRPr="00905328">
              <w:rPr>
                <w:rFonts w:ascii="細明體" w:eastAsia="細明體" w:hAnsi="細明體" w:cs="細明體"/>
              </w:rPr>
              <w:t>措施</w:t>
            </w:r>
          </w:p>
        </w:tc>
        <w:tc>
          <w:tcPr>
            <w:tcW w:w="7310" w:type="dxa"/>
          </w:tcPr>
          <w:p w:rsidR="00905328" w:rsidRPr="00905328" w:rsidRDefault="00905328" w:rsidP="00905328">
            <w:pPr>
              <w:spacing w:before="9" w:line="325" w:lineRule="exact"/>
              <w:ind w:left="110"/>
              <w:rPr>
                <w:rFonts w:ascii="細明體" w:eastAsia="細明體" w:hAnsi="細明體" w:cs="細明體"/>
                <w:lang w:eastAsia="zh-TW"/>
              </w:rPr>
            </w:pPr>
            <w:r w:rsidRPr="00905328">
              <w:rPr>
                <w:rFonts w:ascii="細明體" w:eastAsia="細明體" w:hAnsi="細明體" w:cs="細明體"/>
                <w:lang w:eastAsia="zh-TW"/>
              </w:rPr>
              <w:t>建立緊急應變處理流程。</w:t>
            </w:r>
          </w:p>
        </w:tc>
        <w:tc>
          <w:tcPr>
            <w:tcW w:w="1275" w:type="dxa"/>
          </w:tcPr>
          <w:p w:rsidR="00905328" w:rsidRPr="00905328" w:rsidRDefault="00905328" w:rsidP="00905328">
            <w:pPr>
              <w:spacing w:before="9" w:line="325" w:lineRule="exact"/>
              <w:ind w:left="135" w:right="130"/>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419"/>
        </w:trPr>
        <w:tc>
          <w:tcPr>
            <w:tcW w:w="1198" w:type="dxa"/>
            <w:vMerge/>
            <w:tcBorders>
              <w:top w:val="nil"/>
            </w:tcBorders>
          </w:tcPr>
          <w:p w:rsidR="00905328" w:rsidRPr="00905328" w:rsidRDefault="00905328" w:rsidP="00905328">
            <w:pPr>
              <w:rPr>
                <w:rFonts w:ascii="細明體" w:eastAsia="細明體" w:hAnsi="細明體" w:cs="細明體"/>
                <w:sz w:val="2"/>
                <w:szCs w:val="2"/>
              </w:rPr>
            </w:pPr>
          </w:p>
        </w:tc>
        <w:tc>
          <w:tcPr>
            <w:tcW w:w="7310" w:type="dxa"/>
          </w:tcPr>
          <w:p w:rsidR="00905328" w:rsidRPr="00905328" w:rsidRDefault="00905328" w:rsidP="00905328">
            <w:pPr>
              <w:spacing w:before="43"/>
              <w:ind w:left="110"/>
              <w:rPr>
                <w:rFonts w:ascii="細明體" w:eastAsia="細明體" w:hAnsi="細明體" w:cs="細明體"/>
                <w:lang w:eastAsia="zh-TW"/>
              </w:rPr>
            </w:pPr>
            <w:r w:rsidRPr="00905328">
              <w:rPr>
                <w:rFonts w:ascii="細明體" w:eastAsia="細明體" w:hAnsi="細明體" w:cs="細明體"/>
                <w:spacing w:val="5"/>
                <w:w w:val="95"/>
                <w:lang w:eastAsia="zh-TW"/>
              </w:rPr>
              <w:t xml:space="preserve">應建立與當地衛生局之聯繫窗口及 </w:t>
            </w:r>
            <w:r w:rsidRPr="00905328">
              <w:rPr>
                <w:rFonts w:ascii="細明體_HKSCS" w:eastAsia="細明體_HKSCS" w:hAnsi="細明體" w:cs="細明體" w:hint="eastAsia"/>
                <w:w w:val="95"/>
                <w:lang w:eastAsia="zh-TW"/>
              </w:rPr>
              <w:t>COVID-19</w:t>
            </w:r>
            <w:r w:rsidRPr="00905328">
              <w:rPr>
                <w:rFonts w:ascii="細明體_HKSCS" w:eastAsia="細明體_HKSCS" w:hAnsi="細明體" w:cs="細明體" w:hint="eastAsia"/>
                <w:spacing w:val="90"/>
                <w:w w:val="95"/>
                <w:lang w:eastAsia="zh-TW"/>
              </w:rPr>
              <w:t xml:space="preserve"> </w:t>
            </w:r>
            <w:r w:rsidRPr="00905328">
              <w:rPr>
                <w:rFonts w:ascii="細明體" w:eastAsia="細明體" w:hAnsi="細明體" w:cs="細明體"/>
                <w:w w:val="95"/>
                <w:lang w:eastAsia="zh-TW"/>
              </w:rPr>
              <w:t>通報流程。</w:t>
            </w:r>
          </w:p>
        </w:tc>
        <w:tc>
          <w:tcPr>
            <w:tcW w:w="1275" w:type="dxa"/>
          </w:tcPr>
          <w:p w:rsidR="00905328" w:rsidRPr="00905328" w:rsidRDefault="00905328" w:rsidP="00905328">
            <w:pPr>
              <w:spacing w:before="43"/>
              <w:ind w:left="135" w:right="130"/>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412"/>
        </w:trPr>
        <w:tc>
          <w:tcPr>
            <w:tcW w:w="1198" w:type="dxa"/>
            <w:vMerge/>
            <w:tcBorders>
              <w:top w:val="nil"/>
            </w:tcBorders>
          </w:tcPr>
          <w:p w:rsidR="00905328" w:rsidRPr="00905328" w:rsidRDefault="00905328" w:rsidP="00905328">
            <w:pPr>
              <w:rPr>
                <w:rFonts w:ascii="細明體" w:eastAsia="細明體" w:hAnsi="細明體" w:cs="細明體"/>
                <w:sz w:val="2"/>
                <w:szCs w:val="2"/>
              </w:rPr>
            </w:pPr>
          </w:p>
        </w:tc>
        <w:tc>
          <w:tcPr>
            <w:tcW w:w="7310" w:type="dxa"/>
          </w:tcPr>
          <w:p w:rsidR="00905328" w:rsidRPr="00905328" w:rsidRDefault="00905328" w:rsidP="00905328">
            <w:pPr>
              <w:spacing w:before="38"/>
              <w:ind w:left="110"/>
              <w:rPr>
                <w:rFonts w:ascii="細明體" w:eastAsia="細明體" w:hAnsi="細明體" w:cs="細明體"/>
                <w:lang w:eastAsia="zh-TW"/>
              </w:rPr>
            </w:pPr>
            <w:r w:rsidRPr="00905328">
              <w:rPr>
                <w:rFonts w:ascii="細明體" w:eastAsia="細明體" w:hAnsi="細明體" w:cs="細明體"/>
                <w:spacing w:val="15"/>
                <w:w w:val="95"/>
                <w:lang w:eastAsia="zh-TW"/>
              </w:rPr>
              <w:t xml:space="preserve">如有疑似 </w:t>
            </w:r>
            <w:r w:rsidRPr="00905328">
              <w:rPr>
                <w:rFonts w:ascii="細明體_HKSCS" w:eastAsia="細明體_HKSCS" w:hAnsi="細明體" w:cs="細明體" w:hint="eastAsia"/>
                <w:w w:val="95"/>
                <w:lang w:eastAsia="zh-TW"/>
              </w:rPr>
              <w:t>COVID-19</w:t>
            </w:r>
            <w:r w:rsidRPr="00905328">
              <w:rPr>
                <w:rFonts w:ascii="細明體_HKSCS" w:eastAsia="細明體_HKSCS" w:hAnsi="細明體" w:cs="細明體" w:hint="eastAsia"/>
                <w:spacing w:val="78"/>
                <w:w w:val="95"/>
                <w:lang w:eastAsia="zh-TW"/>
              </w:rPr>
              <w:t xml:space="preserve"> </w:t>
            </w:r>
            <w:r w:rsidRPr="00905328">
              <w:rPr>
                <w:rFonts w:ascii="細明體" w:eastAsia="細明體" w:hAnsi="細明體" w:cs="細明體"/>
                <w:w w:val="95"/>
                <w:lang w:eastAsia="zh-TW"/>
              </w:rPr>
              <w:t>症狀，應協助就醫並立即通報。</w:t>
            </w:r>
          </w:p>
        </w:tc>
        <w:tc>
          <w:tcPr>
            <w:tcW w:w="1275" w:type="dxa"/>
          </w:tcPr>
          <w:p w:rsidR="00905328" w:rsidRPr="00905328" w:rsidRDefault="00905328" w:rsidP="00905328">
            <w:pPr>
              <w:spacing w:before="38"/>
              <w:ind w:left="135" w:right="130"/>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415"/>
        </w:trPr>
        <w:tc>
          <w:tcPr>
            <w:tcW w:w="1198" w:type="dxa"/>
            <w:vMerge/>
            <w:tcBorders>
              <w:top w:val="nil"/>
            </w:tcBorders>
          </w:tcPr>
          <w:p w:rsidR="00905328" w:rsidRPr="00905328" w:rsidRDefault="00905328" w:rsidP="00905328">
            <w:pPr>
              <w:rPr>
                <w:rFonts w:ascii="細明體" w:eastAsia="細明體" w:hAnsi="細明體" w:cs="細明體"/>
                <w:sz w:val="2"/>
                <w:szCs w:val="2"/>
              </w:rPr>
            </w:pPr>
          </w:p>
        </w:tc>
        <w:tc>
          <w:tcPr>
            <w:tcW w:w="7310" w:type="dxa"/>
          </w:tcPr>
          <w:p w:rsidR="00905328" w:rsidRPr="00905328" w:rsidRDefault="00905328" w:rsidP="00905328">
            <w:pPr>
              <w:spacing w:before="38"/>
              <w:ind w:left="110"/>
              <w:rPr>
                <w:rFonts w:ascii="細明體" w:eastAsia="細明體" w:hAnsi="細明體" w:cs="細明體"/>
                <w:lang w:eastAsia="zh-TW"/>
              </w:rPr>
            </w:pPr>
            <w:r w:rsidRPr="00905328">
              <w:rPr>
                <w:rFonts w:ascii="細明體" w:eastAsia="細明體" w:hAnsi="細明體" w:cs="細明體"/>
                <w:lang w:eastAsia="zh-TW"/>
              </w:rPr>
              <w:t>出現疑似或確診個案，依規定完成教育部校安通報。</w:t>
            </w:r>
          </w:p>
        </w:tc>
        <w:tc>
          <w:tcPr>
            <w:tcW w:w="1275" w:type="dxa"/>
          </w:tcPr>
          <w:p w:rsidR="00905328" w:rsidRPr="00905328" w:rsidRDefault="00905328" w:rsidP="00905328">
            <w:pPr>
              <w:spacing w:before="38"/>
              <w:ind w:left="135" w:right="130"/>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417"/>
        </w:trPr>
        <w:tc>
          <w:tcPr>
            <w:tcW w:w="1198" w:type="dxa"/>
            <w:vMerge/>
            <w:tcBorders>
              <w:top w:val="nil"/>
            </w:tcBorders>
          </w:tcPr>
          <w:p w:rsidR="00905328" w:rsidRPr="00905328" w:rsidRDefault="00905328" w:rsidP="00905328">
            <w:pPr>
              <w:rPr>
                <w:rFonts w:ascii="細明體" w:eastAsia="細明體" w:hAnsi="細明體" w:cs="細明體"/>
                <w:sz w:val="2"/>
                <w:szCs w:val="2"/>
              </w:rPr>
            </w:pPr>
          </w:p>
        </w:tc>
        <w:tc>
          <w:tcPr>
            <w:tcW w:w="7310" w:type="dxa"/>
          </w:tcPr>
          <w:p w:rsidR="00905328" w:rsidRPr="00905328" w:rsidRDefault="00905328" w:rsidP="00905328">
            <w:pPr>
              <w:spacing w:before="40"/>
              <w:ind w:left="110"/>
              <w:rPr>
                <w:rFonts w:ascii="細明體" w:eastAsia="細明體" w:hAnsi="細明體" w:cs="細明體"/>
                <w:lang w:eastAsia="zh-TW"/>
              </w:rPr>
            </w:pPr>
            <w:r w:rsidRPr="00905328">
              <w:rPr>
                <w:rFonts w:ascii="細明體" w:eastAsia="細明體" w:hAnsi="細明體" w:cs="細明體"/>
                <w:lang w:eastAsia="zh-TW"/>
              </w:rPr>
              <w:t>適時提供中央流行疫情指揮中心公布之資訊給參與學生及教師。</w:t>
            </w:r>
          </w:p>
        </w:tc>
        <w:tc>
          <w:tcPr>
            <w:tcW w:w="1275" w:type="dxa"/>
          </w:tcPr>
          <w:p w:rsidR="00905328" w:rsidRPr="00905328" w:rsidRDefault="00905328" w:rsidP="00905328">
            <w:pPr>
              <w:spacing w:before="40"/>
              <w:ind w:left="135" w:right="130"/>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422"/>
        </w:trPr>
        <w:tc>
          <w:tcPr>
            <w:tcW w:w="1198" w:type="dxa"/>
            <w:vMerge/>
            <w:tcBorders>
              <w:top w:val="nil"/>
            </w:tcBorders>
          </w:tcPr>
          <w:p w:rsidR="00905328" w:rsidRPr="00905328" w:rsidRDefault="00905328" w:rsidP="00905328">
            <w:pPr>
              <w:rPr>
                <w:rFonts w:ascii="細明體" w:eastAsia="細明體" w:hAnsi="細明體" w:cs="細明體"/>
                <w:sz w:val="2"/>
                <w:szCs w:val="2"/>
              </w:rPr>
            </w:pPr>
          </w:p>
        </w:tc>
        <w:tc>
          <w:tcPr>
            <w:tcW w:w="7310" w:type="dxa"/>
          </w:tcPr>
          <w:p w:rsidR="00905328" w:rsidRPr="00905328" w:rsidRDefault="00905328" w:rsidP="00905328">
            <w:pPr>
              <w:spacing w:before="43"/>
              <w:ind w:left="110"/>
              <w:rPr>
                <w:rFonts w:ascii="細明體" w:eastAsia="細明體" w:hAnsi="細明體" w:cs="細明體"/>
                <w:lang w:eastAsia="zh-TW"/>
              </w:rPr>
            </w:pPr>
            <w:r w:rsidRPr="00905328">
              <w:rPr>
                <w:rFonts w:ascii="細明體" w:eastAsia="細明體" w:hAnsi="細明體" w:cs="細明體"/>
                <w:lang w:eastAsia="zh-TW"/>
              </w:rPr>
              <w:t>相關防疫措施依指揮中心公告之疫情發展相關規定滾動式修正。</w:t>
            </w:r>
          </w:p>
        </w:tc>
        <w:tc>
          <w:tcPr>
            <w:tcW w:w="1275" w:type="dxa"/>
          </w:tcPr>
          <w:p w:rsidR="00905328" w:rsidRPr="00905328" w:rsidRDefault="00905328" w:rsidP="00905328">
            <w:pPr>
              <w:spacing w:before="43"/>
              <w:ind w:left="135" w:right="130"/>
              <w:jc w:val="center"/>
              <w:rPr>
                <w:rFonts w:ascii="細明體" w:eastAsia="細明體" w:hAnsi="細明體" w:cs="細明體"/>
              </w:rPr>
            </w:pPr>
            <w:r w:rsidRPr="00905328">
              <w:rPr>
                <w:rFonts w:ascii="細明體" w:eastAsia="細明體" w:hAnsi="細明體" w:cs="細明體"/>
              </w:rPr>
              <w:t>□是□否</w:t>
            </w:r>
          </w:p>
        </w:tc>
      </w:tr>
    </w:tbl>
    <w:p w:rsidR="00905328" w:rsidRPr="00905328" w:rsidRDefault="00905328" w:rsidP="00905328">
      <w:pPr>
        <w:autoSpaceDE w:val="0"/>
        <w:autoSpaceDN w:val="0"/>
        <w:spacing w:before="6"/>
        <w:rPr>
          <w:rFonts w:ascii="Times New Roman" w:eastAsia="細明體" w:hAnsi="細明體" w:cs="細明體"/>
          <w:kern w:val="0"/>
          <w:sz w:val="28"/>
          <w:szCs w:val="28"/>
        </w:rPr>
      </w:pPr>
    </w:p>
    <w:p w:rsidR="00905328" w:rsidRPr="00905328" w:rsidRDefault="00905328" w:rsidP="00905328">
      <w:pPr>
        <w:tabs>
          <w:tab w:val="left" w:pos="5226"/>
          <w:tab w:val="left" w:pos="7261"/>
          <w:tab w:val="left" w:pos="8243"/>
          <w:tab w:val="left" w:pos="9083"/>
        </w:tabs>
        <w:autoSpaceDE w:val="0"/>
        <w:autoSpaceDN w:val="0"/>
        <w:spacing w:before="46"/>
        <w:ind w:left="1099"/>
        <w:rPr>
          <w:rFonts w:ascii="細明體" w:eastAsia="細明體" w:hAnsi="細明體" w:cs="細明體"/>
          <w:kern w:val="0"/>
          <w:sz w:val="28"/>
          <w:szCs w:val="28"/>
        </w:rPr>
      </w:pPr>
      <w:r w:rsidRPr="00905328">
        <w:rPr>
          <w:rFonts w:ascii="細明體" w:eastAsia="細明體" w:hAnsi="細明體" w:cs="細明體"/>
          <w:kern w:val="0"/>
          <w:sz w:val="28"/>
          <w:szCs w:val="28"/>
        </w:rPr>
        <w:t>查檢人員簽章：</w:t>
      </w:r>
      <w:r w:rsidRPr="00905328">
        <w:rPr>
          <w:rFonts w:ascii="Times New Roman" w:eastAsia="Times New Roman" w:hAnsi="細明體" w:cs="細明體"/>
          <w:kern w:val="0"/>
          <w:sz w:val="28"/>
          <w:szCs w:val="28"/>
          <w:u w:val="single"/>
        </w:rPr>
        <w:tab/>
      </w:r>
      <w:r w:rsidRPr="00905328">
        <w:rPr>
          <w:rFonts w:ascii="細明體" w:eastAsia="細明體" w:hAnsi="細明體" w:cs="細明體"/>
          <w:kern w:val="0"/>
          <w:sz w:val="28"/>
          <w:szCs w:val="28"/>
        </w:rPr>
        <w:t>查檢日期：</w:t>
      </w:r>
      <w:r w:rsidRPr="00905328">
        <w:rPr>
          <w:rFonts w:ascii="細明體" w:eastAsia="細明體" w:hAnsi="細明體" w:cs="細明體"/>
          <w:kern w:val="0"/>
          <w:sz w:val="28"/>
          <w:szCs w:val="28"/>
        </w:rPr>
        <w:tab/>
        <w:t>年</w:t>
      </w:r>
      <w:r w:rsidRPr="00905328">
        <w:rPr>
          <w:rFonts w:ascii="細明體" w:eastAsia="細明體" w:hAnsi="細明體" w:cs="細明體"/>
          <w:kern w:val="0"/>
          <w:sz w:val="28"/>
          <w:szCs w:val="28"/>
        </w:rPr>
        <w:tab/>
        <w:t>月</w:t>
      </w:r>
      <w:r w:rsidRPr="00905328">
        <w:rPr>
          <w:rFonts w:ascii="細明體" w:eastAsia="細明體" w:hAnsi="細明體" w:cs="細明體"/>
          <w:kern w:val="0"/>
          <w:sz w:val="28"/>
          <w:szCs w:val="28"/>
        </w:rPr>
        <w:tab/>
        <w:t>日</w:t>
      </w:r>
    </w:p>
    <w:p w:rsidR="00905328" w:rsidRPr="00905328" w:rsidRDefault="00905328" w:rsidP="00905328">
      <w:pPr>
        <w:autoSpaceDE w:val="0"/>
        <w:autoSpaceDN w:val="0"/>
        <w:rPr>
          <w:rFonts w:ascii="細明體" w:eastAsia="細明體" w:hAnsi="細明體" w:cs="細明體"/>
          <w:kern w:val="0"/>
          <w:sz w:val="22"/>
        </w:rPr>
        <w:sectPr w:rsidR="00905328" w:rsidRPr="00905328">
          <w:type w:val="continuous"/>
          <w:pgSz w:w="11910" w:h="16840"/>
          <w:pgMar w:top="1420" w:right="960" w:bottom="1380" w:left="720" w:header="0" w:footer="1186" w:gutter="0"/>
          <w:cols w:space="720"/>
        </w:sectPr>
      </w:pPr>
    </w:p>
    <w:p w:rsidR="00905328" w:rsidRPr="00905328" w:rsidRDefault="00905328" w:rsidP="00905328">
      <w:pPr>
        <w:autoSpaceDE w:val="0"/>
        <w:autoSpaceDN w:val="0"/>
        <w:spacing w:before="21"/>
        <w:ind w:left="107"/>
        <w:rPr>
          <w:rFonts w:ascii="細明體_HKSCS" w:eastAsia="細明體_HKSCS" w:hAnsi="細明體" w:cs="細明體"/>
          <w:kern w:val="0"/>
          <w:sz w:val="28"/>
          <w:szCs w:val="28"/>
        </w:rPr>
      </w:pPr>
      <w:r w:rsidRPr="00905328">
        <w:rPr>
          <w:rFonts w:ascii="細明體" w:eastAsia="細明體" w:hAnsi="細明體" w:cs="細明體"/>
          <w:spacing w:val="-23"/>
          <w:kern w:val="0"/>
          <w:sz w:val="28"/>
          <w:szCs w:val="28"/>
        </w:rPr>
        <w:lastRenderedPageBreak/>
        <w:t xml:space="preserve">附件 </w:t>
      </w:r>
      <w:r w:rsidRPr="00905328">
        <w:rPr>
          <w:rFonts w:ascii="細明體_HKSCS" w:eastAsia="細明體_HKSCS" w:hAnsi="細明體" w:cs="細明體" w:hint="eastAsia"/>
          <w:kern w:val="0"/>
          <w:sz w:val="28"/>
          <w:szCs w:val="28"/>
        </w:rPr>
        <w:t>4</w:t>
      </w:r>
    </w:p>
    <w:p w:rsidR="00905328" w:rsidRPr="00905328" w:rsidRDefault="00905328" w:rsidP="00905328">
      <w:pPr>
        <w:autoSpaceDE w:val="0"/>
        <w:autoSpaceDN w:val="0"/>
        <w:spacing w:before="13"/>
        <w:rPr>
          <w:rFonts w:ascii="細明體_HKSCS" w:eastAsia="細明體" w:hAnsi="細明體" w:cs="細明體"/>
          <w:kern w:val="0"/>
          <w:sz w:val="32"/>
        </w:rPr>
      </w:pPr>
      <w:r w:rsidRPr="00905328">
        <w:rPr>
          <w:rFonts w:ascii="細明體" w:eastAsia="細明體" w:hAnsi="細明體" w:cs="細明體"/>
          <w:kern w:val="0"/>
          <w:sz w:val="22"/>
        </w:rPr>
        <w:br w:type="column"/>
      </w:r>
    </w:p>
    <w:p w:rsidR="00905328" w:rsidRPr="00905328" w:rsidRDefault="00905328" w:rsidP="00905328">
      <w:pPr>
        <w:autoSpaceDE w:val="0"/>
        <w:autoSpaceDN w:val="0"/>
        <w:spacing w:line="235" w:lineRule="auto"/>
        <w:ind w:left="907" w:right="832" w:hanging="800"/>
        <w:rPr>
          <w:rFonts w:ascii="細明體" w:eastAsia="細明體" w:hAnsi="細明體" w:cs="細明體"/>
          <w:kern w:val="0"/>
          <w:sz w:val="32"/>
        </w:rPr>
      </w:pPr>
      <w:r w:rsidRPr="00905328">
        <w:rPr>
          <w:rFonts w:ascii="細明體" w:eastAsia="細明體" w:hAnsi="細明體" w:cs="細明體"/>
          <w:spacing w:val="8"/>
          <w:w w:val="95"/>
          <w:kern w:val="0"/>
          <w:sz w:val="32"/>
        </w:rPr>
        <w:t xml:space="preserve">高級中等以下學校及幼兒園 </w:t>
      </w:r>
      <w:r w:rsidRPr="00905328">
        <w:rPr>
          <w:rFonts w:ascii="細明體_HKSCS" w:eastAsia="細明體_HKSCS" w:hAnsi="細明體" w:cs="細明體" w:hint="eastAsia"/>
          <w:w w:val="95"/>
          <w:kern w:val="0"/>
          <w:sz w:val="32"/>
        </w:rPr>
        <w:t>110</w:t>
      </w:r>
      <w:r w:rsidRPr="00905328">
        <w:rPr>
          <w:rFonts w:ascii="細明體_HKSCS" w:eastAsia="細明體_HKSCS" w:hAnsi="細明體" w:cs="細明體" w:hint="eastAsia"/>
          <w:spacing w:val="93"/>
          <w:w w:val="95"/>
          <w:kern w:val="0"/>
          <w:sz w:val="32"/>
        </w:rPr>
        <w:t xml:space="preserve"> </w:t>
      </w:r>
      <w:r w:rsidRPr="00905328">
        <w:rPr>
          <w:rFonts w:ascii="細明體" w:eastAsia="細明體" w:hAnsi="細明體" w:cs="細明體"/>
          <w:w w:val="95"/>
          <w:kern w:val="0"/>
          <w:sz w:val="32"/>
        </w:rPr>
        <w:t>學年度因應嚴重特殊傳染性</w:t>
      </w:r>
      <w:r w:rsidRPr="00905328">
        <w:rPr>
          <w:rFonts w:ascii="細明體" w:eastAsia="細明體" w:hAnsi="細明體" w:cs="細明體"/>
          <w:kern w:val="0"/>
          <w:sz w:val="32"/>
        </w:rPr>
        <w:t>肺炎防疫管理指引學校及幼兒園主管機關查檢表</w:t>
      </w:r>
    </w:p>
    <w:p w:rsidR="00905328" w:rsidRPr="00905328" w:rsidRDefault="00905328" w:rsidP="00905328">
      <w:pPr>
        <w:autoSpaceDE w:val="0"/>
        <w:autoSpaceDN w:val="0"/>
        <w:spacing w:line="235" w:lineRule="auto"/>
        <w:rPr>
          <w:rFonts w:ascii="細明體" w:eastAsia="細明體" w:hAnsi="細明體" w:cs="細明體"/>
          <w:kern w:val="0"/>
          <w:sz w:val="32"/>
        </w:rPr>
        <w:sectPr w:rsidR="00905328" w:rsidRPr="00905328">
          <w:pgSz w:w="11910" w:h="16840"/>
          <w:pgMar w:top="1000" w:right="960" w:bottom="1460" w:left="720" w:header="0" w:footer="1186" w:gutter="0"/>
          <w:cols w:num="2" w:space="720" w:equalWidth="0">
            <w:col w:w="921" w:space="45"/>
            <w:col w:w="9264"/>
          </w:cols>
        </w:sectPr>
      </w:pPr>
    </w:p>
    <w:p w:rsidR="00905328" w:rsidRPr="00905328" w:rsidRDefault="00905328" w:rsidP="00905328">
      <w:pPr>
        <w:autoSpaceDE w:val="0"/>
        <w:autoSpaceDN w:val="0"/>
        <w:spacing w:before="12"/>
        <w:rPr>
          <w:rFonts w:ascii="細明體" w:eastAsia="細明體" w:hAnsi="細明體" w:cs="細明體"/>
          <w:kern w:val="0"/>
          <w:sz w:val="22"/>
          <w:szCs w:val="28"/>
        </w:rPr>
      </w:pPr>
    </w:p>
    <w:p w:rsidR="00905328" w:rsidRPr="00905328" w:rsidRDefault="00905328" w:rsidP="00905328">
      <w:pPr>
        <w:tabs>
          <w:tab w:val="left" w:pos="8897"/>
        </w:tabs>
        <w:autoSpaceDE w:val="0"/>
        <w:autoSpaceDN w:val="0"/>
        <w:spacing w:before="36"/>
        <w:ind w:left="187"/>
        <w:rPr>
          <w:rFonts w:ascii="Times New Roman" w:eastAsia="Times New Roman" w:hAnsi="細明體" w:cs="細明體"/>
          <w:kern w:val="0"/>
          <w:sz w:val="32"/>
        </w:rPr>
      </w:pPr>
      <w:r w:rsidRPr="00905328">
        <w:rPr>
          <w:rFonts w:ascii="細明體" w:eastAsia="細明體" w:hAnsi="細明體" w:cs="細明體"/>
          <w:noProof/>
          <w:kern w:val="0"/>
          <w:sz w:val="22"/>
        </w:rPr>
        <mc:AlternateContent>
          <mc:Choice Requires="wps">
            <w:drawing>
              <wp:anchor distT="0" distB="0" distL="114300" distR="114300" simplePos="0" relativeHeight="251660288" behindDoc="0" locked="0" layoutInCell="1" allowOverlap="1" wp14:anchorId="709C0484" wp14:editId="2C662023">
                <wp:simplePos x="0" y="0"/>
                <wp:positionH relativeFrom="page">
                  <wp:posOffset>662940</wp:posOffset>
                </wp:positionH>
                <wp:positionV relativeFrom="paragraph">
                  <wp:posOffset>282575</wp:posOffset>
                </wp:positionV>
                <wp:extent cx="6134100" cy="7460615"/>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7460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0"/>
                              <w:gridCol w:w="7091"/>
                              <w:gridCol w:w="1284"/>
                            </w:tblGrid>
                            <w:tr w:rsidR="00D46534">
                              <w:trPr>
                                <w:trHeight w:val="553"/>
                              </w:trPr>
                              <w:tc>
                                <w:tcPr>
                                  <w:tcW w:w="1270" w:type="dxa"/>
                                </w:tcPr>
                                <w:p w:rsidR="00D46534" w:rsidRDefault="00D46534">
                                  <w:pPr>
                                    <w:pStyle w:val="TableParagraph"/>
                                    <w:spacing w:before="151"/>
                                    <w:ind w:left="156"/>
                                    <w:rPr>
                                      <w:sz w:val="24"/>
                                    </w:rPr>
                                  </w:pPr>
                                  <w:r>
                                    <w:rPr>
                                      <w:sz w:val="24"/>
                                    </w:rPr>
                                    <w:t>查檢項目</w:t>
                                  </w:r>
                                </w:p>
                              </w:tc>
                              <w:tc>
                                <w:tcPr>
                                  <w:tcW w:w="7091" w:type="dxa"/>
                                </w:tcPr>
                                <w:p w:rsidR="00D46534" w:rsidRDefault="00D46534">
                                  <w:pPr>
                                    <w:pStyle w:val="TableParagraph"/>
                                    <w:spacing w:before="151"/>
                                    <w:ind w:left="3045" w:right="3036"/>
                                    <w:jc w:val="center"/>
                                    <w:rPr>
                                      <w:sz w:val="24"/>
                                    </w:rPr>
                                  </w:pPr>
                                  <w:r>
                                    <w:rPr>
                                      <w:sz w:val="24"/>
                                    </w:rPr>
                                    <w:t>查檢內容</w:t>
                                  </w:r>
                                </w:p>
                              </w:tc>
                              <w:tc>
                                <w:tcPr>
                                  <w:tcW w:w="1284" w:type="dxa"/>
                                </w:tcPr>
                                <w:p w:rsidR="00D46534" w:rsidRDefault="00D46534">
                                  <w:pPr>
                                    <w:pStyle w:val="TableParagraph"/>
                                    <w:spacing w:before="151"/>
                                    <w:ind w:left="140" w:right="133"/>
                                    <w:jc w:val="center"/>
                                    <w:rPr>
                                      <w:sz w:val="24"/>
                                    </w:rPr>
                                  </w:pPr>
                                  <w:r>
                                    <w:rPr>
                                      <w:sz w:val="24"/>
                                    </w:rPr>
                                    <w:t>查檢結果</w:t>
                                  </w:r>
                                </w:p>
                              </w:tc>
                            </w:tr>
                            <w:tr w:rsidR="00D46534">
                              <w:trPr>
                                <w:trHeight w:val="551"/>
                              </w:trPr>
                              <w:tc>
                                <w:tcPr>
                                  <w:tcW w:w="1270" w:type="dxa"/>
                                  <w:vMerge w:val="restart"/>
                                </w:tcPr>
                                <w:p w:rsidR="00D46534" w:rsidRDefault="00D46534">
                                  <w:pPr>
                                    <w:pStyle w:val="TableParagraph"/>
                                    <w:ind w:left="0"/>
                                    <w:rPr>
                                      <w:rFonts w:ascii="Times New Roman"/>
                                      <w:sz w:val="24"/>
                                    </w:rPr>
                                  </w:pPr>
                                </w:p>
                                <w:p w:rsidR="00D46534" w:rsidRDefault="00D46534">
                                  <w:pPr>
                                    <w:pStyle w:val="TableParagraph"/>
                                    <w:ind w:left="0"/>
                                    <w:rPr>
                                      <w:rFonts w:ascii="Times New Roman"/>
                                      <w:sz w:val="24"/>
                                    </w:rPr>
                                  </w:pPr>
                                </w:p>
                                <w:p w:rsidR="00D46534" w:rsidRDefault="00D46534">
                                  <w:pPr>
                                    <w:pStyle w:val="TableParagraph"/>
                                    <w:ind w:left="0"/>
                                    <w:rPr>
                                      <w:rFonts w:ascii="Times New Roman"/>
                                      <w:sz w:val="24"/>
                                    </w:rPr>
                                  </w:pPr>
                                </w:p>
                                <w:p w:rsidR="00D46534" w:rsidRDefault="00D46534">
                                  <w:pPr>
                                    <w:pStyle w:val="TableParagraph"/>
                                    <w:spacing w:before="5"/>
                                    <w:ind w:left="0"/>
                                    <w:rPr>
                                      <w:rFonts w:ascii="Times New Roman"/>
                                      <w:sz w:val="31"/>
                                    </w:rPr>
                                  </w:pPr>
                                </w:p>
                                <w:p w:rsidR="00D46534" w:rsidRDefault="00D46534">
                                  <w:pPr>
                                    <w:pStyle w:val="TableParagraph"/>
                                    <w:spacing w:before="1"/>
                                    <w:ind w:left="156"/>
                                    <w:rPr>
                                      <w:sz w:val="24"/>
                                    </w:rPr>
                                  </w:pPr>
                                  <w:r>
                                    <w:rPr>
                                      <w:sz w:val="24"/>
                                    </w:rPr>
                                    <w:t>服務條件</w:t>
                                  </w:r>
                                </w:p>
                              </w:tc>
                              <w:tc>
                                <w:tcPr>
                                  <w:tcW w:w="7091" w:type="dxa"/>
                                </w:tcPr>
                                <w:p w:rsidR="00D46534" w:rsidRDefault="00D46534">
                                  <w:pPr>
                                    <w:pStyle w:val="TableParagraph"/>
                                    <w:spacing w:before="124"/>
                                    <w:rPr>
                                      <w:sz w:val="24"/>
                                      <w:lang w:eastAsia="zh-TW"/>
                                    </w:rPr>
                                  </w:pPr>
                                  <w:r>
                                    <w:rPr>
                                      <w:spacing w:val="3"/>
                                      <w:w w:val="95"/>
                                      <w:sz w:val="24"/>
                                      <w:lang w:eastAsia="zh-TW"/>
                                    </w:rPr>
                                    <w:t xml:space="preserve">學校工作人員完成疫苗第一劑接種且滿 </w:t>
                                  </w:r>
                                  <w:r>
                                    <w:rPr>
                                      <w:rFonts w:ascii="細明體_HKSCS" w:eastAsia="細明體_HKSCS" w:hint="eastAsia"/>
                                      <w:w w:val="95"/>
                                      <w:sz w:val="24"/>
                                      <w:lang w:eastAsia="zh-TW"/>
                                    </w:rPr>
                                    <w:t>14</w:t>
                                  </w:r>
                                  <w:r>
                                    <w:rPr>
                                      <w:rFonts w:ascii="細明體_HKSCS" w:eastAsia="細明體_HKSCS" w:hint="eastAsia"/>
                                      <w:spacing w:val="66"/>
                                      <w:w w:val="95"/>
                                      <w:sz w:val="24"/>
                                      <w:lang w:eastAsia="zh-TW"/>
                                    </w:rPr>
                                    <w:t xml:space="preserve"> </w:t>
                                  </w:r>
                                  <w:r>
                                    <w:rPr>
                                      <w:w w:val="95"/>
                                      <w:sz w:val="24"/>
                                      <w:lang w:eastAsia="zh-TW"/>
                                    </w:rPr>
                                    <w:t>日。</w:t>
                                  </w:r>
                                </w:p>
                              </w:tc>
                              <w:tc>
                                <w:tcPr>
                                  <w:tcW w:w="1284" w:type="dxa"/>
                                </w:tcPr>
                                <w:p w:rsidR="00D46534" w:rsidRDefault="00D46534">
                                  <w:pPr>
                                    <w:pStyle w:val="TableParagraph"/>
                                    <w:spacing w:before="124"/>
                                    <w:ind w:left="140" w:right="133"/>
                                    <w:jc w:val="center"/>
                                    <w:rPr>
                                      <w:sz w:val="24"/>
                                    </w:rPr>
                                  </w:pPr>
                                  <w:r>
                                    <w:rPr>
                                      <w:sz w:val="24"/>
                                    </w:rPr>
                                    <w:t>□是□否</w:t>
                                  </w:r>
                                </w:p>
                              </w:tc>
                            </w:tr>
                            <w:tr w:rsidR="00D46534">
                              <w:trPr>
                                <w:trHeight w:val="899"/>
                              </w:trPr>
                              <w:tc>
                                <w:tcPr>
                                  <w:tcW w:w="1270" w:type="dxa"/>
                                  <w:vMerge/>
                                  <w:tcBorders>
                                    <w:top w:val="nil"/>
                                  </w:tcBorders>
                                </w:tcPr>
                                <w:p w:rsidR="00D46534" w:rsidRDefault="00D46534">
                                  <w:pPr>
                                    <w:rPr>
                                      <w:sz w:val="2"/>
                                      <w:szCs w:val="2"/>
                                    </w:rPr>
                                  </w:pPr>
                                </w:p>
                              </w:tc>
                              <w:tc>
                                <w:tcPr>
                                  <w:tcW w:w="7091" w:type="dxa"/>
                                </w:tcPr>
                                <w:p w:rsidR="00D46534" w:rsidRDefault="00D46534">
                                  <w:pPr>
                                    <w:pStyle w:val="TableParagraph"/>
                                    <w:spacing w:line="318" w:lineRule="exact"/>
                                    <w:rPr>
                                      <w:sz w:val="24"/>
                                      <w:lang w:eastAsia="zh-TW"/>
                                    </w:rPr>
                                  </w:pPr>
                                  <w:r>
                                    <w:rPr>
                                      <w:w w:val="95"/>
                                      <w:sz w:val="24"/>
                                      <w:lang w:eastAsia="zh-TW"/>
                                    </w:rPr>
                                    <w:t>疫苗第一劑接種未滿</w:t>
                                  </w:r>
                                  <w:r>
                                    <w:rPr>
                                      <w:spacing w:val="107"/>
                                      <w:sz w:val="24"/>
                                      <w:lang w:eastAsia="zh-TW"/>
                                    </w:rPr>
                                    <w:t xml:space="preserve"> </w:t>
                                  </w:r>
                                  <w:r>
                                    <w:rPr>
                                      <w:rFonts w:ascii="細明體_HKSCS" w:eastAsia="細明體_HKSCS" w:hint="eastAsia"/>
                                      <w:w w:val="95"/>
                                      <w:sz w:val="24"/>
                                      <w:lang w:eastAsia="zh-TW"/>
                                    </w:rPr>
                                    <w:t>14</w:t>
                                  </w:r>
                                  <w:r>
                                    <w:rPr>
                                      <w:rFonts w:ascii="細明體_HKSCS" w:eastAsia="細明體_HKSCS" w:hint="eastAsia"/>
                                      <w:spacing w:val="108"/>
                                      <w:sz w:val="24"/>
                                      <w:lang w:eastAsia="zh-TW"/>
                                    </w:rPr>
                                    <w:t xml:space="preserve"> </w:t>
                                  </w:r>
                                  <w:r>
                                    <w:rPr>
                                      <w:w w:val="95"/>
                                      <w:sz w:val="24"/>
                                      <w:lang w:eastAsia="zh-TW"/>
                                    </w:rPr>
                                    <w:t>日或未接種者，首次進入校園服務前已提</w:t>
                                  </w:r>
                                </w:p>
                                <w:p w:rsidR="00D46534" w:rsidRDefault="00D46534">
                                  <w:pPr>
                                    <w:pStyle w:val="TableParagraph"/>
                                    <w:spacing w:line="300" w:lineRule="exact"/>
                                    <w:rPr>
                                      <w:sz w:val="24"/>
                                      <w:lang w:eastAsia="zh-TW"/>
                                    </w:rPr>
                                  </w:pPr>
                                  <w:r>
                                    <w:rPr>
                                      <w:spacing w:val="-30"/>
                                      <w:sz w:val="24"/>
                                      <w:lang w:eastAsia="zh-TW"/>
                                    </w:rPr>
                                    <w:t xml:space="preserve">供 </w:t>
                                  </w:r>
                                  <w:r>
                                    <w:rPr>
                                      <w:rFonts w:ascii="細明體_HKSCS" w:eastAsia="細明體_HKSCS" w:hint="eastAsia"/>
                                      <w:sz w:val="24"/>
                                      <w:lang w:eastAsia="zh-TW"/>
                                    </w:rPr>
                                    <w:t>3</w:t>
                                  </w:r>
                                  <w:r>
                                    <w:rPr>
                                      <w:rFonts w:ascii="細明體_HKSCS" w:eastAsia="細明體_HKSCS" w:hint="eastAsia"/>
                                      <w:spacing w:val="-60"/>
                                      <w:sz w:val="24"/>
                                      <w:lang w:eastAsia="zh-TW"/>
                                    </w:rPr>
                                    <w:t xml:space="preserve"> </w:t>
                                  </w:r>
                                  <w:r>
                                    <w:rPr>
                                      <w:spacing w:val="-8"/>
                                      <w:sz w:val="24"/>
                                      <w:lang w:eastAsia="zh-TW"/>
                                    </w:rPr>
                                    <w:t xml:space="preserve">日內抗原快篩或 </w:t>
                                  </w:r>
                                  <w:r>
                                    <w:rPr>
                                      <w:rFonts w:ascii="細明體_HKSCS" w:eastAsia="細明體_HKSCS" w:hint="eastAsia"/>
                                      <w:sz w:val="24"/>
                                      <w:lang w:eastAsia="zh-TW"/>
                                    </w:rPr>
                                    <w:t xml:space="preserve">PCR </w:t>
                                  </w:r>
                                  <w:r>
                                    <w:rPr>
                                      <w:sz w:val="24"/>
                                      <w:lang w:eastAsia="zh-TW"/>
                                    </w:rPr>
                                    <w:t xml:space="preserve">檢測陰性證明，之後每 </w:t>
                                  </w:r>
                                  <w:r>
                                    <w:rPr>
                                      <w:rFonts w:ascii="細明體_HKSCS" w:eastAsia="細明體_HKSCS" w:hint="eastAsia"/>
                                      <w:sz w:val="24"/>
                                      <w:lang w:eastAsia="zh-TW"/>
                                    </w:rPr>
                                    <w:t xml:space="preserve">7 </w:t>
                                  </w:r>
                                  <w:r>
                                    <w:rPr>
                                      <w:sz w:val="24"/>
                                      <w:lang w:eastAsia="zh-TW"/>
                                    </w:rPr>
                                    <w:t xml:space="preserve">日進行 </w:t>
                                  </w:r>
                                  <w:r>
                                    <w:rPr>
                                      <w:rFonts w:ascii="細明體_HKSCS" w:eastAsia="細明體_HKSCS" w:hint="eastAsia"/>
                                      <w:sz w:val="24"/>
                                      <w:lang w:eastAsia="zh-TW"/>
                                    </w:rPr>
                                    <w:t xml:space="preserve">1 </w:t>
                                  </w:r>
                                  <w:r>
                                    <w:rPr>
                                      <w:sz w:val="24"/>
                                      <w:lang w:eastAsia="zh-TW"/>
                                    </w:rPr>
                                    <w:t>次</w:t>
                                  </w:r>
                                </w:p>
                                <w:p w:rsidR="00D46534" w:rsidRDefault="00D46534">
                                  <w:pPr>
                                    <w:pStyle w:val="TableParagraph"/>
                                    <w:spacing w:line="262" w:lineRule="exact"/>
                                    <w:rPr>
                                      <w:sz w:val="24"/>
                                      <w:lang w:eastAsia="zh-TW"/>
                                    </w:rPr>
                                  </w:pPr>
                                  <w:r>
                                    <w:rPr>
                                      <w:sz w:val="24"/>
                                      <w:lang w:eastAsia="zh-TW"/>
                                    </w:rPr>
                                    <w:t xml:space="preserve">抗原快篩或 </w:t>
                                  </w:r>
                                  <w:r>
                                    <w:rPr>
                                      <w:rFonts w:ascii="細明體_HKSCS" w:eastAsia="細明體_HKSCS" w:hint="eastAsia"/>
                                      <w:sz w:val="24"/>
                                      <w:lang w:eastAsia="zh-TW"/>
                                    </w:rPr>
                                    <w:t xml:space="preserve">PCR </w:t>
                                  </w:r>
                                  <w:r>
                                    <w:rPr>
                                      <w:sz w:val="24"/>
                                      <w:lang w:eastAsia="zh-TW"/>
                                    </w:rPr>
                                    <w:t>檢驗為原則。</w:t>
                                  </w:r>
                                </w:p>
                              </w:tc>
                              <w:tc>
                                <w:tcPr>
                                  <w:tcW w:w="1284" w:type="dxa"/>
                                </w:tcPr>
                                <w:p w:rsidR="00D46534" w:rsidRDefault="00D46534">
                                  <w:pPr>
                                    <w:pStyle w:val="TableParagraph"/>
                                    <w:ind w:left="0"/>
                                    <w:rPr>
                                      <w:rFonts w:ascii="Times New Roman"/>
                                      <w:sz w:val="26"/>
                                      <w:lang w:eastAsia="zh-TW"/>
                                    </w:rPr>
                                  </w:pPr>
                                </w:p>
                                <w:p w:rsidR="00D46534" w:rsidRDefault="00D46534">
                                  <w:pPr>
                                    <w:pStyle w:val="TableParagraph"/>
                                    <w:spacing w:before="1"/>
                                    <w:ind w:left="140" w:right="133"/>
                                    <w:jc w:val="center"/>
                                    <w:rPr>
                                      <w:sz w:val="24"/>
                                    </w:rPr>
                                  </w:pPr>
                                  <w:r>
                                    <w:rPr>
                                      <w:sz w:val="24"/>
                                    </w:rPr>
                                    <w:t>□是□否</w:t>
                                  </w:r>
                                </w:p>
                              </w:tc>
                            </w:tr>
                            <w:tr w:rsidR="00D46534">
                              <w:trPr>
                                <w:trHeight w:val="600"/>
                              </w:trPr>
                              <w:tc>
                                <w:tcPr>
                                  <w:tcW w:w="1270" w:type="dxa"/>
                                  <w:vMerge/>
                                  <w:tcBorders>
                                    <w:top w:val="nil"/>
                                  </w:tcBorders>
                                </w:tcPr>
                                <w:p w:rsidR="00D46534" w:rsidRDefault="00D46534">
                                  <w:pPr>
                                    <w:rPr>
                                      <w:sz w:val="2"/>
                                      <w:szCs w:val="2"/>
                                    </w:rPr>
                                  </w:pPr>
                                </w:p>
                              </w:tc>
                              <w:tc>
                                <w:tcPr>
                                  <w:tcW w:w="7091" w:type="dxa"/>
                                </w:tcPr>
                                <w:p w:rsidR="00D46534" w:rsidRDefault="00D46534">
                                  <w:pPr>
                                    <w:pStyle w:val="TableParagraph"/>
                                    <w:spacing w:line="318" w:lineRule="exact"/>
                                    <w:rPr>
                                      <w:sz w:val="24"/>
                                      <w:lang w:eastAsia="zh-TW"/>
                                    </w:rPr>
                                  </w:pPr>
                                  <w:r>
                                    <w:rPr>
                                      <w:sz w:val="24"/>
                                      <w:lang w:eastAsia="zh-TW"/>
                                    </w:rPr>
                                    <w:t>管制家長及訪客原則不入校（園</w:t>
                                  </w:r>
                                  <w:r>
                                    <w:rPr>
                                      <w:spacing w:val="-120"/>
                                      <w:sz w:val="24"/>
                                      <w:lang w:eastAsia="zh-TW"/>
                                    </w:rPr>
                                    <w:t>）</w:t>
                                  </w:r>
                                  <w:r>
                                    <w:rPr>
                                      <w:sz w:val="24"/>
                                      <w:lang w:eastAsia="zh-TW"/>
                                    </w:rPr>
                                    <w:t>，但經學校及幼兒園認定有入校</w:t>
                                  </w:r>
                                </w:p>
                                <w:p w:rsidR="00D46534" w:rsidRDefault="00D46534">
                                  <w:pPr>
                                    <w:pStyle w:val="TableParagraph"/>
                                    <w:spacing w:line="262" w:lineRule="exact"/>
                                    <w:rPr>
                                      <w:sz w:val="24"/>
                                    </w:rPr>
                                  </w:pPr>
                                  <w:r>
                                    <w:rPr>
                                      <w:sz w:val="24"/>
                                    </w:rPr>
                                    <w:t>必要者除外。</w:t>
                                  </w:r>
                                </w:p>
                              </w:tc>
                              <w:tc>
                                <w:tcPr>
                                  <w:tcW w:w="1284" w:type="dxa"/>
                                </w:tcPr>
                                <w:p w:rsidR="00D46534" w:rsidRDefault="00D46534">
                                  <w:pPr>
                                    <w:pStyle w:val="TableParagraph"/>
                                    <w:spacing w:before="151"/>
                                    <w:ind w:left="140" w:right="133"/>
                                    <w:jc w:val="center"/>
                                    <w:rPr>
                                      <w:sz w:val="24"/>
                                    </w:rPr>
                                  </w:pPr>
                                  <w:r>
                                    <w:rPr>
                                      <w:sz w:val="24"/>
                                    </w:rPr>
                                    <w:t>□是□否</w:t>
                                  </w:r>
                                </w:p>
                              </w:tc>
                            </w:tr>
                            <w:tr w:rsidR="00D46534">
                              <w:trPr>
                                <w:trHeight w:val="602"/>
                              </w:trPr>
                              <w:tc>
                                <w:tcPr>
                                  <w:tcW w:w="1270" w:type="dxa"/>
                                  <w:vMerge/>
                                  <w:tcBorders>
                                    <w:top w:val="nil"/>
                                  </w:tcBorders>
                                </w:tcPr>
                                <w:p w:rsidR="00D46534" w:rsidRDefault="00D46534">
                                  <w:pPr>
                                    <w:rPr>
                                      <w:sz w:val="2"/>
                                      <w:szCs w:val="2"/>
                                    </w:rPr>
                                  </w:pPr>
                                </w:p>
                              </w:tc>
                              <w:tc>
                                <w:tcPr>
                                  <w:tcW w:w="7091" w:type="dxa"/>
                                </w:tcPr>
                                <w:p w:rsidR="00D46534" w:rsidRDefault="00D46534">
                                  <w:pPr>
                                    <w:pStyle w:val="TableParagraph"/>
                                    <w:spacing w:before="2" w:line="318" w:lineRule="exact"/>
                                    <w:rPr>
                                      <w:sz w:val="24"/>
                                      <w:lang w:eastAsia="zh-TW"/>
                                    </w:rPr>
                                  </w:pPr>
                                  <w:r>
                                    <w:rPr>
                                      <w:sz w:val="24"/>
                                      <w:lang w:eastAsia="zh-TW"/>
                                    </w:rPr>
                                    <w:t xml:space="preserve">管制具有 </w:t>
                                  </w:r>
                                  <w:r>
                                    <w:rPr>
                                      <w:rFonts w:ascii="細明體_HKSCS" w:eastAsia="細明體_HKSCS" w:hint="eastAsia"/>
                                      <w:sz w:val="24"/>
                                      <w:lang w:eastAsia="zh-TW"/>
                                    </w:rPr>
                                    <w:t xml:space="preserve">COVID-19 </w:t>
                                  </w:r>
                                  <w:r>
                                    <w:rPr>
                                      <w:sz w:val="24"/>
                                      <w:lang w:eastAsia="zh-TW"/>
                                    </w:rPr>
                                    <w:t>感染風險、發燒或急性呼吸道感染者不入校</w:t>
                                  </w:r>
                                </w:p>
                                <w:p w:rsidR="00D46534" w:rsidRDefault="00D46534">
                                  <w:pPr>
                                    <w:pStyle w:val="TableParagraph"/>
                                    <w:spacing w:line="262" w:lineRule="exact"/>
                                    <w:rPr>
                                      <w:sz w:val="24"/>
                                    </w:rPr>
                                  </w:pPr>
                                  <w:r>
                                    <w:rPr>
                                      <w:sz w:val="24"/>
                                    </w:rPr>
                                    <w:t>（園</w:t>
                                  </w:r>
                                  <w:r>
                                    <w:rPr>
                                      <w:spacing w:val="-120"/>
                                      <w:sz w:val="24"/>
                                    </w:rPr>
                                    <w:t>）</w:t>
                                  </w:r>
                                  <w:r>
                                    <w:rPr>
                                      <w:sz w:val="24"/>
                                    </w:rPr>
                                    <w:t>。</w:t>
                                  </w:r>
                                </w:p>
                              </w:tc>
                              <w:tc>
                                <w:tcPr>
                                  <w:tcW w:w="1284" w:type="dxa"/>
                                </w:tcPr>
                                <w:p w:rsidR="00D46534" w:rsidRDefault="00D46534">
                                  <w:pPr>
                                    <w:pStyle w:val="TableParagraph"/>
                                    <w:spacing w:before="151"/>
                                    <w:ind w:left="140" w:right="133"/>
                                    <w:jc w:val="center"/>
                                    <w:rPr>
                                      <w:sz w:val="24"/>
                                    </w:rPr>
                                  </w:pPr>
                                  <w:r>
                                    <w:rPr>
                                      <w:sz w:val="24"/>
                                    </w:rPr>
                                    <w:t>□是□否</w:t>
                                  </w:r>
                                </w:p>
                              </w:tc>
                            </w:tr>
                            <w:tr w:rsidR="00D46534">
                              <w:trPr>
                                <w:trHeight w:val="323"/>
                              </w:trPr>
                              <w:tc>
                                <w:tcPr>
                                  <w:tcW w:w="1270" w:type="dxa"/>
                                  <w:vMerge w:val="restart"/>
                                </w:tcPr>
                                <w:p w:rsidR="00D46534" w:rsidRDefault="00D46534">
                                  <w:pPr>
                                    <w:pStyle w:val="TableParagraph"/>
                                    <w:ind w:left="0"/>
                                    <w:rPr>
                                      <w:rFonts w:ascii="Times New Roman"/>
                                      <w:sz w:val="24"/>
                                    </w:rPr>
                                  </w:pPr>
                                </w:p>
                                <w:p w:rsidR="00D46534" w:rsidRDefault="00D46534">
                                  <w:pPr>
                                    <w:pStyle w:val="TableParagraph"/>
                                    <w:ind w:left="0"/>
                                    <w:rPr>
                                      <w:rFonts w:ascii="Times New Roman"/>
                                      <w:sz w:val="24"/>
                                    </w:rPr>
                                  </w:pPr>
                                </w:p>
                                <w:p w:rsidR="00D46534" w:rsidRDefault="00D46534">
                                  <w:pPr>
                                    <w:pStyle w:val="TableParagraph"/>
                                    <w:spacing w:before="7"/>
                                    <w:ind w:left="0"/>
                                    <w:rPr>
                                      <w:rFonts w:ascii="Times New Roman"/>
                                      <w:sz w:val="34"/>
                                    </w:rPr>
                                  </w:pPr>
                                </w:p>
                                <w:p w:rsidR="00D46534" w:rsidRDefault="00D46534">
                                  <w:pPr>
                                    <w:pStyle w:val="TableParagraph"/>
                                    <w:spacing w:line="213" w:lineRule="auto"/>
                                    <w:ind w:left="156" w:right="141" w:firstLine="120"/>
                                    <w:rPr>
                                      <w:sz w:val="24"/>
                                    </w:rPr>
                                  </w:pPr>
                                  <w:r>
                                    <w:rPr>
                                      <w:sz w:val="24"/>
                                    </w:rPr>
                                    <w:t>開學前</w:t>
                                  </w:r>
                                  <w:r>
                                    <w:rPr>
                                      <w:spacing w:val="-1"/>
                                      <w:sz w:val="24"/>
                                    </w:rPr>
                                    <w:t>防疫整備</w:t>
                                  </w:r>
                                </w:p>
                              </w:tc>
                              <w:tc>
                                <w:tcPr>
                                  <w:tcW w:w="7091" w:type="dxa"/>
                                </w:tcPr>
                                <w:p w:rsidR="00D46534" w:rsidRDefault="00D46534">
                                  <w:pPr>
                                    <w:pStyle w:val="TableParagraph"/>
                                    <w:spacing w:before="11" w:line="292" w:lineRule="exact"/>
                                    <w:rPr>
                                      <w:sz w:val="24"/>
                                      <w:lang w:eastAsia="zh-TW"/>
                                    </w:rPr>
                                  </w:pPr>
                                  <w:r>
                                    <w:rPr>
                                      <w:sz w:val="24"/>
                                      <w:lang w:eastAsia="zh-TW"/>
                                    </w:rPr>
                                    <w:t>召開防疫小組會議，並訂定校</w:t>
                                  </w:r>
                                  <w:r>
                                    <w:rPr>
                                      <w:rFonts w:ascii="細明體_HKSCS" w:eastAsia="細明體_HKSCS" w:hint="eastAsia"/>
                                      <w:sz w:val="24"/>
                                      <w:lang w:eastAsia="zh-TW"/>
                                    </w:rPr>
                                    <w:t>(</w:t>
                                  </w:r>
                                  <w:r>
                                    <w:rPr>
                                      <w:sz w:val="24"/>
                                      <w:lang w:eastAsia="zh-TW"/>
                                    </w:rPr>
                                    <w:t>園</w:t>
                                  </w:r>
                                  <w:r>
                                    <w:rPr>
                                      <w:rFonts w:ascii="細明體_HKSCS" w:eastAsia="細明體_HKSCS" w:hint="eastAsia"/>
                                      <w:sz w:val="24"/>
                                      <w:lang w:eastAsia="zh-TW"/>
                                    </w:rPr>
                                    <w:t>)</w:t>
                                  </w:r>
                                  <w:r>
                                    <w:rPr>
                                      <w:sz w:val="24"/>
                                      <w:lang w:eastAsia="zh-TW"/>
                                    </w:rPr>
                                    <w:t>內防疫措施。</w:t>
                                  </w:r>
                                </w:p>
                              </w:tc>
                              <w:tc>
                                <w:tcPr>
                                  <w:tcW w:w="1284" w:type="dxa"/>
                                </w:tcPr>
                                <w:p w:rsidR="00D46534" w:rsidRDefault="00D46534">
                                  <w:pPr>
                                    <w:pStyle w:val="TableParagraph"/>
                                    <w:spacing w:before="11" w:line="292" w:lineRule="exact"/>
                                    <w:ind w:left="140" w:right="133"/>
                                    <w:jc w:val="center"/>
                                    <w:rPr>
                                      <w:sz w:val="24"/>
                                    </w:rPr>
                                  </w:pPr>
                                  <w:r>
                                    <w:rPr>
                                      <w:sz w:val="24"/>
                                    </w:rPr>
                                    <w:t>□是□否</w:t>
                                  </w:r>
                                </w:p>
                              </w:tc>
                            </w:tr>
                            <w:tr w:rsidR="00D46534">
                              <w:trPr>
                                <w:trHeight w:val="402"/>
                              </w:trPr>
                              <w:tc>
                                <w:tcPr>
                                  <w:tcW w:w="1270" w:type="dxa"/>
                                  <w:vMerge/>
                                  <w:tcBorders>
                                    <w:top w:val="nil"/>
                                  </w:tcBorders>
                                </w:tcPr>
                                <w:p w:rsidR="00D46534" w:rsidRDefault="00D46534">
                                  <w:pPr>
                                    <w:rPr>
                                      <w:sz w:val="2"/>
                                      <w:szCs w:val="2"/>
                                    </w:rPr>
                                  </w:pPr>
                                </w:p>
                              </w:tc>
                              <w:tc>
                                <w:tcPr>
                                  <w:tcW w:w="7091" w:type="dxa"/>
                                </w:tcPr>
                                <w:p w:rsidR="00D46534" w:rsidRDefault="00D46534">
                                  <w:pPr>
                                    <w:pStyle w:val="TableParagraph"/>
                                    <w:spacing w:before="52" w:line="330" w:lineRule="exact"/>
                                    <w:rPr>
                                      <w:sz w:val="24"/>
                                      <w:lang w:eastAsia="zh-TW"/>
                                    </w:rPr>
                                  </w:pPr>
                                  <w:r>
                                    <w:rPr>
                                      <w:sz w:val="24"/>
                                      <w:lang w:eastAsia="zh-TW"/>
                                    </w:rPr>
                                    <w:t>完成物資盤點並確認防疫相關執行作為。</w:t>
                                  </w:r>
                                </w:p>
                              </w:tc>
                              <w:tc>
                                <w:tcPr>
                                  <w:tcW w:w="1284" w:type="dxa"/>
                                </w:tcPr>
                                <w:p w:rsidR="00D46534" w:rsidRDefault="00D46534">
                                  <w:pPr>
                                    <w:pStyle w:val="TableParagraph"/>
                                    <w:spacing w:before="52" w:line="330" w:lineRule="exact"/>
                                    <w:ind w:left="140" w:right="133"/>
                                    <w:jc w:val="center"/>
                                    <w:rPr>
                                      <w:sz w:val="24"/>
                                    </w:rPr>
                                  </w:pPr>
                                  <w:r>
                                    <w:rPr>
                                      <w:sz w:val="24"/>
                                    </w:rPr>
                                    <w:t>□是□否</w:t>
                                  </w:r>
                                </w:p>
                              </w:tc>
                            </w:tr>
                            <w:tr w:rsidR="00D46534">
                              <w:trPr>
                                <w:trHeight w:val="424"/>
                              </w:trPr>
                              <w:tc>
                                <w:tcPr>
                                  <w:tcW w:w="1270" w:type="dxa"/>
                                  <w:vMerge/>
                                  <w:tcBorders>
                                    <w:top w:val="nil"/>
                                  </w:tcBorders>
                                </w:tcPr>
                                <w:p w:rsidR="00D46534" w:rsidRDefault="00D46534">
                                  <w:pPr>
                                    <w:rPr>
                                      <w:sz w:val="2"/>
                                      <w:szCs w:val="2"/>
                                    </w:rPr>
                                  </w:pPr>
                                </w:p>
                              </w:tc>
                              <w:tc>
                                <w:tcPr>
                                  <w:tcW w:w="7091" w:type="dxa"/>
                                </w:tcPr>
                                <w:p w:rsidR="00D46534" w:rsidRDefault="00D46534">
                                  <w:pPr>
                                    <w:pStyle w:val="TableParagraph"/>
                                    <w:spacing w:before="62"/>
                                    <w:rPr>
                                      <w:sz w:val="24"/>
                                      <w:lang w:eastAsia="zh-TW"/>
                                    </w:rPr>
                                  </w:pPr>
                                  <w:r>
                                    <w:rPr>
                                      <w:sz w:val="24"/>
                                      <w:lang w:eastAsia="zh-TW"/>
                                    </w:rPr>
                                    <w:t>完成宣導家長及師生遵守相關防疫警戒措施。</w:t>
                                  </w:r>
                                </w:p>
                              </w:tc>
                              <w:tc>
                                <w:tcPr>
                                  <w:tcW w:w="1284" w:type="dxa"/>
                                </w:tcPr>
                                <w:p w:rsidR="00D46534" w:rsidRDefault="00D46534">
                                  <w:pPr>
                                    <w:pStyle w:val="TableParagraph"/>
                                    <w:spacing w:before="62"/>
                                    <w:ind w:left="140" w:right="133"/>
                                    <w:jc w:val="center"/>
                                    <w:rPr>
                                      <w:sz w:val="24"/>
                                    </w:rPr>
                                  </w:pPr>
                                  <w:r>
                                    <w:rPr>
                                      <w:sz w:val="24"/>
                                    </w:rPr>
                                    <w:t>□是□否</w:t>
                                  </w:r>
                                </w:p>
                              </w:tc>
                            </w:tr>
                            <w:tr w:rsidR="00D46534">
                              <w:trPr>
                                <w:trHeight w:val="412"/>
                              </w:trPr>
                              <w:tc>
                                <w:tcPr>
                                  <w:tcW w:w="1270" w:type="dxa"/>
                                  <w:vMerge/>
                                  <w:tcBorders>
                                    <w:top w:val="nil"/>
                                  </w:tcBorders>
                                </w:tcPr>
                                <w:p w:rsidR="00D46534" w:rsidRDefault="00D46534">
                                  <w:pPr>
                                    <w:rPr>
                                      <w:sz w:val="2"/>
                                      <w:szCs w:val="2"/>
                                    </w:rPr>
                                  </w:pPr>
                                </w:p>
                              </w:tc>
                              <w:tc>
                                <w:tcPr>
                                  <w:tcW w:w="7091" w:type="dxa"/>
                                </w:tcPr>
                                <w:p w:rsidR="00D46534" w:rsidRDefault="00D46534">
                                  <w:pPr>
                                    <w:pStyle w:val="TableParagraph"/>
                                    <w:spacing w:before="57" w:line="335" w:lineRule="exact"/>
                                    <w:rPr>
                                      <w:sz w:val="24"/>
                                      <w:lang w:eastAsia="zh-TW"/>
                                    </w:rPr>
                                  </w:pPr>
                                  <w:r>
                                    <w:rPr>
                                      <w:sz w:val="24"/>
                                      <w:lang w:eastAsia="zh-TW"/>
                                    </w:rPr>
                                    <w:t>結合各縣市環保機關完成校內環境清消。</w:t>
                                  </w:r>
                                </w:p>
                              </w:tc>
                              <w:tc>
                                <w:tcPr>
                                  <w:tcW w:w="1284" w:type="dxa"/>
                                </w:tcPr>
                                <w:p w:rsidR="00D46534" w:rsidRDefault="00D46534">
                                  <w:pPr>
                                    <w:pStyle w:val="TableParagraph"/>
                                    <w:spacing w:before="57" w:line="335" w:lineRule="exact"/>
                                    <w:ind w:left="140" w:right="133"/>
                                    <w:jc w:val="center"/>
                                    <w:rPr>
                                      <w:sz w:val="24"/>
                                    </w:rPr>
                                  </w:pPr>
                                  <w:r>
                                    <w:rPr>
                                      <w:sz w:val="24"/>
                                    </w:rPr>
                                    <w:t>□是□否</w:t>
                                  </w:r>
                                </w:p>
                              </w:tc>
                            </w:tr>
                            <w:tr w:rsidR="00D46534">
                              <w:trPr>
                                <w:trHeight w:val="407"/>
                              </w:trPr>
                              <w:tc>
                                <w:tcPr>
                                  <w:tcW w:w="1270" w:type="dxa"/>
                                  <w:vMerge/>
                                  <w:tcBorders>
                                    <w:top w:val="nil"/>
                                  </w:tcBorders>
                                </w:tcPr>
                                <w:p w:rsidR="00D46534" w:rsidRDefault="00D46534">
                                  <w:pPr>
                                    <w:rPr>
                                      <w:sz w:val="2"/>
                                      <w:szCs w:val="2"/>
                                    </w:rPr>
                                  </w:pPr>
                                </w:p>
                              </w:tc>
                              <w:tc>
                                <w:tcPr>
                                  <w:tcW w:w="7091" w:type="dxa"/>
                                </w:tcPr>
                                <w:p w:rsidR="00D46534" w:rsidRDefault="00D46534">
                                  <w:pPr>
                                    <w:pStyle w:val="TableParagraph"/>
                                    <w:spacing w:before="55" w:line="333" w:lineRule="exact"/>
                                    <w:rPr>
                                      <w:sz w:val="24"/>
                                      <w:lang w:eastAsia="zh-TW"/>
                                    </w:rPr>
                                  </w:pPr>
                                  <w:r>
                                    <w:rPr>
                                      <w:sz w:val="24"/>
                                      <w:lang w:eastAsia="zh-TW"/>
                                    </w:rPr>
                                    <w:t>相關空調設備已於開學前完成清潔消毒工作。</w:t>
                                  </w:r>
                                </w:p>
                              </w:tc>
                              <w:tc>
                                <w:tcPr>
                                  <w:tcW w:w="1284" w:type="dxa"/>
                                </w:tcPr>
                                <w:p w:rsidR="00D46534" w:rsidRDefault="00D46534">
                                  <w:pPr>
                                    <w:pStyle w:val="TableParagraph"/>
                                    <w:spacing w:before="55" w:line="333" w:lineRule="exact"/>
                                    <w:ind w:left="140" w:right="133"/>
                                    <w:jc w:val="center"/>
                                    <w:rPr>
                                      <w:sz w:val="24"/>
                                    </w:rPr>
                                  </w:pPr>
                                  <w:r>
                                    <w:rPr>
                                      <w:sz w:val="24"/>
                                    </w:rPr>
                                    <w:t>□是□否</w:t>
                                  </w:r>
                                </w:p>
                              </w:tc>
                            </w:tr>
                            <w:tr w:rsidR="00D46534">
                              <w:trPr>
                                <w:trHeight w:val="426"/>
                              </w:trPr>
                              <w:tc>
                                <w:tcPr>
                                  <w:tcW w:w="1270" w:type="dxa"/>
                                  <w:vMerge/>
                                  <w:tcBorders>
                                    <w:top w:val="nil"/>
                                  </w:tcBorders>
                                </w:tcPr>
                                <w:p w:rsidR="00D46534" w:rsidRDefault="00D46534">
                                  <w:pPr>
                                    <w:rPr>
                                      <w:sz w:val="2"/>
                                      <w:szCs w:val="2"/>
                                    </w:rPr>
                                  </w:pPr>
                                </w:p>
                              </w:tc>
                              <w:tc>
                                <w:tcPr>
                                  <w:tcW w:w="7091" w:type="dxa"/>
                                </w:tcPr>
                                <w:p w:rsidR="00D46534" w:rsidRDefault="00D46534">
                                  <w:pPr>
                                    <w:pStyle w:val="TableParagraph"/>
                                    <w:spacing w:before="62"/>
                                    <w:rPr>
                                      <w:sz w:val="24"/>
                                      <w:lang w:eastAsia="zh-TW"/>
                                    </w:rPr>
                                  </w:pPr>
                                  <w:r>
                                    <w:rPr>
                                      <w:sz w:val="24"/>
                                      <w:lang w:eastAsia="zh-TW"/>
                                    </w:rPr>
                                    <w:t>上課空間及學生交通車幼童專用車均完成自主清潔及消毒管理。</w:t>
                                  </w:r>
                                </w:p>
                              </w:tc>
                              <w:tc>
                                <w:tcPr>
                                  <w:tcW w:w="1284" w:type="dxa"/>
                                </w:tcPr>
                                <w:p w:rsidR="00D46534" w:rsidRDefault="00D46534">
                                  <w:pPr>
                                    <w:pStyle w:val="TableParagraph"/>
                                    <w:spacing w:before="62"/>
                                    <w:ind w:left="140" w:right="133"/>
                                    <w:jc w:val="center"/>
                                    <w:rPr>
                                      <w:sz w:val="24"/>
                                    </w:rPr>
                                  </w:pPr>
                                  <w:r>
                                    <w:rPr>
                                      <w:sz w:val="24"/>
                                    </w:rPr>
                                    <w:t>□是□否</w:t>
                                  </w:r>
                                </w:p>
                              </w:tc>
                            </w:tr>
                            <w:tr w:rsidR="00D46534">
                              <w:trPr>
                                <w:trHeight w:val="600"/>
                              </w:trPr>
                              <w:tc>
                                <w:tcPr>
                                  <w:tcW w:w="1270" w:type="dxa"/>
                                  <w:vMerge w:val="restart"/>
                                </w:tcPr>
                                <w:p w:rsidR="00D46534" w:rsidRDefault="00D46534">
                                  <w:pPr>
                                    <w:pStyle w:val="TableParagraph"/>
                                    <w:ind w:left="0"/>
                                    <w:rPr>
                                      <w:rFonts w:ascii="Times New Roman"/>
                                      <w:sz w:val="24"/>
                                    </w:rPr>
                                  </w:pPr>
                                </w:p>
                                <w:p w:rsidR="00D46534" w:rsidRDefault="00D46534">
                                  <w:pPr>
                                    <w:pStyle w:val="TableParagraph"/>
                                    <w:ind w:left="0"/>
                                    <w:rPr>
                                      <w:rFonts w:ascii="Times New Roman"/>
                                      <w:sz w:val="24"/>
                                    </w:rPr>
                                  </w:pPr>
                                </w:p>
                                <w:p w:rsidR="00D46534" w:rsidRDefault="00D46534">
                                  <w:pPr>
                                    <w:pStyle w:val="TableParagraph"/>
                                    <w:ind w:left="0"/>
                                    <w:rPr>
                                      <w:rFonts w:ascii="Times New Roman"/>
                                      <w:sz w:val="29"/>
                                    </w:rPr>
                                  </w:pPr>
                                </w:p>
                                <w:p w:rsidR="00D46534" w:rsidRDefault="00D46534">
                                  <w:pPr>
                                    <w:pStyle w:val="TableParagraph"/>
                                    <w:ind w:left="156"/>
                                    <w:rPr>
                                      <w:sz w:val="24"/>
                                    </w:rPr>
                                  </w:pPr>
                                  <w:r>
                                    <w:rPr>
                                      <w:sz w:val="24"/>
                                    </w:rPr>
                                    <w:t>個人衛生</w:t>
                                  </w:r>
                                </w:p>
                              </w:tc>
                              <w:tc>
                                <w:tcPr>
                                  <w:tcW w:w="7091" w:type="dxa"/>
                                </w:tcPr>
                                <w:p w:rsidR="00D46534" w:rsidRDefault="00D46534">
                                  <w:pPr>
                                    <w:pStyle w:val="TableParagraph"/>
                                    <w:spacing w:line="318" w:lineRule="exact"/>
                                    <w:rPr>
                                      <w:sz w:val="24"/>
                                      <w:lang w:eastAsia="zh-TW"/>
                                    </w:rPr>
                                  </w:pPr>
                                  <w:r>
                                    <w:rPr>
                                      <w:sz w:val="24"/>
                                      <w:lang w:eastAsia="zh-TW"/>
                                    </w:rPr>
                                    <w:t>已宣導家長主動關心子女</w:t>
                                  </w:r>
                                  <w:r>
                                    <w:rPr>
                                      <w:rFonts w:ascii="細明體_HKSCS" w:eastAsia="細明體_HKSCS" w:hint="eastAsia"/>
                                      <w:sz w:val="24"/>
                                      <w:lang w:eastAsia="zh-TW"/>
                                    </w:rPr>
                                    <w:t>/</w:t>
                                  </w:r>
                                  <w:r>
                                    <w:rPr>
                                      <w:sz w:val="24"/>
                                      <w:lang w:eastAsia="zh-TW"/>
                                    </w:rPr>
                                    <w:t>學生身體健康，上學前先量測體溫，如</w:t>
                                  </w:r>
                                </w:p>
                                <w:p w:rsidR="00D46534" w:rsidRDefault="00D46534">
                                  <w:pPr>
                                    <w:pStyle w:val="TableParagraph"/>
                                    <w:spacing w:line="262" w:lineRule="exact"/>
                                    <w:rPr>
                                      <w:sz w:val="24"/>
                                      <w:lang w:eastAsia="zh-TW"/>
                                    </w:rPr>
                                  </w:pPr>
                                  <w:r>
                                    <w:rPr>
                                      <w:sz w:val="24"/>
                                      <w:lang w:eastAsia="zh-TW"/>
                                    </w:rPr>
                                    <w:t>出現發燒或呼吸道症狀者，應在家休息避免外出。</w:t>
                                  </w:r>
                                </w:p>
                              </w:tc>
                              <w:tc>
                                <w:tcPr>
                                  <w:tcW w:w="1284" w:type="dxa"/>
                                </w:tcPr>
                                <w:p w:rsidR="00D46534" w:rsidRDefault="00D46534">
                                  <w:pPr>
                                    <w:pStyle w:val="TableParagraph"/>
                                    <w:spacing w:before="149"/>
                                    <w:ind w:left="140" w:right="133"/>
                                    <w:jc w:val="center"/>
                                    <w:rPr>
                                      <w:sz w:val="24"/>
                                    </w:rPr>
                                  </w:pPr>
                                  <w:r>
                                    <w:rPr>
                                      <w:sz w:val="24"/>
                                    </w:rPr>
                                    <w:t>□是□否</w:t>
                                  </w:r>
                                </w:p>
                              </w:tc>
                            </w:tr>
                            <w:tr w:rsidR="00D46534">
                              <w:trPr>
                                <w:trHeight w:val="899"/>
                              </w:trPr>
                              <w:tc>
                                <w:tcPr>
                                  <w:tcW w:w="1270" w:type="dxa"/>
                                  <w:vMerge/>
                                  <w:tcBorders>
                                    <w:top w:val="nil"/>
                                  </w:tcBorders>
                                </w:tcPr>
                                <w:p w:rsidR="00D46534" w:rsidRDefault="00D46534">
                                  <w:pPr>
                                    <w:rPr>
                                      <w:sz w:val="2"/>
                                      <w:szCs w:val="2"/>
                                    </w:rPr>
                                  </w:pPr>
                                </w:p>
                              </w:tc>
                              <w:tc>
                                <w:tcPr>
                                  <w:tcW w:w="7091" w:type="dxa"/>
                                </w:tcPr>
                                <w:p w:rsidR="00D46534" w:rsidRDefault="00D46534">
                                  <w:pPr>
                                    <w:pStyle w:val="TableParagraph"/>
                                    <w:spacing w:before="26" w:line="213" w:lineRule="auto"/>
                                    <w:ind w:right="248"/>
                                    <w:rPr>
                                      <w:sz w:val="24"/>
                                      <w:lang w:eastAsia="zh-TW"/>
                                    </w:rPr>
                                  </w:pPr>
                                  <w:r>
                                    <w:rPr>
                                      <w:spacing w:val="-1"/>
                                      <w:sz w:val="24"/>
                                      <w:lang w:eastAsia="zh-TW"/>
                                    </w:rPr>
                                    <w:t>落實入校</w:t>
                                  </w:r>
                                  <w:r>
                                    <w:rPr>
                                      <w:sz w:val="24"/>
                                      <w:lang w:eastAsia="zh-TW"/>
                                    </w:rPr>
                                    <w:t>（園）時及下午上課前師生體溫量測、手部清消及監測</w:t>
                                  </w:r>
                                  <w:r>
                                    <w:rPr>
                                      <w:spacing w:val="-1"/>
                                      <w:sz w:val="24"/>
                                      <w:lang w:eastAsia="zh-TW"/>
                                    </w:rPr>
                                    <w:t>健康狀況，宣導個人應保持良好衛生習慣，勤洗手、遵守咳嗽禮</w:t>
                                  </w:r>
                                </w:p>
                                <w:p w:rsidR="00D46534" w:rsidRDefault="00D46534">
                                  <w:pPr>
                                    <w:pStyle w:val="TableParagraph"/>
                                    <w:spacing w:line="256" w:lineRule="exact"/>
                                    <w:rPr>
                                      <w:sz w:val="24"/>
                                    </w:rPr>
                                  </w:pPr>
                                  <w:r>
                                    <w:rPr>
                                      <w:sz w:val="24"/>
                                    </w:rPr>
                                    <w:t>節。</w:t>
                                  </w:r>
                                </w:p>
                              </w:tc>
                              <w:tc>
                                <w:tcPr>
                                  <w:tcW w:w="1284" w:type="dxa"/>
                                </w:tcPr>
                                <w:p w:rsidR="00D46534" w:rsidRDefault="00D46534">
                                  <w:pPr>
                                    <w:pStyle w:val="TableParagraph"/>
                                    <w:ind w:left="0"/>
                                    <w:rPr>
                                      <w:rFonts w:ascii="Times New Roman"/>
                                      <w:sz w:val="26"/>
                                    </w:rPr>
                                  </w:pPr>
                                </w:p>
                                <w:p w:rsidR="00D46534" w:rsidRDefault="00D46534">
                                  <w:pPr>
                                    <w:pStyle w:val="TableParagraph"/>
                                    <w:spacing w:before="1"/>
                                    <w:ind w:left="140" w:right="133"/>
                                    <w:jc w:val="center"/>
                                    <w:rPr>
                                      <w:sz w:val="24"/>
                                    </w:rPr>
                                  </w:pPr>
                                  <w:r>
                                    <w:rPr>
                                      <w:sz w:val="24"/>
                                    </w:rPr>
                                    <w:t>□是□否</w:t>
                                  </w:r>
                                </w:p>
                              </w:tc>
                            </w:tr>
                            <w:tr w:rsidR="00D46534">
                              <w:trPr>
                                <w:trHeight w:val="553"/>
                              </w:trPr>
                              <w:tc>
                                <w:tcPr>
                                  <w:tcW w:w="1270" w:type="dxa"/>
                                  <w:vMerge/>
                                  <w:tcBorders>
                                    <w:top w:val="nil"/>
                                  </w:tcBorders>
                                </w:tcPr>
                                <w:p w:rsidR="00D46534" w:rsidRDefault="00D46534">
                                  <w:pPr>
                                    <w:rPr>
                                      <w:sz w:val="2"/>
                                      <w:szCs w:val="2"/>
                                    </w:rPr>
                                  </w:pPr>
                                </w:p>
                              </w:tc>
                              <w:tc>
                                <w:tcPr>
                                  <w:tcW w:w="7091" w:type="dxa"/>
                                </w:tcPr>
                                <w:p w:rsidR="00D46534" w:rsidRDefault="00D46534">
                                  <w:pPr>
                                    <w:pStyle w:val="TableParagraph"/>
                                    <w:spacing w:before="127"/>
                                    <w:rPr>
                                      <w:sz w:val="24"/>
                                      <w:lang w:eastAsia="zh-TW"/>
                                    </w:rPr>
                                  </w:pPr>
                                  <w:r>
                                    <w:rPr>
                                      <w:sz w:val="24"/>
                                      <w:lang w:eastAsia="zh-TW"/>
                                    </w:rPr>
                                    <w:t>落實全校（園）師生除用餐及飲水外，應全程佩戴口罩。</w:t>
                                  </w:r>
                                </w:p>
                              </w:tc>
                              <w:tc>
                                <w:tcPr>
                                  <w:tcW w:w="1284" w:type="dxa"/>
                                </w:tcPr>
                                <w:p w:rsidR="00D46534" w:rsidRDefault="00D46534">
                                  <w:pPr>
                                    <w:pStyle w:val="TableParagraph"/>
                                    <w:spacing w:before="127"/>
                                    <w:ind w:left="140" w:right="133"/>
                                    <w:jc w:val="center"/>
                                    <w:rPr>
                                      <w:sz w:val="24"/>
                                    </w:rPr>
                                  </w:pPr>
                                  <w:r>
                                    <w:rPr>
                                      <w:sz w:val="24"/>
                                    </w:rPr>
                                    <w:t>□是□否</w:t>
                                  </w:r>
                                </w:p>
                              </w:tc>
                            </w:tr>
                            <w:tr w:rsidR="00D46534">
                              <w:trPr>
                                <w:trHeight w:val="599"/>
                              </w:trPr>
                              <w:tc>
                                <w:tcPr>
                                  <w:tcW w:w="1270" w:type="dxa"/>
                                  <w:vMerge w:val="restart"/>
                                </w:tcPr>
                                <w:p w:rsidR="00D46534" w:rsidRDefault="00D46534">
                                  <w:pPr>
                                    <w:pStyle w:val="TableParagraph"/>
                                    <w:ind w:left="0"/>
                                    <w:rPr>
                                      <w:rFonts w:ascii="Times New Roman"/>
                                      <w:sz w:val="24"/>
                                    </w:rPr>
                                  </w:pPr>
                                </w:p>
                                <w:p w:rsidR="00D46534" w:rsidRDefault="00D46534">
                                  <w:pPr>
                                    <w:pStyle w:val="TableParagraph"/>
                                    <w:ind w:left="0"/>
                                    <w:rPr>
                                      <w:rFonts w:ascii="Times New Roman"/>
                                      <w:sz w:val="24"/>
                                    </w:rPr>
                                  </w:pPr>
                                </w:p>
                                <w:p w:rsidR="00D46534" w:rsidRDefault="00D46534">
                                  <w:pPr>
                                    <w:pStyle w:val="TableParagraph"/>
                                    <w:ind w:left="0"/>
                                    <w:rPr>
                                      <w:rFonts w:ascii="Times New Roman"/>
                                      <w:sz w:val="24"/>
                                    </w:rPr>
                                  </w:pPr>
                                </w:p>
                                <w:p w:rsidR="00D46534" w:rsidRDefault="00D46534">
                                  <w:pPr>
                                    <w:pStyle w:val="TableParagraph"/>
                                    <w:spacing w:before="10"/>
                                    <w:ind w:left="0"/>
                                    <w:rPr>
                                      <w:rFonts w:ascii="Times New Roman"/>
                                      <w:sz w:val="35"/>
                                    </w:rPr>
                                  </w:pPr>
                                </w:p>
                                <w:p w:rsidR="00D46534" w:rsidRDefault="00D46534">
                                  <w:pPr>
                                    <w:pStyle w:val="TableParagraph"/>
                                    <w:spacing w:line="213" w:lineRule="auto"/>
                                    <w:ind w:left="156" w:right="141"/>
                                    <w:jc w:val="center"/>
                                    <w:rPr>
                                      <w:sz w:val="24"/>
                                    </w:rPr>
                                  </w:pPr>
                                  <w:r>
                                    <w:rPr>
                                      <w:sz w:val="24"/>
                                    </w:rPr>
                                    <w:t>環境及</w:t>
                                  </w:r>
                                  <w:r>
                                    <w:rPr>
                                      <w:spacing w:val="1"/>
                                      <w:sz w:val="24"/>
                                    </w:rPr>
                                    <w:t xml:space="preserve"> </w:t>
                                  </w:r>
                                  <w:r>
                                    <w:rPr>
                                      <w:spacing w:val="-1"/>
                                      <w:sz w:val="24"/>
                                    </w:rPr>
                                    <w:t>空間清消</w:t>
                                  </w:r>
                                  <w:r>
                                    <w:rPr>
                                      <w:sz w:val="24"/>
                                    </w:rPr>
                                    <w:t>管理</w:t>
                                  </w:r>
                                </w:p>
                              </w:tc>
                              <w:tc>
                                <w:tcPr>
                                  <w:tcW w:w="7091" w:type="dxa"/>
                                </w:tcPr>
                                <w:p w:rsidR="00D46534" w:rsidRDefault="00D46534">
                                  <w:pPr>
                                    <w:pStyle w:val="TableParagraph"/>
                                    <w:spacing w:line="318" w:lineRule="exact"/>
                                    <w:rPr>
                                      <w:sz w:val="24"/>
                                      <w:lang w:eastAsia="zh-TW"/>
                                    </w:rPr>
                                  </w:pPr>
                                  <w:r>
                                    <w:rPr>
                                      <w:sz w:val="24"/>
                                      <w:lang w:eastAsia="zh-TW"/>
                                    </w:rPr>
                                    <w:t>每日定期針對教室、各學習場域及相關盥洗等常用空間進行衛生</w:t>
                                  </w:r>
                                </w:p>
                                <w:p w:rsidR="00D46534" w:rsidRDefault="00D46534">
                                  <w:pPr>
                                    <w:pStyle w:val="TableParagraph"/>
                                    <w:spacing w:line="262" w:lineRule="exact"/>
                                    <w:rPr>
                                      <w:sz w:val="24"/>
                                      <w:lang w:eastAsia="zh-TW"/>
                                    </w:rPr>
                                  </w:pPr>
                                  <w:r>
                                    <w:rPr>
                                      <w:sz w:val="24"/>
                                      <w:lang w:eastAsia="zh-TW"/>
                                    </w:rPr>
                                    <w:t>清潔及消毒，並視使用情形，增加清潔消毒頻率，以及清消點。</w:t>
                                  </w:r>
                                </w:p>
                              </w:tc>
                              <w:tc>
                                <w:tcPr>
                                  <w:tcW w:w="1284" w:type="dxa"/>
                                </w:tcPr>
                                <w:p w:rsidR="00D46534" w:rsidRDefault="00D46534">
                                  <w:pPr>
                                    <w:pStyle w:val="TableParagraph"/>
                                    <w:spacing w:before="148"/>
                                    <w:ind w:left="140" w:right="133"/>
                                    <w:jc w:val="center"/>
                                    <w:rPr>
                                      <w:sz w:val="24"/>
                                    </w:rPr>
                                  </w:pPr>
                                  <w:r>
                                    <w:rPr>
                                      <w:sz w:val="24"/>
                                    </w:rPr>
                                    <w:t>□是□否</w:t>
                                  </w:r>
                                </w:p>
                              </w:tc>
                            </w:tr>
                            <w:tr w:rsidR="00D46534">
                              <w:trPr>
                                <w:trHeight w:val="599"/>
                              </w:trPr>
                              <w:tc>
                                <w:tcPr>
                                  <w:tcW w:w="1270" w:type="dxa"/>
                                  <w:vMerge/>
                                  <w:tcBorders>
                                    <w:top w:val="nil"/>
                                  </w:tcBorders>
                                </w:tcPr>
                                <w:p w:rsidR="00D46534" w:rsidRDefault="00D46534">
                                  <w:pPr>
                                    <w:rPr>
                                      <w:sz w:val="2"/>
                                      <w:szCs w:val="2"/>
                                    </w:rPr>
                                  </w:pPr>
                                </w:p>
                              </w:tc>
                              <w:tc>
                                <w:tcPr>
                                  <w:tcW w:w="7091" w:type="dxa"/>
                                </w:tcPr>
                                <w:p w:rsidR="00D46534" w:rsidRDefault="00D46534">
                                  <w:pPr>
                                    <w:pStyle w:val="TableParagraph"/>
                                    <w:spacing w:line="318" w:lineRule="exact"/>
                                    <w:rPr>
                                      <w:sz w:val="24"/>
                                      <w:lang w:eastAsia="zh-TW"/>
                                    </w:rPr>
                                  </w:pPr>
                                  <w:r>
                                    <w:rPr>
                                      <w:sz w:val="24"/>
                                      <w:lang w:eastAsia="zh-TW"/>
                                    </w:rPr>
                                    <w:t>學校學生交通車與幼童專用車加強各項防疫措施外，應造冊並落</w:t>
                                  </w:r>
                                </w:p>
                                <w:p w:rsidR="00D46534" w:rsidRDefault="00D46534">
                                  <w:pPr>
                                    <w:pStyle w:val="TableParagraph"/>
                                    <w:spacing w:line="262" w:lineRule="exact"/>
                                    <w:rPr>
                                      <w:sz w:val="24"/>
                                    </w:rPr>
                                  </w:pPr>
                                  <w:r>
                                    <w:rPr>
                                      <w:sz w:val="24"/>
                                    </w:rPr>
                                    <w:t>實固定座位。</w:t>
                                  </w:r>
                                </w:p>
                              </w:tc>
                              <w:tc>
                                <w:tcPr>
                                  <w:tcW w:w="1284" w:type="dxa"/>
                                </w:tcPr>
                                <w:p w:rsidR="00D46534" w:rsidRDefault="00D46534">
                                  <w:pPr>
                                    <w:pStyle w:val="TableParagraph"/>
                                    <w:spacing w:before="151"/>
                                    <w:ind w:left="140" w:right="133"/>
                                    <w:jc w:val="center"/>
                                    <w:rPr>
                                      <w:sz w:val="24"/>
                                    </w:rPr>
                                  </w:pPr>
                                  <w:r>
                                    <w:rPr>
                                      <w:sz w:val="24"/>
                                    </w:rPr>
                                    <w:t>□是□否</w:t>
                                  </w:r>
                                </w:p>
                              </w:tc>
                            </w:tr>
                            <w:tr w:rsidR="00D46534">
                              <w:trPr>
                                <w:trHeight w:val="900"/>
                              </w:trPr>
                              <w:tc>
                                <w:tcPr>
                                  <w:tcW w:w="1270" w:type="dxa"/>
                                  <w:vMerge/>
                                  <w:tcBorders>
                                    <w:top w:val="nil"/>
                                  </w:tcBorders>
                                </w:tcPr>
                                <w:p w:rsidR="00D46534" w:rsidRDefault="00D46534">
                                  <w:pPr>
                                    <w:rPr>
                                      <w:sz w:val="2"/>
                                      <w:szCs w:val="2"/>
                                    </w:rPr>
                                  </w:pPr>
                                </w:p>
                              </w:tc>
                              <w:tc>
                                <w:tcPr>
                                  <w:tcW w:w="7091" w:type="dxa"/>
                                </w:tcPr>
                                <w:p w:rsidR="00D46534" w:rsidRDefault="00D46534">
                                  <w:pPr>
                                    <w:pStyle w:val="TableParagraph"/>
                                    <w:spacing w:before="26" w:line="213" w:lineRule="auto"/>
                                    <w:ind w:right="128"/>
                                    <w:rPr>
                                      <w:sz w:val="24"/>
                                      <w:lang w:eastAsia="zh-TW"/>
                                    </w:rPr>
                                  </w:pPr>
                                  <w:r>
                                    <w:rPr>
                                      <w:sz w:val="24"/>
                                      <w:lang w:eastAsia="zh-TW"/>
                                    </w:rPr>
                                    <w:t>維持各學習場域及用餐環境通風，開冷氣時應於對角處各開啟一</w:t>
                                  </w:r>
                                  <w:r>
                                    <w:rPr>
                                      <w:spacing w:val="-7"/>
                                      <w:sz w:val="24"/>
                                      <w:lang w:eastAsia="zh-TW"/>
                                    </w:rPr>
                                    <w:t xml:space="preserve">扇窗，每扇至少開啟 </w:t>
                                  </w:r>
                                  <w:r>
                                    <w:rPr>
                                      <w:rFonts w:ascii="細明體_HKSCS" w:eastAsia="細明體_HKSCS" w:hint="eastAsia"/>
                                      <w:spacing w:val="-1"/>
                                      <w:sz w:val="24"/>
                                      <w:lang w:eastAsia="zh-TW"/>
                                    </w:rPr>
                                    <w:t>15</w:t>
                                  </w:r>
                                  <w:r>
                                    <w:rPr>
                                      <w:rFonts w:ascii="細明體_HKSCS" w:eastAsia="細明體_HKSCS" w:hint="eastAsia"/>
                                      <w:spacing w:val="-60"/>
                                      <w:sz w:val="24"/>
                                      <w:lang w:eastAsia="zh-TW"/>
                                    </w:rPr>
                                    <w:t xml:space="preserve"> </w:t>
                                  </w:r>
                                  <w:r>
                                    <w:rPr>
                                      <w:spacing w:val="-1"/>
                                      <w:sz w:val="24"/>
                                      <w:lang w:eastAsia="zh-TW"/>
                                    </w:rPr>
                                    <w:t>公分，並依「教室及各學習場域環境通風</w:t>
                                  </w:r>
                                </w:p>
                                <w:p w:rsidR="00D46534" w:rsidRDefault="00D46534">
                                  <w:pPr>
                                    <w:pStyle w:val="TableParagraph"/>
                                    <w:spacing w:line="257" w:lineRule="exact"/>
                                    <w:rPr>
                                      <w:sz w:val="24"/>
                                      <w:lang w:eastAsia="zh-TW"/>
                                    </w:rPr>
                                  </w:pPr>
                                  <w:r>
                                    <w:rPr>
                                      <w:spacing w:val="-11"/>
                                      <w:sz w:val="24"/>
                                      <w:lang w:eastAsia="zh-TW"/>
                                    </w:rPr>
                                    <w:t>及定期消毒注意事項」，加強通風及清消。</w:t>
                                  </w:r>
                                </w:p>
                              </w:tc>
                              <w:tc>
                                <w:tcPr>
                                  <w:tcW w:w="1284" w:type="dxa"/>
                                </w:tcPr>
                                <w:p w:rsidR="00D46534" w:rsidRDefault="00D46534">
                                  <w:pPr>
                                    <w:pStyle w:val="TableParagraph"/>
                                    <w:ind w:left="0"/>
                                    <w:rPr>
                                      <w:rFonts w:ascii="Times New Roman"/>
                                      <w:sz w:val="26"/>
                                      <w:lang w:eastAsia="zh-TW"/>
                                    </w:rPr>
                                  </w:pPr>
                                </w:p>
                                <w:p w:rsidR="00D46534" w:rsidRDefault="00D46534">
                                  <w:pPr>
                                    <w:pStyle w:val="TableParagraph"/>
                                    <w:spacing w:before="1"/>
                                    <w:ind w:left="140" w:right="133"/>
                                    <w:jc w:val="center"/>
                                    <w:rPr>
                                      <w:sz w:val="24"/>
                                    </w:rPr>
                                  </w:pPr>
                                  <w:r>
                                    <w:rPr>
                                      <w:sz w:val="24"/>
                                    </w:rPr>
                                    <w:t>□是□否</w:t>
                                  </w:r>
                                </w:p>
                              </w:tc>
                            </w:tr>
                            <w:tr w:rsidR="00D46534">
                              <w:trPr>
                                <w:trHeight w:val="1199"/>
                              </w:trPr>
                              <w:tc>
                                <w:tcPr>
                                  <w:tcW w:w="1270" w:type="dxa"/>
                                  <w:vMerge/>
                                  <w:tcBorders>
                                    <w:top w:val="nil"/>
                                  </w:tcBorders>
                                </w:tcPr>
                                <w:p w:rsidR="00D46534" w:rsidRDefault="00D46534">
                                  <w:pPr>
                                    <w:rPr>
                                      <w:sz w:val="2"/>
                                      <w:szCs w:val="2"/>
                                    </w:rPr>
                                  </w:pPr>
                                </w:p>
                              </w:tc>
                              <w:tc>
                                <w:tcPr>
                                  <w:tcW w:w="7091" w:type="dxa"/>
                                </w:tcPr>
                                <w:p w:rsidR="00D46534" w:rsidRDefault="00D46534">
                                  <w:pPr>
                                    <w:pStyle w:val="TableParagraph"/>
                                    <w:spacing w:before="26" w:line="213" w:lineRule="auto"/>
                                    <w:ind w:right="247"/>
                                    <w:jc w:val="both"/>
                                    <w:rPr>
                                      <w:sz w:val="24"/>
                                      <w:lang w:eastAsia="zh-TW"/>
                                    </w:rPr>
                                  </w:pPr>
                                  <w:r>
                                    <w:rPr>
                                      <w:spacing w:val="-5"/>
                                      <w:sz w:val="24"/>
                                      <w:lang w:eastAsia="zh-TW"/>
                                    </w:rPr>
                                    <w:t xml:space="preserve">游泳池場域衛生管理依「游泳池因應 </w:t>
                                  </w:r>
                                  <w:r>
                                    <w:rPr>
                                      <w:rFonts w:ascii="細明體_HKSCS" w:eastAsia="細明體_HKSCS" w:hint="eastAsia"/>
                                      <w:spacing w:val="-1"/>
                                      <w:sz w:val="24"/>
                                      <w:lang w:eastAsia="zh-TW"/>
                                    </w:rPr>
                                    <w:t>COVID-19</w:t>
                                  </w:r>
                                  <w:r>
                                    <w:rPr>
                                      <w:rFonts w:ascii="細明體_HKSCS" w:eastAsia="細明體_HKSCS" w:hint="eastAsia"/>
                                      <w:spacing w:val="-57"/>
                                      <w:sz w:val="24"/>
                                      <w:lang w:eastAsia="zh-TW"/>
                                    </w:rPr>
                                    <w:t xml:space="preserve"> </w:t>
                                  </w:r>
                                  <w:r>
                                    <w:rPr>
                                      <w:spacing w:val="-16"/>
                                      <w:sz w:val="24"/>
                                      <w:lang w:eastAsia="zh-TW"/>
                                    </w:rPr>
                                    <w:t>防疫管理指引」，</w:t>
                                  </w:r>
                                  <w:r>
                                    <w:rPr>
                                      <w:spacing w:val="-118"/>
                                      <w:sz w:val="24"/>
                                      <w:lang w:eastAsia="zh-TW"/>
                                    </w:rPr>
                                    <w:t xml:space="preserve"> </w:t>
                                  </w:r>
                                  <w:r>
                                    <w:rPr>
                                      <w:spacing w:val="-1"/>
                                      <w:sz w:val="24"/>
                                      <w:lang w:eastAsia="zh-TW"/>
                                    </w:rPr>
                                    <w:t>定時清潔消毒場域及相關設施設備及器材，並落實各項清潔消毒</w:t>
                                  </w:r>
                                  <w:r>
                                    <w:rPr>
                                      <w:sz w:val="24"/>
                                      <w:lang w:eastAsia="zh-TW"/>
                                    </w:rPr>
                                    <w:t>規定，除游泳池及更衣室開放外，淋浴設施及附屬區域不得開</w:t>
                                  </w:r>
                                </w:p>
                                <w:p w:rsidR="00D46534" w:rsidRDefault="00D46534">
                                  <w:pPr>
                                    <w:pStyle w:val="TableParagraph"/>
                                    <w:spacing w:line="257" w:lineRule="exact"/>
                                    <w:rPr>
                                      <w:sz w:val="24"/>
                                    </w:rPr>
                                  </w:pPr>
                                  <w:r>
                                    <w:rPr>
                                      <w:sz w:val="24"/>
                                    </w:rPr>
                                    <w:t>放。</w:t>
                                  </w:r>
                                </w:p>
                              </w:tc>
                              <w:tc>
                                <w:tcPr>
                                  <w:tcW w:w="1284" w:type="dxa"/>
                                </w:tcPr>
                                <w:p w:rsidR="00D46534" w:rsidRDefault="00D46534">
                                  <w:pPr>
                                    <w:pStyle w:val="TableParagraph"/>
                                    <w:ind w:left="0"/>
                                    <w:rPr>
                                      <w:rFonts w:ascii="Times New Roman"/>
                                      <w:sz w:val="24"/>
                                    </w:rPr>
                                  </w:pPr>
                                </w:p>
                                <w:p w:rsidR="00D46534" w:rsidRDefault="00D46534">
                                  <w:pPr>
                                    <w:pStyle w:val="TableParagraph"/>
                                    <w:spacing w:before="175"/>
                                    <w:ind w:left="140" w:right="133"/>
                                    <w:jc w:val="center"/>
                                    <w:rPr>
                                      <w:sz w:val="24"/>
                                    </w:rPr>
                                  </w:pPr>
                                  <w:r>
                                    <w:rPr>
                                      <w:sz w:val="24"/>
                                    </w:rPr>
                                    <w:t>□是□否</w:t>
                                  </w:r>
                                </w:p>
                              </w:tc>
                            </w:tr>
                            <w:tr w:rsidR="00D46534">
                              <w:trPr>
                                <w:trHeight w:val="601"/>
                              </w:trPr>
                              <w:tc>
                                <w:tcPr>
                                  <w:tcW w:w="1270" w:type="dxa"/>
                                </w:tcPr>
                                <w:p w:rsidR="00D46534" w:rsidRDefault="00D46534">
                                  <w:pPr>
                                    <w:pStyle w:val="TableParagraph"/>
                                    <w:spacing w:before="151"/>
                                    <w:ind w:left="107"/>
                                    <w:rPr>
                                      <w:sz w:val="24"/>
                                    </w:rPr>
                                  </w:pPr>
                                  <w:r>
                                    <w:rPr>
                                      <w:sz w:val="24"/>
                                    </w:rPr>
                                    <w:t>教學活動</w:t>
                                  </w:r>
                                </w:p>
                              </w:tc>
                              <w:tc>
                                <w:tcPr>
                                  <w:tcW w:w="7091" w:type="dxa"/>
                                </w:tcPr>
                                <w:p w:rsidR="00D46534" w:rsidRDefault="00D46534">
                                  <w:pPr>
                                    <w:pStyle w:val="TableParagraph"/>
                                    <w:spacing w:line="300" w:lineRule="exact"/>
                                    <w:ind w:right="97"/>
                                    <w:rPr>
                                      <w:sz w:val="24"/>
                                      <w:lang w:eastAsia="zh-TW"/>
                                    </w:rPr>
                                  </w:pPr>
                                  <w:r>
                                    <w:rPr>
                                      <w:spacing w:val="-3"/>
                                      <w:sz w:val="24"/>
                                      <w:lang w:eastAsia="zh-TW"/>
                                    </w:rPr>
                                    <w:t>學校及幼兒園推動之課程及活動，採「固定座位</w:t>
                                  </w:r>
                                  <w:r>
                                    <w:rPr>
                                      <w:spacing w:val="-34"/>
                                      <w:sz w:val="24"/>
                                      <w:lang w:eastAsia="zh-TW"/>
                                    </w:rPr>
                                    <w:t>」、「固定成員」實</w:t>
                                  </w:r>
                                  <w:r>
                                    <w:rPr>
                                      <w:sz w:val="24"/>
                                      <w:lang w:eastAsia="zh-TW"/>
                                    </w:rPr>
                                    <w:t>施，並有課堂點名記錄備查。</w:t>
                                  </w:r>
                                </w:p>
                              </w:tc>
                              <w:tc>
                                <w:tcPr>
                                  <w:tcW w:w="1284" w:type="dxa"/>
                                </w:tcPr>
                                <w:p w:rsidR="00D46534" w:rsidRDefault="00D46534">
                                  <w:pPr>
                                    <w:pStyle w:val="TableParagraph"/>
                                    <w:spacing w:before="151"/>
                                    <w:ind w:left="140" w:right="133"/>
                                    <w:jc w:val="center"/>
                                    <w:rPr>
                                      <w:sz w:val="24"/>
                                    </w:rPr>
                                  </w:pPr>
                                  <w:r>
                                    <w:rPr>
                                      <w:sz w:val="24"/>
                                    </w:rPr>
                                    <w:t>□是□否</w:t>
                                  </w:r>
                                </w:p>
                              </w:tc>
                            </w:tr>
                          </w:tbl>
                          <w:p w:rsidR="00D46534" w:rsidRDefault="00D46534" w:rsidP="00905328">
                            <w:pPr>
                              <w:pStyle w:val="a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C0484" id="docshape3" o:spid="_x0000_s1027" type="#_x0000_t202" style="position:absolute;left:0;text-align:left;margin-left:52.2pt;margin-top:22.25pt;width:483pt;height:587.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0"/>
                        <w:gridCol w:w="7091"/>
                        <w:gridCol w:w="1284"/>
                      </w:tblGrid>
                      <w:tr w:rsidR="00D46534">
                        <w:trPr>
                          <w:trHeight w:val="553"/>
                        </w:trPr>
                        <w:tc>
                          <w:tcPr>
                            <w:tcW w:w="1270" w:type="dxa"/>
                          </w:tcPr>
                          <w:p w:rsidR="00D46534" w:rsidRDefault="00D46534">
                            <w:pPr>
                              <w:pStyle w:val="TableParagraph"/>
                              <w:spacing w:before="151"/>
                              <w:ind w:left="156"/>
                              <w:rPr>
                                <w:sz w:val="24"/>
                              </w:rPr>
                            </w:pPr>
                            <w:r>
                              <w:rPr>
                                <w:sz w:val="24"/>
                              </w:rPr>
                              <w:t>查檢項目</w:t>
                            </w:r>
                          </w:p>
                        </w:tc>
                        <w:tc>
                          <w:tcPr>
                            <w:tcW w:w="7091" w:type="dxa"/>
                          </w:tcPr>
                          <w:p w:rsidR="00D46534" w:rsidRDefault="00D46534">
                            <w:pPr>
                              <w:pStyle w:val="TableParagraph"/>
                              <w:spacing w:before="151"/>
                              <w:ind w:left="3045" w:right="3036"/>
                              <w:jc w:val="center"/>
                              <w:rPr>
                                <w:sz w:val="24"/>
                              </w:rPr>
                            </w:pPr>
                            <w:r>
                              <w:rPr>
                                <w:sz w:val="24"/>
                              </w:rPr>
                              <w:t>查檢內容</w:t>
                            </w:r>
                          </w:p>
                        </w:tc>
                        <w:tc>
                          <w:tcPr>
                            <w:tcW w:w="1284" w:type="dxa"/>
                          </w:tcPr>
                          <w:p w:rsidR="00D46534" w:rsidRDefault="00D46534">
                            <w:pPr>
                              <w:pStyle w:val="TableParagraph"/>
                              <w:spacing w:before="151"/>
                              <w:ind w:left="140" w:right="133"/>
                              <w:jc w:val="center"/>
                              <w:rPr>
                                <w:sz w:val="24"/>
                              </w:rPr>
                            </w:pPr>
                            <w:r>
                              <w:rPr>
                                <w:sz w:val="24"/>
                              </w:rPr>
                              <w:t>查檢結果</w:t>
                            </w:r>
                          </w:p>
                        </w:tc>
                      </w:tr>
                      <w:tr w:rsidR="00D46534">
                        <w:trPr>
                          <w:trHeight w:val="551"/>
                        </w:trPr>
                        <w:tc>
                          <w:tcPr>
                            <w:tcW w:w="1270" w:type="dxa"/>
                            <w:vMerge w:val="restart"/>
                          </w:tcPr>
                          <w:p w:rsidR="00D46534" w:rsidRDefault="00D46534">
                            <w:pPr>
                              <w:pStyle w:val="TableParagraph"/>
                              <w:ind w:left="0"/>
                              <w:rPr>
                                <w:rFonts w:ascii="Times New Roman"/>
                                <w:sz w:val="24"/>
                              </w:rPr>
                            </w:pPr>
                          </w:p>
                          <w:p w:rsidR="00D46534" w:rsidRDefault="00D46534">
                            <w:pPr>
                              <w:pStyle w:val="TableParagraph"/>
                              <w:ind w:left="0"/>
                              <w:rPr>
                                <w:rFonts w:ascii="Times New Roman"/>
                                <w:sz w:val="24"/>
                              </w:rPr>
                            </w:pPr>
                          </w:p>
                          <w:p w:rsidR="00D46534" w:rsidRDefault="00D46534">
                            <w:pPr>
                              <w:pStyle w:val="TableParagraph"/>
                              <w:ind w:left="0"/>
                              <w:rPr>
                                <w:rFonts w:ascii="Times New Roman"/>
                                <w:sz w:val="24"/>
                              </w:rPr>
                            </w:pPr>
                          </w:p>
                          <w:p w:rsidR="00D46534" w:rsidRDefault="00D46534">
                            <w:pPr>
                              <w:pStyle w:val="TableParagraph"/>
                              <w:spacing w:before="5"/>
                              <w:ind w:left="0"/>
                              <w:rPr>
                                <w:rFonts w:ascii="Times New Roman"/>
                                <w:sz w:val="31"/>
                              </w:rPr>
                            </w:pPr>
                          </w:p>
                          <w:p w:rsidR="00D46534" w:rsidRDefault="00D46534">
                            <w:pPr>
                              <w:pStyle w:val="TableParagraph"/>
                              <w:spacing w:before="1"/>
                              <w:ind w:left="156"/>
                              <w:rPr>
                                <w:sz w:val="24"/>
                              </w:rPr>
                            </w:pPr>
                            <w:r>
                              <w:rPr>
                                <w:sz w:val="24"/>
                              </w:rPr>
                              <w:t>服務條件</w:t>
                            </w:r>
                          </w:p>
                        </w:tc>
                        <w:tc>
                          <w:tcPr>
                            <w:tcW w:w="7091" w:type="dxa"/>
                          </w:tcPr>
                          <w:p w:rsidR="00D46534" w:rsidRDefault="00D46534">
                            <w:pPr>
                              <w:pStyle w:val="TableParagraph"/>
                              <w:spacing w:before="124"/>
                              <w:rPr>
                                <w:sz w:val="24"/>
                                <w:lang w:eastAsia="zh-TW"/>
                              </w:rPr>
                            </w:pPr>
                            <w:r>
                              <w:rPr>
                                <w:spacing w:val="3"/>
                                <w:w w:val="95"/>
                                <w:sz w:val="24"/>
                                <w:lang w:eastAsia="zh-TW"/>
                              </w:rPr>
                              <w:t xml:space="preserve">學校工作人員完成疫苗第一劑接種且滿 </w:t>
                            </w:r>
                            <w:r>
                              <w:rPr>
                                <w:rFonts w:ascii="細明體_HKSCS" w:eastAsia="細明體_HKSCS" w:hint="eastAsia"/>
                                <w:w w:val="95"/>
                                <w:sz w:val="24"/>
                                <w:lang w:eastAsia="zh-TW"/>
                              </w:rPr>
                              <w:t>14</w:t>
                            </w:r>
                            <w:r>
                              <w:rPr>
                                <w:rFonts w:ascii="細明體_HKSCS" w:eastAsia="細明體_HKSCS" w:hint="eastAsia"/>
                                <w:spacing w:val="66"/>
                                <w:w w:val="95"/>
                                <w:sz w:val="24"/>
                                <w:lang w:eastAsia="zh-TW"/>
                              </w:rPr>
                              <w:t xml:space="preserve"> </w:t>
                            </w:r>
                            <w:r>
                              <w:rPr>
                                <w:w w:val="95"/>
                                <w:sz w:val="24"/>
                                <w:lang w:eastAsia="zh-TW"/>
                              </w:rPr>
                              <w:t>日。</w:t>
                            </w:r>
                          </w:p>
                        </w:tc>
                        <w:tc>
                          <w:tcPr>
                            <w:tcW w:w="1284" w:type="dxa"/>
                          </w:tcPr>
                          <w:p w:rsidR="00D46534" w:rsidRDefault="00D46534">
                            <w:pPr>
                              <w:pStyle w:val="TableParagraph"/>
                              <w:spacing w:before="124"/>
                              <w:ind w:left="140" w:right="133"/>
                              <w:jc w:val="center"/>
                              <w:rPr>
                                <w:sz w:val="24"/>
                              </w:rPr>
                            </w:pPr>
                            <w:r>
                              <w:rPr>
                                <w:sz w:val="24"/>
                              </w:rPr>
                              <w:t>□是□否</w:t>
                            </w:r>
                          </w:p>
                        </w:tc>
                      </w:tr>
                      <w:tr w:rsidR="00D46534">
                        <w:trPr>
                          <w:trHeight w:val="899"/>
                        </w:trPr>
                        <w:tc>
                          <w:tcPr>
                            <w:tcW w:w="1270" w:type="dxa"/>
                            <w:vMerge/>
                            <w:tcBorders>
                              <w:top w:val="nil"/>
                            </w:tcBorders>
                          </w:tcPr>
                          <w:p w:rsidR="00D46534" w:rsidRDefault="00D46534">
                            <w:pPr>
                              <w:rPr>
                                <w:sz w:val="2"/>
                                <w:szCs w:val="2"/>
                              </w:rPr>
                            </w:pPr>
                          </w:p>
                        </w:tc>
                        <w:tc>
                          <w:tcPr>
                            <w:tcW w:w="7091" w:type="dxa"/>
                          </w:tcPr>
                          <w:p w:rsidR="00D46534" w:rsidRDefault="00D46534">
                            <w:pPr>
                              <w:pStyle w:val="TableParagraph"/>
                              <w:spacing w:line="318" w:lineRule="exact"/>
                              <w:rPr>
                                <w:sz w:val="24"/>
                                <w:lang w:eastAsia="zh-TW"/>
                              </w:rPr>
                            </w:pPr>
                            <w:r>
                              <w:rPr>
                                <w:w w:val="95"/>
                                <w:sz w:val="24"/>
                                <w:lang w:eastAsia="zh-TW"/>
                              </w:rPr>
                              <w:t>疫苗第一劑接種未滿</w:t>
                            </w:r>
                            <w:r>
                              <w:rPr>
                                <w:spacing w:val="107"/>
                                <w:sz w:val="24"/>
                                <w:lang w:eastAsia="zh-TW"/>
                              </w:rPr>
                              <w:t xml:space="preserve"> </w:t>
                            </w:r>
                            <w:r>
                              <w:rPr>
                                <w:rFonts w:ascii="細明體_HKSCS" w:eastAsia="細明體_HKSCS" w:hint="eastAsia"/>
                                <w:w w:val="95"/>
                                <w:sz w:val="24"/>
                                <w:lang w:eastAsia="zh-TW"/>
                              </w:rPr>
                              <w:t>14</w:t>
                            </w:r>
                            <w:r>
                              <w:rPr>
                                <w:rFonts w:ascii="細明體_HKSCS" w:eastAsia="細明體_HKSCS" w:hint="eastAsia"/>
                                <w:spacing w:val="108"/>
                                <w:sz w:val="24"/>
                                <w:lang w:eastAsia="zh-TW"/>
                              </w:rPr>
                              <w:t xml:space="preserve"> </w:t>
                            </w:r>
                            <w:r>
                              <w:rPr>
                                <w:w w:val="95"/>
                                <w:sz w:val="24"/>
                                <w:lang w:eastAsia="zh-TW"/>
                              </w:rPr>
                              <w:t>日或未接種者，首次進入校園服務前已提</w:t>
                            </w:r>
                          </w:p>
                          <w:p w:rsidR="00D46534" w:rsidRDefault="00D46534">
                            <w:pPr>
                              <w:pStyle w:val="TableParagraph"/>
                              <w:spacing w:line="300" w:lineRule="exact"/>
                              <w:rPr>
                                <w:sz w:val="24"/>
                                <w:lang w:eastAsia="zh-TW"/>
                              </w:rPr>
                            </w:pPr>
                            <w:r>
                              <w:rPr>
                                <w:spacing w:val="-30"/>
                                <w:sz w:val="24"/>
                                <w:lang w:eastAsia="zh-TW"/>
                              </w:rPr>
                              <w:t xml:space="preserve">供 </w:t>
                            </w:r>
                            <w:r>
                              <w:rPr>
                                <w:rFonts w:ascii="細明體_HKSCS" w:eastAsia="細明體_HKSCS" w:hint="eastAsia"/>
                                <w:sz w:val="24"/>
                                <w:lang w:eastAsia="zh-TW"/>
                              </w:rPr>
                              <w:t>3</w:t>
                            </w:r>
                            <w:r>
                              <w:rPr>
                                <w:rFonts w:ascii="細明體_HKSCS" w:eastAsia="細明體_HKSCS" w:hint="eastAsia"/>
                                <w:spacing w:val="-60"/>
                                <w:sz w:val="24"/>
                                <w:lang w:eastAsia="zh-TW"/>
                              </w:rPr>
                              <w:t xml:space="preserve"> </w:t>
                            </w:r>
                            <w:r>
                              <w:rPr>
                                <w:spacing w:val="-8"/>
                                <w:sz w:val="24"/>
                                <w:lang w:eastAsia="zh-TW"/>
                              </w:rPr>
                              <w:t xml:space="preserve">日內抗原快篩或 </w:t>
                            </w:r>
                            <w:r>
                              <w:rPr>
                                <w:rFonts w:ascii="細明體_HKSCS" w:eastAsia="細明體_HKSCS" w:hint="eastAsia"/>
                                <w:sz w:val="24"/>
                                <w:lang w:eastAsia="zh-TW"/>
                              </w:rPr>
                              <w:t xml:space="preserve">PCR </w:t>
                            </w:r>
                            <w:r>
                              <w:rPr>
                                <w:sz w:val="24"/>
                                <w:lang w:eastAsia="zh-TW"/>
                              </w:rPr>
                              <w:t xml:space="preserve">檢測陰性證明，之後每 </w:t>
                            </w:r>
                            <w:r>
                              <w:rPr>
                                <w:rFonts w:ascii="細明體_HKSCS" w:eastAsia="細明體_HKSCS" w:hint="eastAsia"/>
                                <w:sz w:val="24"/>
                                <w:lang w:eastAsia="zh-TW"/>
                              </w:rPr>
                              <w:t xml:space="preserve">7 </w:t>
                            </w:r>
                            <w:r>
                              <w:rPr>
                                <w:sz w:val="24"/>
                                <w:lang w:eastAsia="zh-TW"/>
                              </w:rPr>
                              <w:t xml:space="preserve">日進行 </w:t>
                            </w:r>
                            <w:r>
                              <w:rPr>
                                <w:rFonts w:ascii="細明體_HKSCS" w:eastAsia="細明體_HKSCS" w:hint="eastAsia"/>
                                <w:sz w:val="24"/>
                                <w:lang w:eastAsia="zh-TW"/>
                              </w:rPr>
                              <w:t xml:space="preserve">1 </w:t>
                            </w:r>
                            <w:r>
                              <w:rPr>
                                <w:sz w:val="24"/>
                                <w:lang w:eastAsia="zh-TW"/>
                              </w:rPr>
                              <w:t>次</w:t>
                            </w:r>
                          </w:p>
                          <w:p w:rsidR="00D46534" w:rsidRDefault="00D46534">
                            <w:pPr>
                              <w:pStyle w:val="TableParagraph"/>
                              <w:spacing w:line="262" w:lineRule="exact"/>
                              <w:rPr>
                                <w:sz w:val="24"/>
                                <w:lang w:eastAsia="zh-TW"/>
                              </w:rPr>
                            </w:pPr>
                            <w:r>
                              <w:rPr>
                                <w:sz w:val="24"/>
                                <w:lang w:eastAsia="zh-TW"/>
                              </w:rPr>
                              <w:t xml:space="preserve">抗原快篩或 </w:t>
                            </w:r>
                            <w:r>
                              <w:rPr>
                                <w:rFonts w:ascii="細明體_HKSCS" w:eastAsia="細明體_HKSCS" w:hint="eastAsia"/>
                                <w:sz w:val="24"/>
                                <w:lang w:eastAsia="zh-TW"/>
                              </w:rPr>
                              <w:t xml:space="preserve">PCR </w:t>
                            </w:r>
                            <w:r>
                              <w:rPr>
                                <w:sz w:val="24"/>
                                <w:lang w:eastAsia="zh-TW"/>
                              </w:rPr>
                              <w:t>檢驗為原則。</w:t>
                            </w:r>
                          </w:p>
                        </w:tc>
                        <w:tc>
                          <w:tcPr>
                            <w:tcW w:w="1284" w:type="dxa"/>
                          </w:tcPr>
                          <w:p w:rsidR="00D46534" w:rsidRDefault="00D46534">
                            <w:pPr>
                              <w:pStyle w:val="TableParagraph"/>
                              <w:ind w:left="0"/>
                              <w:rPr>
                                <w:rFonts w:ascii="Times New Roman"/>
                                <w:sz w:val="26"/>
                                <w:lang w:eastAsia="zh-TW"/>
                              </w:rPr>
                            </w:pPr>
                          </w:p>
                          <w:p w:rsidR="00D46534" w:rsidRDefault="00D46534">
                            <w:pPr>
                              <w:pStyle w:val="TableParagraph"/>
                              <w:spacing w:before="1"/>
                              <w:ind w:left="140" w:right="133"/>
                              <w:jc w:val="center"/>
                              <w:rPr>
                                <w:sz w:val="24"/>
                              </w:rPr>
                            </w:pPr>
                            <w:r>
                              <w:rPr>
                                <w:sz w:val="24"/>
                              </w:rPr>
                              <w:t>□是□否</w:t>
                            </w:r>
                          </w:p>
                        </w:tc>
                      </w:tr>
                      <w:tr w:rsidR="00D46534">
                        <w:trPr>
                          <w:trHeight w:val="600"/>
                        </w:trPr>
                        <w:tc>
                          <w:tcPr>
                            <w:tcW w:w="1270" w:type="dxa"/>
                            <w:vMerge/>
                            <w:tcBorders>
                              <w:top w:val="nil"/>
                            </w:tcBorders>
                          </w:tcPr>
                          <w:p w:rsidR="00D46534" w:rsidRDefault="00D46534">
                            <w:pPr>
                              <w:rPr>
                                <w:sz w:val="2"/>
                                <w:szCs w:val="2"/>
                              </w:rPr>
                            </w:pPr>
                          </w:p>
                        </w:tc>
                        <w:tc>
                          <w:tcPr>
                            <w:tcW w:w="7091" w:type="dxa"/>
                          </w:tcPr>
                          <w:p w:rsidR="00D46534" w:rsidRDefault="00D46534">
                            <w:pPr>
                              <w:pStyle w:val="TableParagraph"/>
                              <w:spacing w:line="318" w:lineRule="exact"/>
                              <w:rPr>
                                <w:sz w:val="24"/>
                                <w:lang w:eastAsia="zh-TW"/>
                              </w:rPr>
                            </w:pPr>
                            <w:r>
                              <w:rPr>
                                <w:sz w:val="24"/>
                                <w:lang w:eastAsia="zh-TW"/>
                              </w:rPr>
                              <w:t>管制家長及訪客原則不入校（園</w:t>
                            </w:r>
                            <w:r>
                              <w:rPr>
                                <w:spacing w:val="-120"/>
                                <w:sz w:val="24"/>
                                <w:lang w:eastAsia="zh-TW"/>
                              </w:rPr>
                              <w:t>）</w:t>
                            </w:r>
                            <w:r>
                              <w:rPr>
                                <w:sz w:val="24"/>
                                <w:lang w:eastAsia="zh-TW"/>
                              </w:rPr>
                              <w:t>，但經學校及幼兒園認定有入校</w:t>
                            </w:r>
                          </w:p>
                          <w:p w:rsidR="00D46534" w:rsidRDefault="00D46534">
                            <w:pPr>
                              <w:pStyle w:val="TableParagraph"/>
                              <w:spacing w:line="262" w:lineRule="exact"/>
                              <w:rPr>
                                <w:sz w:val="24"/>
                              </w:rPr>
                            </w:pPr>
                            <w:r>
                              <w:rPr>
                                <w:sz w:val="24"/>
                              </w:rPr>
                              <w:t>必要者除外。</w:t>
                            </w:r>
                          </w:p>
                        </w:tc>
                        <w:tc>
                          <w:tcPr>
                            <w:tcW w:w="1284" w:type="dxa"/>
                          </w:tcPr>
                          <w:p w:rsidR="00D46534" w:rsidRDefault="00D46534">
                            <w:pPr>
                              <w:pStyle w:val="TableParagraph"/>
                              <w:spacing w:before="151"/>
                              <w:ind w:left="140" w:right="133"/>
                              <w:jc w:val="center"/>
                              <w:rPr>
                                <w:sz w:val="24"/>
                              </w:rPr>
                            </w:pPr>
                            <w:r>
                              <w:rPr>
                                <w:sz w:val="24"/>
                              </w:rPr>
                              <w:t>□是□否</w:t>
                            </w:r>
                          </w:p>
                        </w:tc>
                      </w:tr>
                      <w:tr w:rsidR="00D46534">
                        <w:trPr>
                          <w:trHeight w:val="602"/>
                        </w:trPr>
                        <w:tc>
                          <w:tcPr>
                            <w:tcW w:w="1270" w:type="dxa"/>
                            <w:vMerge/>
                            <w:tcBorders>
                              <w:top w:val="nil"/>
                            </w:tcBorders>
                          </w:tcPr>
                          <w:p w:rsidR="00D46534" w:rsidRDefault="00D46534">
                            <w:pPr>
                              <w:rPr>
                                <w:sz w:val="2"/>
                                <w:szCs w:val="2"/>
                              </w:rPr>
                            </w:pPr>
                          </w:p>
                        </w:tc>
                        <w:tc>
                          <w:tcPr>
                            <w:tcW w:w="7091" w:type="dxa"/>
                          </w:tcPr>
                          <w:p w:rsidR="00D46534" w:rsidRDefault="00D46534">
                            <w:pPr>
                              <w:pStyle w:val="TableParagraph"/>
                              <w:spacing w:before="2" w:line="318" w:lineRule="exact"/>
                              <w:rPr>
                                <w:sz w:val="24"/>
                                <w:lang w:eastAsia="zh-TW"/>
                              </w:rPr>
                            </w:pPr>
                            <w:r>
                              <w:rPr>
                                <w:sz w:val="24"/>
                                <w:lang w:eastAsia="zh-TW"/>
                              </w:rPr>
                              <w:t xml:space="preserve">管制具有 </w:t>
                            </w:r>
                            <w:r>
                              <w:rPr>
                                <w:rFonts w:ascii="細明體_HKSCS" w:eastAsia="細明體_HKSCS" w:hint="eastAsia"/>
                                <w:sz w:val="24"/>
                                <w:lang w:eastAsia="zh-TW"/>
                              </w:rPr>
                              <w:t xml:space="preserve">COVID-19 </w:t>
                            </w:r>
                            <w:r>
                              <w:rPr>
                                <w:sz w:val="24"/>
                                <w:lang w:eastAsia="zh-TW"/>
                              </w:rPr>
                              <w:t>感染風險、發燒或急性呼吸道感染者不入校</w:t>
                            </w:r>
                          </w:p>
                          <w:p w:rsidR="00D46534" w:rsidRDefault="00D46534">
                            <w:pPr>
                              <w:pStyle w:val="TableParagraph"/>
                              <w:spacing w:line="262" w:lineRule="exact"/>
                              <w:rPr>
                                <w:sz w:val="24"/>
                              </w:rPr>
                            </w:pPr>
                            <w:r>
                              <w:rPr>
                                <w:sz w:val="24"/>
                              </w:rPr>
                              <w:t>（園</w:t>
                            </w:r>
                            <w:r>
                              <w:rPr>
                                <w:spacing w:val="-120"/>
                                <w:sz w:val="24"/>
                              </w:rPr>
                              <w:t>）</w:t>
                            </w:r>
                            <w:r>
                              <w:rPr>
                                <w:sz w:val="24"/>
                              </w:rPr>
                              <w:t>。</w:t>
                            </w:r>
                          </w:p>
                        </w:tc>
                        <w:tc>
                          <w:tcPr>
                            <w:tcW w:w="1284" w:type="dxa"/>
                          </w:tcPr>
                          <w:p w:rsidR="00D46534" w:rsidRDefault="00D46534">
                            <w:pPr>
                              <w:pStyle w:val="TableParagraph"/>
                              <w:spacing w:before="151"/>
                              <w:ind w:left="140" w:right="133"/>
                              <w:jc w:val="center"/>
                              <w:rPr>
                                <w:sz w:val="24"/>
                              </w:rPr>
                            </w:pPr>
                            <w:r>
                              <w:rPr>
                                <w:sz w:val="24"/>
                              </w:rPr>
                              <w:t>□是□否</w:t>
                            </w:r>
                          </w:p>
                        </w:tc>
                      </w:tr>
                      <w:tr w:rsidR="00D46534">
                        <w:trPr>
                          <w:trHeight w:val="323"/>
                        </w:trPr>
                        <w:tc>
                          <w:tcPr>
                            <w:tcW w:w="1270" w:type="dxa"/>
                            <w:vMerge w:val="restart"/>
                          </w:tcPr>
                          <w:p w:rsidR="00D46534" w:rsidRDefault="00D46534">
                            <w:pPr>
                              <w:pStyle w:val="TableParagraph"/>
                              <w:ind w:left="0"/>
                              <w:rPr>
                                <w:rFonts w:ascii="Times New Roman"/>
                                <w:sz w:val="24"/>
                              </w:rPr>
                            </w:pPr>
                          </w:p>
                          <w:p w:rsidR="00D46534" w:rsidRDefault="00D46534">
                            <w:pPr>
                              <w:pStyle w:val="TableParagraph"/>
                              <w:ind w:left="0"/>
                              <w:rPr>
                                <w:rFonts w:ascii="Times New Roman"/>
                                <w:sz w:val="24"/>
                              </w:rPr>
                            </w:pPr>
                          </w:p>
                          <w:p w:rsidR="00D46534" w:rsidRDefault="00D46534">
                            <w:pPr>
                              <w:pStyle w:val="TableParagraph"/>
                              <w:spacing w:before="7"/>
                              <w:ind w:left="0"/>
                              <w:rPr>
                                <w:rFonts w:ascii="Times New Roman"/>
                                <w:sz w:val="34"/>
                              </w:rPr>
                            </w:pPr>
                          </w:p>
                          <w:p w:rsidR="00D46534" w:rsidRDefault="00D46534">
                            <w:pPr>
                              <w:pStyle w:val="TableParagraph"/>
                              <w:spacing w:line="213" w:lineRule="auto"/>
                              <w:ind w:left="156" w:right="141" w:firstLine="120"/>
                              <w:rPr>
                                <w:sz w:val="24"/>
                              </w:rPr>
                            </w:pPr>
                            <w:r>
                              <w:rPr>
                                <w:sz w:val="24"/>
                              </w:rPr>
                              <w:t>開學前</w:t>
                            </w:r>
                            <w:r>
                              <w:rPr>
                                <w:spacing w:val="-1"/>
                                <w:sz w:val="24"/>
                              </w:rPr>
                              <w:t>防疫整備</w:t>
                            </w:r>
                          </w:p>
                        </w:tc>
                        <w:tc>
                          <w:tcPr>
                            <w:tcW w:w="7091" w:type="dxa"/>
                          </w:tcPr>
                          <w:p w:rsidR="00D46534" w:rsidRDefault="00D46534">
                            <w:pPr>
                              <w:pStyle w:val="TableParagraph"/>
                              <w:spacing w:before="11" w:line="292" w:lineRule="exact"/>
                              <w:rPr>
                                <w:sz w:val="24"/>
                                <w:lang w:eastAsia="zh-TW"/>
                              </w:rPr>
                            </w:pPr>
                            <w:r>
                              <w:rPr>
                                <w:sz w:val="24"/>
                                <w:lang w:eastAsia="zh-TW"/>
                              </w:rPr>
                              <w:t>召開防疫小組會議，並訂定校</w:t>
                            </w:r>
                            <w:r>
                              <w:rPr>
                                <w:rFonts w:ascii="細明體_HKSCS" w:eastAsia="細明體_HKSCS" w:hint="eastAsia"/>
                                <w:sz w:val="24"/>
                                <w:lang w:eastAsia="zh-TW"/>
                              </w:rPr>
                              <w:t>(</w:t>
                            </w:r>
                            <w:r>
                              <w:rPr>
                                <w:sz w:val="24"/>
                                <w:lang w:eastAsia="zh-TW"/>
                              </w:rPr>
                              <w:t>園</w:t>
                            </w:r>
                            <w:r>
                              <w:rPr>
                                <w:rFonts w:ascii="細明體_HKSCS" w:eastAsia="細明體_HKSCS" w:hint="eastAsia"/>
                                <w:sz w:val="24"/>
                                <w:lang w:eastAsia="zh-TW"/>
                              </w:rPr>
                              <w:t>)</w:t>
                            </w:r>
                            <w:r>
                              <w:rPr>
                                <w:sz w:val="24"/>
                                <w:lang w:eastAsia="zh-TW"/>
                              </w:rPr>
                              <w:t>內防疫措施。</w:t>
                            </w:r>
                          </w:p>
                        </w:tc>
                        <w:tc>
                          <w:tcPr>
                            <w:tcW w:w="1284" w:type="dxa"/>
                          </w:tcPr>
                          <w:p w:rsidR="00D46534" w:rsidRDefault="00D46534">
                            <w:pPr>
                              <w:pStyle w:val="TableParagraph"/>
                              <w:spacing w:before="11" w:line="292" w:lineRule="exact"/>
                              <w:ind w:left="140" w:right="133"/>
                              <w:jc w:val="center"/>
                              <w:rPr>
                                <w:sz w:val="24"/>
                              </w:rPr>
                            </w:pPr>
                            <w:r>
                              <w:rPr>
                                <w:sz w:val="24"/>
                              </w:rPr>
                              <w:t>□是□否</w:t>
                            </w:r>
                          </w:p>
                        </w:tc>
                      </w:tr>
                      <w:tr w:rsidR="00D46534">
                        <w:trPr>
                          <w:trHeight w:val="402"/>
                        </w:trPr>
                        <w:tc>
                          <w:tcPr>
                            <w:tcW w:w="1270" w:type="dxa"/>
                            <w:vMerge/>
                            <w:tcBorders>
                              <w:top w:val="nil"/>
                            </w:tcBorders>
                          </w:tcPr>
                          <w:p w:rsidR="00D46534" w:rsidRDefault="00D46534">
                            <w:pPr>
                              <w:rPr>
                                <w:sz w:val="2"/>
                                <w:szCs w:val="2"/>
                              </w:rPr>
                            </w:pPr>
                          </w:p>
                        </w:tc>
                        <w:tc>
                          <w:tcPr>
                            <w:tcW w:w="7091" w:type="dxa"/>
                          </w:tcPr>
                          <w:p w:rsidR="00D46534" w:rsidRDefault="00D46534">
                            <w:pPr>
                              <w:pStyle w:val="TableParagraph"/>
                              <w:spacing w:before="52" w:line="330" w:lineRule="exact"/>
                              <w:rPr>
                                <w:sz w:val="24"/>
                                <w:lang w:eastAsia="zh-TW"/>
                              </w:rPr>
                            </w:pPr>
                            <w:r>
                              <w:rPr>
                                <w:sz w:val="24"/>
                                <w:lang w:eastAsia="zh-TW"/>
                              </w:rPr>
                              <w:t>完成物資盤點並確認防疫相關執行作為。</w:t>
                            </w:r>
                          </w:p>
                        </w:tc>
                        <w:tc>
                          <w:tcPr>
                            <w:tcW w:w="1284" w:type="dxa"/>
                          </w:tcPr>
                          <w:p w:rsidR="00D46534" w:rsidRDefault="00D46534">
                            <w:pPr>
                              <w:pStyle w:val="TableParagraph"/>
                              <w:spacing w:before="52" w:line="330" w:lineRule="exact"/>
                              <w:ind w:left="140" w:right="133"/>
                              <w:jc w:val="center"/>
                              <w:rPr>
                                <w:sz w:val="24"/>
                              </w:rPr>
                            </w:pPr>
                            <w:r>
                              <w:rPr>
                                <w:sz w:val="24"/>
                              </w:rPr>
                              <w:t>□是□否</w:t>
                            </w:r>
                          </w:p>
                        </w:tc>
                      </w:tr>
                      <w:tr w:rsidR="00D46534">
                        <w:trPr>
                          <w:trHeight w:val="424"/>
                        </w:trPr>
                        <w:tc>
                          <w:tcPr>
                            <w:tcW w:w="1270" w:type="dxa"/>
                            <w:vMerge/>
                            <w:tcBorders>
                              <w:top w:val="nil"/>
                            </w:tcBorders>
                          </w:tcPr>
                          <w:p w:rsidR="00D46534" w:rsidRDefault="00D46534">
                            <w:pPr>
                              <w:rPr>
                                <w:sz w:val="2"/>
                                <w:szCs w:val="2"/>
                              </w:rPr>
                            </w:pPr>
                          </w:p>
                        </w:tc>
                        <w:tc>
                          <w:tcPr>
                            <w:tcW w:w="7091" w:type="dxa"/>
                          </w:tcPr>
                          <w:p w:rsidR="00D46534" w:rsidRDefault="00D46534">
                            <w:pPr>
                              <w:pStyle w:val="TableParagraph"/>
                              <w:spacing w:before="62"/>
                              <w:rPr>
                                <w:sz w:val="24"/>
                                <w:lang w:eastAsia="zh-TW"/>
                              </w:rPr>
                            </w:pPr>
                            <w:r>
                              <w:rPr>
                                <w:sz w:val="24"/>
                                <w:lang w:eastAsia="zh-TW"/>
                              </w:rPr>
                              <w:t>完成宣導家長及師生遵守相關防疫警戒措施。</w:t>
                            </w:r>
                          </w:p>
                        </w:tc>
                        <w:tc>
                          <w:tcPr>
                            <w:tcW w:w="1284" w:type="dxa"/>
                          </w:tcPr>
                          <w:p w:rsidR="00D46534" w:rsidRDefault="00D46534">
                            <w:pPr>
                              <w:pStyle w:val="TableParagraph"/>
                              <w:spacing w:before="62"/>
                              <w:ind w:left="140" w:right="133"/>
                              <w:jc w:val="center"/>
                              <w:rPr>
                                <w:sz w:val="24"/>
                              </w:rPr>
                            </w:pPr>
                            <w:r>
                              <w:rPr>
                                <w:sz w:val="24"/>
                              </w:rPr>
                              <w:t>□是□否</w:t>
                            </w:r>
                          </w:p>
                        </w:tc>
                      </w:tr>
                      <w:tr w:rsidR="00D46534">
                        <w:trPr>
                          <w:trHeight w:val="412"/>
                        </w:trPr>
                        <w:tc>
                          <w:tcPr>
                            <w:tcW w:w="1270" w:type="dxa"/>
                            <w:vMerge/>
                            <w:tcBorders>
                              <w:top w:val="nil"/>
                            </w:tcBorders>
                          </w:tcPr>
                          <w:p w:rsidR="00D46534" w:rsidRDefault="00D46534">
                            <w:pPr>
                              <w:rPr>
                                <w:sz w:val="2"/>
                                <w:szCs w:val="2"/>
                              </w:rPr>
                            </w:pPr>
                          </w:p>
                        </w:tc>
                        <w:tc>
                          <w:tcPr>
                            <w:tcW w:w="7091" w:type="dxa"/>
                          </w:tcPr>
                          <w:p w:rsidR="00D46534" w:rsidRDefault="00D46534">
                            <w:pPr>
                              <w:pStyle w:val="TableParagraph"/>
                              <w:spacing w:before="57" w:line="335" w:lineRule="exact"/>
                              <w:rPr>
                                <w:sz w:val="24"/>
                                <w:lang w:eastAsia="zh-TW"/>
                              </w:rPr>
                            </w:pPr>
                            <w:r>
                              <w:rPr>
                                <w:sz w:val="24"/>
                                <w:lang w:eastAsia="zh-TW"/>
                              </w:rPr>
                              <w:t>結合各縣市環保機關完成校內環境清消。</w:t>
                            </w:r>
                          </w:p>
                        </w:tc>
                        <w:tc>
                          <w:tcPr>
                            <w:tcW w:w="1284" w:type="dxa"/>
                          </w:tcPr>
                          <w:p w:rsidR="00D46534" w:rsidRDefault="00D46534">
                            <w:pPr>
                              <w:pStyle w:val="TableParagraph"/>
                              <w:spacing w:before="57" w:line="335" w:lineRule="exact"/>
                              <w:ind w:left="140" w:right="133"/>
                              <w:jc w:val="center"/>
                              <w:rPr>
                                <w:sz w:val="24"/>
                              </w:rPr>
                            </w:pPr>
                            <w:r>
                              <w:rPr>
                                <w:sz w:val="24"/>
                              </w:rPr>
                              <w:t>□是□否</w:t>
                            </w:r>
                          </w:p>
                        </w:tc>
                      </w:tr>
                      <w:tr w:rsidR="00D46534">
                        <w:trPr>
                          <w:trHeight w:val="407"/>
                        </w:trPr>
                        <w:tc>
                          <w:tcPr>
                            <w:tcW w:w="1270" w:type="dxa"/>
                            <w:vMerge/>
                            <w:tcBorders>
                              <w:top w:val="nil"/>
                            </w:tcBorders>
                          </w:tcPr>
                          <w:p w:rsidR="00D46534" w:rsidRDefault="00D46534">
                            <w:pPr>
                              <w:rPr>
                                <w:sz w:val="2"/>
                                <w:szCs w:val="2"/>
                              </w:rPr>
                            </w:pPr>
                          </w:p>
                        </w:tc>
                        <w:tc>
                          <w:tcPr>
                            <w:tcW w:w="7091" w:type="dxa"/>
                          </w:tcPr>
                          <w:p w:rsidR="00D46534" w:rsidRDefault="00D46534">
                            <w:pPr>
                              <w:pStyle w:val="TableParagraph"/>
                              <w:spacing w:before="55" w:line="333" w:lineRule="exact"/>
                              <w:rPr>
                                <w:sz w:val="24"/>
                                <w:lang w:eastAsia="zh-TW"/>
                              </w:rPr>
                            </w:pPr>
                            <w:r>
                              <w:rPr>
                                <w:sz w:val="24"/>
                                <w:lang w:eastAsia="zh-TW"/>
                              </w:rPr>
                              <w:t>相關空調設備已於開學前完成清潔消毒工作。</w:t>
                            </w:r>
                          </w:p>
                        </w:tc>
                        <w:tc>
                          <w:tcPr>
                            <w:tcW w:w="1284" w:type="dxa"/>
                          </w:tcPr>
                          <w:p w:rsidR="00D46534" w:rsidRDefault="00D46534">
                            <w:pPr>
                              <w:pStyle w:val="TableParagraph"/>
                              <w:spacing w:before="55" w:line="333" w:lineRule="exact"/>
                              <w:ind w:left="140" w:right="133"/>
                              <w:jc w:val="center"/>
                              <w:rPr>
                                <w:sz w:val="24"/>
                              </w:rPr>
                            </w:pPr>
                            <w:r>
                              <w:rPr>
                                <w:sz w:val="24"/>
                              </w:rPr>
                              <w:t>□是□否</w:t>
                            </w:r>
                          </w:p>
                        </w:tc>
                      </w:tr>
                      <w:tr w:rsidR="00D46534">
                        <w:trPr>
                          <w:trHeight w:val="426"/>
                        </w:trPr>
                        <w:tc>
                          <w:tcPr>
                            <w:tcW w:w="1270" w:type="dxa"/>
                            <w:vMerge/>
                            <w:tcBorders>
                              <w:top w:val="nil"/>
                            </w:tcBorders>
                          </w:tcPr>
                          <w:p w:rsidR="00D46534" w:rsidRDefault="00D46534">
                            <w:pPr>
                              <w:rPr>
                                <w:sz w:val="2"/>
                                <w:szCs w:val="2"/>
                              </w:rPr>
                            </w:pPr>
                          </w:p>
                        </w:tc>
                        <w:tc>
                          <w:tcPr>
                            <w:tcW w:w="7091" w:type="dxa"/>
                          </w:tcPr>
                          <w:p w:rsidR="00D46534" w:rsidRDefault="00D46534">
                            <w:pPr>
                              <w:pStyle w:val="TableParagraph"/>
                              <w:spacing w:before="62"/>
                              <w:rPr>
                                <w:sz w:val="24"/>
                                <w:lang w:eastAsia="zh-TW"/>
                              </w:rPr>
                            </w:pPr>
                            <w:r>
                              <w:rPr>
                                <w:sz w:val="24"/>
                                <w:lang w:eastAsia="zh-TW"/>
                              </w:rPr>
                              <w:t>上課空間及學生交通車幼童專用車均完成自主清潔及消毒管理。</w:t>
                            </w:r>
                          </w:p>
                        </w:tc>
                        <w:tc>
                          <w:tcPr>
                            <w:tcW w:w="1284" w:type="dxa"/>
                          </w:tcPr>
                          <w:p w:rsidR="00D46534" w:rsidRDefault="00D46534">
                            <w:pPr>
                              <w:pStyle w:val="TableParagraph"/>
                              <w:spacing w:before="62"/>
                              <w:ind w:left="140" w:right="133"/>
                              <w:jc w:val="center"/>
                              <w:rPr>
                                <w:sz w:val="24"/>
                              </w:rPr>
                            </w:pPr>
                            <w:r>
                              <w:rPr>
                                <w:sz w:val="24"/>
                              </w:rPr>
                              <w:t>□是□否</w:t>
                            </w:r>
                          </w:p>
                        </w:tc>
                      </w:tr>
                      <w:tr w:rsidR="00D46534">
                        <w:trPr>
                          <w:trHeight w:val="600"/>
                        </w:trPr>
                        <w:tc>
                          <w:tcPr>
                            <w:tcW w:w="1270" w:type="dxa"/>
                            <w:vMerge w:val="restart"/>
                          </w:tcPr>
                          <w:p w:rsidR="00D46534" w:rsidRDefault="00D46534">
                            <w:pPr>
                              <w:pStyle w:val="TableParagraph"/>
                              <w:ind w:left="0"/>
                              <w:rPr>
                                <w:rFonts w:ascii="Times New Roman"/>
                                <w:sz w:val="24"/>
                              </w:rPr>
                            </w:pPr>
                          </w:p>
                          <w:p w:rsidR="00D46534" w:rsidRDefault="00D46534">
                            <w:pPr>
                              <w:pStyle w:val="TableParagraph"/>
                              <w:ind w:left="0"/>
                              <w:rPr>
                                <w:rFonts w:ascii="Times New Roman"/>
                                <w:sz w:val="24"/>
                              </w:rPr>
                            </w:pPr>
                          </w:p>
                          <w:p w:rsidR="00D46534" w:rsidRDefault="00D46534">
                            <w:pPr>
                              <w:pStyle w:val="TableParagraph"/>
                              <w:ind w:left="0"/>
                              <w:rPr>
                                <w:rFonts w:ascii="Times New Roman"/>
                                <w:sz w:val="29"/>
                              </w:rPr>
                            </w:pPr>
                          </w:p>
                          <w:p w:rsidR="00D46534" w:rsidRDefault="00D46534">
                            <w:pPr>
                              <w:pStyle w:val="TableParagraph"/>
                              <w:ind w:left="156"/>
                              <w:rPr>
                                <w:sz w:val="24"/>
                              </w:rPr>
                            </w:pPr>
                            <w:r>
                              <w:rPr>
                                <w:sz w:val="24"/>
                              </w:rPr>
                              <w:t>個人衛生</w:t>
                            </w:r>
                          </w:p>
                        </w:tc>
                        <w:tc>
                          <w:tcPr>
                            <w:tcW w:w="7091" w:type="dxa"/>
                          </w:tcPr>
                          <w:p w:rsidR="00D46534" w:rsidRDefault="00D46534">
                            <w:pPr>
                              <w:pStyle w:val="TableParagraph"/>
                              <w:spacing w:line="318" w:lineRule="exact"/>
                              <w:rPr>
                                <w:sz w:val="24"/>
                                <w:lang w:eastAsia="zh-TW"/>
                              </w:rPr>
                            </w:pPr>
                            <w:r>
                              <w:rPr>
                                <w:sz w:val="24"/>
                                <w:lang w:eastAsia="zh-TW"/>
                              </w:rPr>
                              <w:t>已宣導家長主動關心子女</w:t>
                            </w:r>
                            <w:r>
                              <w:rPr>
                                <w:rFonts w:ascii="細明體_HKSCS" w:eastAsia="細明體_HKSCS" w:hint="eastAsia"/>
                                <w:sz w:val="24"/>
                                <w:lang w:eastAsia="zh-TW"/>
                              </w:rPr>
                              <w:t>/</w:t>
                            </w:r>
                            <w:r>
                              <w:rPr>
                                <w:sz w:val="24"/>
                                <w:lang w:eastAsia="zh-TW"/>
                              </w:rPr>
                              <w:t>學生身體健康，上學前先量測體溫，如</w:t>
                            </w:r>
                          </w:p>
                          <w:p w:rsidR="00D46534" w:rsidRDefault="00D46534">
                            <w:pPr>
                              <w:pStyle w:val="TableParagraph"/>
                              <w:spacing w:line="262" w:lineRule="exact"/>
                              <w:rPr>
                                <w:sz w:val="24"/>
                                <w:lang w:eastAsia="zh-TW"/>
                              </w:rPr>
                            </w:pPr>
                            <w:r>
                              <w:rPr>
                                <w:sz w:val="24"/>
                                <w:lang w:eastAsia="zh-TW"/>
                              </w:rPr>
                              <w:t>出現發燒或呼吸道症狀者，應在家休息避免外出。</w:t>
                            </w:r>
                          </w:p>
                        </w:tc>
                        <w:tc>
                          <w:tcPr>
                            <w:tcW w:w="1284" w:type="dxa"/>
                          </w:tcPr>
                          <w:p w:rsidR="00D46534" w:rsidRDefault="00D46534">
                            <w:pPr>
                              <w:pStyle w:val="TableParagraph"/>
                              <w:spacing w:before="149"/>
                              <w:ind w:left="140" w:right="133"/>
                              <w:jc w:val="center"/>
                              <w:rPr>
                                <w:sz w:val="24"/>
                              </w:rPr>
                            </w:pPr>
                            <w:r>
                              <w:rPr>
                                <w:sz w:val="24"/>
                              </w:rPr>
                              <w:t>□是□否</w:t>
                            </w:r>
                          </w:p>
                        </w:tc>
                      </w:tr>
                      <w:tr w:rsidR="00D46534">
                        <w:trPr>
                          <w:trHeight w:val="899"/>
                        </w:trPr>
                        <w:tc>
                          <w:tcPr>
                            <w:tcW w:w="1270" w:type="dxa"/>
                            <w:vMerge/>
                            <w:tcBorders>
                              <w:top w:val="nil"/>
                            </w:tcBorders>
                          </w:tcPr>
                          <w:p w:rsidR="00D46534" w:rsidRDefault="00D46534">
                            <w:pPr>
                              <w:rPr>
                                <w:sz w:val="2"/>
                                <w:szCs w:val="2"/>
                              </w:rPr>
                            </w:pPr>
                          </w:p>
                        </w:tc>
                        <w:tc>
                          <w:tcPr>
                            <w:tcW w:w="7091" w:type="dxa"/>
                          </w:tcPr>
                          <w:p w:rsidR="00D46534" w:rsidRDefault="00D46534">
                            <w:pPr>
                              <w:pStyle w:val="TableParagraph"/>
                              <w:spacing w:before="26" w:line="213" w:lineRule="auto"/>
                              <w:ind w:right="248"/>
                              <w:rPr>
                                <w:sz w:val="24"/>
                                <w:lang w:eastAsia="zh-TW"/>
                              </w:rPr>
                            </w:pPr>
                            <w:r>
                              <w:rPr>
                                <w:spacing w:val="-1"/>
                                <w:sz w:val="24"/>
                                <w:lang w:eastAsia="zh-TW"/>
                              </w:rPr>
                              <w:t>落實入校</w:t>
                            </w:r>
                            <w:r>
                              <w:rPr>
                                <w:sz w:val="24"/>
                                <w:lang w:eastAsia="zh-TW"/>
                              </w:rPr>
                              <w:t>（園）時及下午上課前師生體溫量測、手部清消及監測</w:t>
                            </w:r>
                            <w:r>
                              <w:rPr>
                                <w:spacing w:val="-1"/>
                                <w:sz w:val="24"/>
                                <w:lang w:eastAsia="zh-TW"/>
                              </w:rPr>
                              <w:t>健康狀況，宣導個人應保持良好衛生習慣，勤洗手、遵守咳嗽禮</w:t>
                            </w:r>
                          </w:p>
                          <w:p w:rsidR="00D46534" w:rsidRDefault="00D46534">
                            <w:pPr>
                              <w:pStyle w:val="TableParagraph"/>
                              <w:spacing w:line="256" w:lineRule="exact"/>
                              <w:rPr>
                                <w:sz w:val="24"/>
                              </w:rPr>
                            </w:pPr>
                            <w:r>
                              <w:rPr>
                                <w:sz w:val="24"/>
                              </w:rPr>
                              <w:t>節。</w:t>
                            </w:r>
                          </w:p>
                        </w:tc>
                        <w:tc>
                          <w:tcPr>
                            <w:tcW w:w="1284" w:type="dxa"/>
                          </w:tcPr>
                          <w:p w:rsidR="00D46534" w:rsidRDefault="00D46534">
                            <w:pPr>
                              <w:pStyle w:val="TableParagraph"/>
                              <w:ind w:left="0"/>
                              <w:rPr>
                                <w:rFonts w:ascii="Times New Roman"/>
                                <w:sz w:val="26"/>
                              </w:rPr>
                            </w:pPr>
                          </w:p>
                          <w:p w:rsidR="00D46534" w:rsidRDefault="00D46534">
                            <w:pPr>
                              <w:pStyle w:val="TableParagraph"/>
                              <w:spacing w:before="1"/>
                              <w:ind w:left="140" w:right="133"/>
                              <w:jc w:val="center"/>
                              <w:rPr>
                                <w:sz w:val="24"/>
                              </w:rPr>
                            </w:pPr>
                            <w:r>
                              <w:rPr>
                                <w:sz w:val="24"/>
                              </w:rPr>
                              <w:t>□是□否</w:t>
                            </w:r>
                          </w:p>
                        </w:tc>
                      </w:tr>
                      <w:tr w:rsidR="00D46534">
                        <w:trPr>
                          <w:trHeight w:val="553"/>
                        </w:trPr>
                        <w:tc>
                          <w:tcPr>
                            <w:tcW w:w="1270" w:type="dxa"/>
                            <w:vMerge/>
                            <w:tcBorders>
                              <w:top w:val="nil"/>
                            </w:tcBorders>
                          </w:tcPr>
                          <w:p w:rsidR="00D46534" w:rsidRDefault="00D46534">
                            <w:pPr>
                              <w:rPr>
                                <w:sz w:val="2"/>
                                <w:szCs w:val="2"/>
                              </w:rPr>
                            </w:pPr>
                          </w:p>
                        </w:tc>
                        <w:tc>
                          <w:tcPr>
                            <w:tcW w:w="7091" w:type="dxa"/>
                          </w:tcPr>
                          <w:p w:rsidR="00D46534" w:rsidRDefault="00D46534">
                            <w:pPr>
                              <w:pStyle w:val="TableParagraph"/>
                              <w:spacing w:before="127"/>
                              <w:rPr>
                                <w:sz w:val="24"/>
                                <w:lang w:eastAsia="zh-TW"/>
                              </w:rPr>
                            </w:pPr>
                            <w:r>
                              <w:rPr>
                                <w:sz w:val="24"/>
                                <w:lang w:eastAsia="zh-TW"/>
                              </w:rPr>
                              <w:t>落實全校（園）師生除用餐及飲水外，應全程佩戴口罩。</w:t>
                            </w:r>
                          </w:p>
                        </w:tc>
                        <w:tc>
                          <w:tcPr>
                            <w:tcW w:w="1284" w:type="dxa"/>
                          </w:tcPr>
                          <w:p w:rsidR="00D46534" w:rsidRDefault="00D46534">
                            <w:pPr>
                              <w:pStyle w:val="TableParagraph"/>
                              <w:spacing w:before="127"/>
                              <w:ind w:left="140" w:right="133"/>
                              <w:jc w:val="center"/>
                              <w:rPr>
                                <w:sz w:val="24"/>
                              </w:rPr>
                            </w:pPr>
                            <w:r>
                              <w:rPr>
                                <w:sz w:val="24"/>
                              </w:rPr>
                              <w:t>□是□否</w:t>
                            </w:r>
                          </w:p>
                        </w:tc>
                      </w:tr>
                      <w:tr w:rsidR="00D46534">
                        <w:trPr>
                          <w:trHeight w:val="599"/>
                        </w:trPr>
                        <w:tc>
                          <w:tcPr>
                            <w:tcW w:w="1270" w:type="dxa"/>
                            <w:vMerge w:val="restart"/>
                          </w:tcPr>
                          <w:p w:rsidR="00D46534" w:rsidRDefault="00D46534">
                            <w:pPr>
                              <w:pStyle w:val="TableParagraph"/>
                              <w:ind w:left="0"/>
                              <w:rPr>
                                <w:rFonts w:ascii="Times New Roman"/>
                                <w:sz w:val="24"/>
                              </w:rPr>
                            </w:pPr>
                          </w:p>
                          <w:p w:rsidR="00D46534" w:rsidRDefault="00D46534">
                            <w:pPr>
                              <w:pStyle w:val="TableParagraph"/>
                              <w:ind w:left="0"/>
                              <w:rPr>
                                <w:rFonts w:ascii="Times New Roman"/>
                                <w:sz w:val="24"/>
                              </w:rPr>
                            </w:pPr>
                          </w:p>
                          <w:p w:rsidR="00D46534" w:rsidRDefault="00D46534">
                            <w:pPr>
                              <w:pStyle w:val="TableParagraph"/>
                              <w:ind w:left="0"/>
                              <w:rPr>
                                <w:rFonts w:ascii="Times New Roman"/>
                                <w:sz w:val="24"/>
                              </w:rPr>
                            </w:pPr>
                          </w:p>
                          <w:p w:rsidR="00D46534" w:rsidRDefault="00D46534">
                            <w:pPr>
                              <w:pStyle w:val="TableParagraph"/>
                              <w:spacing w:before="10"/>
                              <w:ind w:left="0"/>
                              <w:rPr>
                                <w:rFonts w:ascii="Times New Roman"/>
                                <w:sz w:val="35"/>
                              </w:rPr>
                            </w:pPr>
                          </w:p>
                          <w:p w:rsidR="00D46534" w:rsidRDefault="00D46534">
                            <w:pPr>
                              <w:pStyle w:val="TableParagraph"/>
                              <w:spacing w:line="213" w:lineRule="auto"/>
                              <w:ind w:left="156" w:right="141"/>
                              <w:jc w:val="center"/>
                              <w:rPr>
                                <w:sz w:val="24"/>
                              </w:rPr>
                            </w:pPr>
                            <w:r>
                              <w:rPr>
                                <w:sz w:val="24"/>
                              </w:rPr>
                              <w:t>環境及</w:t>
                            </w:r>
                            <w:r>
                              <w:rPr>
                                <w:spacing w:val="1"/>
                                <w:sz w:val="24"/>
                              </w:rPr>
                              <w:t xml:space="preserve"> </w:t>
                            </w:r>
                            <w:r>
                              <w:rPr>
                                <w:spacing w:val="-1"/>
                                <w:sz w:val="24"/>
                              </w:rPr>
                              <w:t>空間清消</w:t>
                            </w:r>
                            <w:r>
                              <w:rPr>
                                <w:sz w:val="24"/>
                              </w:rPr>
                              <w:t>管理</w:t>
                            </w:r>
                          </w:p>
                        </w:tc>
                        <w:tc>
                          <w:tcPr>
                            <w:tcW w:w="7091" w:type="dxa"/>
                          </w:tcPr>
                          <w:p w:rsidR="00D46534" w:rsidRDefault="00D46534">
                            <w:pPr>
                              <w:pStyle w:val="TableParagraph"/>
                              <w:spacing w:line="318" w:lineRule="exact"/>
                              <w:rPr>
                                <w:sz w:val="24"/>
                                <w:lang w:eastAsia="zh-TW"/>
                              </w:rPr>
                            </w:pPr>
                            <w:r>
                              <w:rPr>
                                <w:sz w:val="24"/>
                                <w:lang w:eastAsia="zh-TW"/>
                              </w:rPr>
                              <w:t>每日定期針對教室、各學習場域及相關盥洗等常用空間進行衛生</w:t>
                            </w:r>
                          </w:p>
                          <w:p w:rsidR="00D46534" w:rsidRDefault="00D46534">
                            <w:pPr>
                              <w:pStyle w:val="TableParagraph"/>
                              <w:spacing w:line="262" w:lineRule="exact"/>
                              <w:rPr>
                                <w:sz w:val="24"/>
                                <w:lang w:eastAsia="zh-TW"/>
                              </w:rPr>
                            </w:pPr>
                            <w:r>
                              <w:rPr>
                                <w:sz w:val="24"/>
                                <w:lang w:eastAsia="zh-TW"/>
                              </w:rPr>
                              <w:t>清潔及消毒，並視使用情形，增加清潔消毒頻率，以及清消點。</w:t>
                            </w:r>
                          </w:p>
                        </w:tc>
                        <w:tc>
                          <w:tcPr>
                            <w:tcW w:w="1284" w:type="dxa"/>
                          </w:tcPr>
                          <w:p w:rsidR="00D46534" w:rsidRDefault="00D46534">
                            <w:pPr>
                              <w:pStyle w:val="TableParagraph"/>
                              <w:spacing w:before="148"/>
                              <w:ind w:left="140" w:right="133"/>
                              <w:jc w:val="center"/>
                              <w:rPr>
                                <w:sz w:val="24"/>
                              </w:rPr>
                            </w:pPr>
                            <w:r>
                              <w:rPr>
                                <w:sz w:val="24"/>
                              </w:rPr>
                              <w:t>□是□否</w:t>
                            </w:r>
                          </w:p>
                        </w:tc>
                      </w:tr>
                      <w:tr w:rsidR="00D46534">
                        <w:trPr>
                          <w:trHeight w:val="599"/>
                        </w:trPr>
                        <w:tc>
                          <w:tcPr>
                            <w:tcW w:w="1270" w:type="dxa"/>
                            <w:vMerge/>
                            <w:tcBorders>
                              <w:top w:val="nil"/>
                            </w:tcBorders>
                          </w:tcPr>
                          <w:p w:rsidR="00D46534" w:rsidRDefault="00D46534">
                            <w:pPr>
                              <w:rPr>
                                <w:sz w:val="2"/>
                                <w:szCs w:val="2"/>
                              </w:rPr>
                            </w:pPr>
                          </w:p>
                        </w:tc>
                        <w:tc>
                          <w:tcPr>
                            <w:tcW w:w="7091" w:type="dxa"/>
                          </w:tcPr>
                          <w:p w:rsidR="00D46534" w:rsidRDefault="00D46534">
                            <w:pPr>
                              <w:pStyle w:val="TableParagraph"/>
                              <w:spacing w:line="318" w:lineRule="exact"/>
                              <w:rPr>
                                <w:sz w:val="24"/>
                                <w:lang w:eastAsia="zh-TW"/>
                              </w:rPr>
                            </w:pPr>
                            <w:r>
                              <w:rPr>
                                <w:sz w:val="24"/>
                                <w:lang w:eastAsia="zh-TW"/>
                              </w:rPr>
                              <w:t>學校學生交通車與幼童專用車加強各項防疫措施外，應造冊並落</w:t>
                            </w:r>
                          </w:p>
                          <w:p w:rsidR="00D46534" w:rsidRDefault="00D46534">
                            <w:pPr>
                              <w:pStyle w:val="TableParagraph"/>
                              <w:spacing w:line="262" w:lineRule="exact"/>
                              <w:rPr>
                                <w:sz w:val="24"/>
                              </w:rPr>
                            </w:pPr>
                            <w:r>
                              <w:rPr>
                                <w:sz w:val="24"/>
                              </w:rPr>
                              <w:t>實固定座位。</w:t>
                            </w:r>
                          </w:p>
                        </w:tc>
                        <w:tc>
                          <w:tcPr>
                            <w:tcW w:w="1284" w:type="dxa"/>
                          </w:tcPr>
                          <w:p w:rsidR="00D46534" w:rsidRDefault="00D46534">
                            <w:pPr>
                              <w:pStyle w:val="TableParagraph"/>
                              <w:spacing w:before="151"/>
                              <w:ind w:left="140" w:right="133"/>
                              <w:jc w:val="center"/>
                              <w:rPr>
                                <w:sz w:val="24"/>
                              </w:rPr>
                            </w:pPr>
                            <w:r>
                              <w:rPr>
                                <w:sz w:val="24"/>
                              </w:rPr>
                              <w:t>□是□否</w:t>
                            </w:r>
                          </w:p>
                        </w:tc>
                      </w:tr>
                      <w:tr w:rsidR="00D46534">
                        <w:trPr>
                          <w:trHeight w:val="900"/>
                        </w:trPr>
                        <w:tc>
                          <w:tcPr>
                            <w:tcW w:w="1270" w:type="dxa"/>
                            <w:vMerge/>
                            <w:tcBorders>
                              <w:top w:val="nil"/>
                            </w:tcBorders>
                          </w:tcPr>
                          <w:p w:rsidR="00D46534" w:rsidRDefault="00D46534">
                            <w:pPr>
                              <w:rPr>
                                <w:sz w:val="2"/>
                                <w:szCs w:val="2"/>
                              </w:rPr>
                            </w:pPr>
                          </w:p>
                        </w:tc>
                        <w:tc>
                          <w:tcPr>
                            <w:tcW w:w="7091" w:type="dxa"/>
                          </w:tcPr>
                          <w:p w:rsidR="00D46534" w:rsidRDefault="00D46534">
                            <w:pPr>
                              <w:pStyle w:val="TableParagraph"/>
                              <w:spacing w:before="26" w:line="213" w:lineRule="auto"/>
                              <w:ind w:right="128"/>
                              <w:rPr>
                                <w:sz w:val="24"/>
                                <w:lang w:eastAsia="zh-TW"/>
                              </w:rPr>
                            </w:pPr>
                            <w:r>
                              <w:rPr>
                                <w:sz w:val="24"/>
                                <w:lang w:eastAsia="zh-TW"/>
                              </w:rPr>
                              <w:t>維持各學習場域及用餐環境通風，開冷氣時應於對角處各開啟一</w:t>
                            </w:r>
                            <w:r>
                              <w:rPr>
                                <w:spacing w:val="-7"/>
                                <w:sz w:val="24"/>
                                <w:lang w:eastAsia="zh-TW"/>
                              </w:rPr>
                              <w:t xml:space="preserve">扇窗，每扇至少開啟 </w:t>
                            </w:r>
                            <w:r>
                              <w:rPr>
                                <w:rFonts w:ascii="細明體_HKSCS" w:eastAsia="細明體_HKSCS" w:hint="eastAsia"/>
                                <w:spacing w:val="-1"/>
                                <w:sz w:val="24"/>
                                <w:lang w:eastAsia="zh-TW"/>
                              </w:rPr>
                              <w:t>15</w:t>
                            </w:r>
                            <w:r>
                              <w:rPr>
                                <w:rFonts w:ascii="細明體_HKSCS" w:eastAsia="細明體_HKSCS" w:hint="eastAsia"/>
                                <w:spacing w:val="-60"/>
                                <w:sz w:val="24"/>
                                <w:lang w:eastAsia="zh-TW"/>
                              </w:rPr>
                              <w:t xml:space="preserve"> </w:t>
                            </w:r>
                            <w:r>
                              <w:rPr>
                                <w:spacing w:val="-1"/>
                                <w:sz w:val="24"/>
                                <w:lang w:eastAsia="zh-TW"/>
                              </w:rPr>
                              <w:t>公分，並依「教室及各學習場域環境通風</w:t>
                            </w:r>
                          </w:p>
                          <w:p w:rsidR="00D46534" w:rsidRDefault="00D46534">
                            <w:pPr>
                              <w:pStyle w:val="TableParagraph"/>
                              <w:spacing w:line="257" w:lineRule="exact"/>
                              <w:rPr>
                                <w:sz w:val="24"/>
                                <w:lang w:eastAsia="zh-TW"/>
                              </w:rPr>
                            </w:pPr>
                            <w:r>
                              <w:rPr>
                                <w:spacing w:val="-11"/>
                                <w:sz w:val="24"/>
                                <w:lang w:eastAsia="zh-TW"/>
                              </w:rPr>
                              <w:t>及定期消毒注意事項」，加強通風及清消。</w:t>
                            </w:r>
                          </w:p>
                        </w:tc>
                        <w:tc>
                          <w:tcPr>
                            <w:tcW w:w="1284" w:type="dxa"/>
                          </w:tcPr>
                          <w:p w:rsidR="00D46534" w:rsidRDefault="00D46534">
                            <w:pPr>
                              <w:pStyle w:val="TableParagraph"/>
                              <w:ind w:left="0"/>
                              <w:rPr>
                                <w:rFonts w:ascii="Times New Roman"/>
                                <w:sz w:val="26"/>
                                <w:lang w:eastAsia="zh-TW"/>
                              </w:rPr>
                            </w:pPr>
                          </w:p>
                          <w:p w:rsidR="00D46534" w:rsidRDefault="00D46534">
                            <w:pPr>
                              <w:pStyle w:val="TableParagraph"/>
                              <w:spacing w:before="1"/>
                              <w:ind w:left="140" w:right="133"/>
                              <w:jc w:val="center"/>
                              <w:rPr>
                                <w:sz w:val="24"/>
                              </w:rPr>
                            </w:pPr>
                            <w:r>
                              <w:rPr>
                                <w:sz w:val="24"/>
                              </w:rPr>
                              <w:t>□是□否</w:t>
                            </w:r>
                          </w:p>
                        </w:tc>
                      </w:tr>
                      <w:tr w:rsidR="00D46534">
                        <w:trPr>
                          <w:trHeight w:val="1199"/>
                        </w:trPr>
                        <w:tc>
                          <w:tcPr>
                            <w:tcW w:w="1270" w:type="dxa"/>
                            <w:vMerge/>
                            <w:tcBorders>
                              <w:top w:val="nil"/>
                            </w:tcBorders>
                          </w:tcPr>
                          <w:p w:rsidR="00D46534" w:rsidRDefault="00D46534">
                            <w:pPr>
                              <w:rPr>
                                <w:sz w:val="2"/>
                                <w:szCs w:val="2"/>
                              </w:rPr>
                            </w:pPr>
                          </w:p>
                        </w:tc>
                        <w:tc>
                          <w:tcPr>
                            <w:tcW w:w="7091" w:type="dxa"/>
                          </w:tcPr>
                          <w:p w:rsidR="00D46534" w:rsidRDefault="00D46534">
                            <w:pPr>
                              <w:pStyle w:val="TableParagraph"/>
                              <w:spacing w:before="26" w:line="213" w:lineRule="auto"/>
                              <w:ind w:right="247"/>
                              <w:jc w:val="both"/>
                              <w:rPr>
                                <w:sz w:val="24"/>
                                <w:lang w:eastAsia="zh-TW"/>
                              </w:rPr>
                            </w:pPr>
                            <w:r>
                              <w:rPr>
                                <w:spacing w:val="-5"/>
                                <w:sz w:val="24"/>
                                <w:lang w:eastAsia="zh-TW"/>
                              </w:rPr>
                              <w:t xml:space="preserve">游泳池場域衛生管理依「游泳池因應 </w:t>
                            </w:r>
                            <w:r>
                              <w:rPr>
                                <w:rFonts w:ascii="細明體_HKSCS" w:eastAsia="細明體_HKSCS" w:hint="eastAsia"/>
                                <w:spacing w:val="-1"/>
                                <w:sz w:val="24"/>
                                <w:lang w:eastAsia="zh-TW"/>
                              </w:rPr>
                              <w:t>COVID-19</w:t>
                            </w:r>
                            <w:r>
                              <w:rPr>
                                <w:rFonts w:ascii="細明體_HKSCS" w:eastAsia="細明體_HKSCS" w:hint="eastAsia"/>
                                <w:spacing w:val="-57"/>
                                <w:sz w:val="24"/>
                                <w:lang w:eastAsia="zh-TW"/>
                              </w:rPr>
                              <w:t xml:space="preserve"> </w:t>
                            </w:r>
                            <w:r>
                              <w:rPr>
                                <w:spacing w:val="-16"/>
                                <w:sz w:val="24"/>
                                <w:lang w:eastAsia="zh-TW"/>
                              </w:rPr>
                              <w:t>防疫管理指引」，</w:t>
                            </w:r>
                            <w:r>
                              <w:rPr>
                                <w:spacing w:val="-118"/>
                                <w:sz w:val="24"/>
                                <w:lang w:eastAsia="zh-TW"/>
                              </w:rPr>
                              <w:t xml:space="preserve"> </w:t>
                            </w:r>
                            <w:r>
                              <w:rPr>
                                <w:spacing w:val="-1"/>
                                <w:sz w:val="24"/>
                                <w:lang w:eastAsia="zh-TW"/>
                              </w:rPr>
                              <w:t>定時清潔消毒場域及相關設施設備及器材，並落實各項清潔消毒</w:t>
                            </w:r>
                            <w:r>
                              <w:rPr>
                                <w:sz w:val="24"/>
                                <w:lang w:eastAsia="zh-TW"/>
                              </w:rPr>
                              <w:t>規定，除游泳池及更衣室開放外，淋浴設施及附屬區域不得開</w:t>
                            </w:r>
                          </w:p>
                          <w:p w:rsidR="00D46534" w:rsidRDefault="00D46534">
                            <w:pPr>
                              <w:pStyle w:val="TableParagraph"/>
                              <w:spacing w:line="257" w:lineRule="exact"/>
                              <w:rPr>
                                <w:sz w:val="24"/>
                              </w:rPr>
                            </w:pPr>
                            <w:r>
                              <w:rPr>
                                <w:sz w:val="24"/>
                              </w:rPr>
                              <w:t>放。</w:t>
                            </w:r>
                          </w:p>
                        </w:tc>
                        <w:tc>
                          <w:tcPr>
                            <w:tcW w:w="1284" w:type="dxa"/>
                          </w:tcPr>
                          <w:p w:rsidR="00D46534" w:rsidRDefault="00D46534">
                            <w:pPr>
                              <w:pStyle w:val="TableParagraph"/>
                              <w:ind w:left="0"/>
                              <w:rPr>
                                <w:rFonts w:ascii="Times New Roman"/>
                                <w:sz w:val="24"/>
                              </w:rPr>
                            </w:pPr>
                          </w:p>
                          <w:p w:rsidR="00D46534" w:rsidRDefault="00D46534">
                            <w:pPr>
                              <w:pStyle w:val="TableParagraph"/>
                              <w:spacing w:before="175"/>
                              <w:ind w:left="140" w:right="133"/>
                              <w:jc w:val="center"/>
                              <w:rPr>
                                <w:sz w:val="24"/>
                              </w:rPr>
                            </w:pPr>
                            <w:r>
                              <w:rPr>
                                <w:sz w:val="24"/>
                              </w:rPr>
                              <w:t>□是□否</w:t>
                            </w:r>
                          </w:p>
                        </w:tc>
                      </w:tr>
                      <w:tr w:rsidR="00D46534">
                        <w:trPr>
                          <w:trHeight w:val="601"/>
                        </w:trPr>
                        <w:tc>
                          <w:tcPr>
                            <w:tcW w:w="1270" w:type="dxa"/>
                          </w:tcPr>
                          <w:p w:rsidR="00D46534" w:rsidRDefault="00D46534">
                            <w:pPr>
                              <w:pStyle w:val="TableParagraph"/>
                              <w:spacing w:before="151"/>
                              <w:ind w:left="107"/>
                              <w:rPr>
                                <w:sz w:val="24"/>
                              </w:rPr>
                            </w:pPr>
                            <w:r>
                              <w:rPr>
                                <w:sz w:val="24"/>
                              </w:rPr>
                              <w:t>教學活動</w:t>
                            </w:r>
                          </w:p>
                        </w:tc>
                        <w:tc>
                          <w:tcPr>
                            <w:tcW w:w="7091" w:type="dxa"/>
                          </w:tcPr>
                          <w:p w:rsidR="00D46534" w:rsidRDefault="00D46534">
                            <w:pPr>
                              <w:pStyle w:val="TableParagraph"/>
                              <w:spacing w:line="300" w:lineRule="exact"/>
                              <w:ind w:right="97"/>
                              <w:rPr>
                                <w:sz w:val="24"/>
                                <w:lang w:eastAsia="zh-TW"/>
                              </w:rPr>
                            </w:pPr>
                            <w:r>
                              <w:rPr>
                                <w:spacing w:val="-3"/>
                                <w:sz w:val="24"/>
                                <w:lang w:eastAsia="zh-TW"/>
                              </w:rPr>
                              <w:t>學校及幼兒園推動之課程及活動，採「固定座位</w:t>
                            </w:r>
                            <w:r>
                              <w:rPr>
                                <w:spacing w:val="-34"/>
                                <w:sz w:val="24"/>
                                <w:lang w:eastAsia="zh-TW"/>
                              </w:rPr>
                              <w:t>」、「固定成員」實</w:t>
                            </w:r>
                            <w:r>
                              <w:rPr>
                                <w:sz w:val="24"/>
                                <w:lang w:eastAsia="zh-TW"/>
                              </w:rPr>
                              <w:t>施，並有課堂點名記錄備查。</w:t>
                            </w:r>
                          </w:p>
                        </w:tc>
                        <w:tc>
                          <w:tcPr>
                            <w:tcW w:w="1284" w:type="dxa"/>
                          </w:tcPr>
                          <w:p w:rsidR="00D46534" w:rsidRDefault="00D46534">
                            <w:pPr>
                              <w:pStyle w:val="TableParagraph"/>
                              <w:spacing w:before="151"/>
                              <w:ind w:left="140" w:right="133"/>
                              <w:jc w:val="center"/>
                              <w:rPr>
                                <w:sz w:val="24"/>
                              </w:rPr>
                            </w:pPr>
                            <w:r>
                              <w:rPr>
                                <w:sz w:val="24"/>
                              </w:rPr>
                              <w:t>□是□否</w:t>
                            </w:r>
                          </w:p>
                        </w:tc>
                      </w:tr>
                    </w:tbl>
                    <w:p w:rsidR="00D46534" w:rsidRDefault="00D46534" w:rsidP="00905328">
                      <w:pPr>
                        <w:pStyle w:val="ab"/>
                      </w:pPr>
                    </w:p>
                  </w:txbxContent>
                </v:textbox>
                <w10:wrap anchorx="page"/>
              </v:shape>
            </w:pict>
          </mc:Fallback>
        </mc:AlternateContent>
      </w:r>
      <w:r w:rsidRPr="00905328">
        <w:rPr>
          <w:rFonts w:ascii="細明體" w:eastAsia="細明體" w:hAnsi="細明體" w:cs="細明體"/>
          <w:kern w:val="0"/>
          <w:sz w:val="32"/>
        </w:rPr>
        <w:t>學校（幼兒園）名稱：</w:t>
      </w:r>
      <w:r w:rsidRPr="00905328">
        <w:rPr>
          <w:rFonts w:ascii="Times New Roman" w:eastAsia="Times New Roman" w:hAnsi="細明體" w:cs="細明體"/>
          <w:kern w:val="0"/>
          <w:sz w:val="32"/>
          <w:u w:val="single"/>
        </w:rPr>
        <w:t xml:space="preserve"> </w:t>
      </w:r>
      <w:r w:rsidRPr="00905328">
        <w:rPr>
          <w:rFonts w:ascii="Times New Roman" w:eastAsia="Times New Roman" w:hAnsi="細明體" w:cs="細明體"/>
          <w:kern w:val="0"/>
          <w:sz w:val="32"/>
          <w:u w:val="single"/>
        </w:rPr>
        <w:tab/>
      </w:r>
    </w:p>
    <w:p w:rsidR="00905328" w:rsidRPr="00905328" w:rsidRDefault="00905328" w:rsidP="00905328">
      <w:pPr>
        <w:autoSpaceDE w:val="0"/>
        <w:autoSpaceDN w:val="0"/>
        <w:rPr>
          <w:rFonts w:ascii="Times New Roman" w:eastAsia="Times New Roman" w:hAnsi="細明體" w:cs="細明體"/>
          <w:kern w:val="0"/>
          <w:sz w:val="32"/>
        </w:rPr>
        <w:sectPr w:rsidR="00905328" w:rsidRPr="00905328">
          <w:type w:val="continuous"/>
          <w:pgSz w:w="11910" w:h="16840"/>
          <w:pgMar w:top="1400" w:right="960" w:bottom="1380" w:left="720" w:header="0" w:footer="1186" w:gutter="0"/>
          <w:cols w:space="720"/>
        </w:sectPr>
      </w:pPr>
    </w:p>
    <w:tbl>
      <w:tblPr>
        <w:tblStyle w:val="TableNormal"/>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0"/>
        <w:gridCol w:w="7091"/>
        <w:gridCol w:w="1284"/>
      </w:tblGrid>
      <w:tr w:rsidR="00905328" w:rsidRPr="00905328" w:rsidTr="00D46534">
        <w:trPr>
          <w:trHeight w:val="900"/>
        </w:trPr>
        <w:tc>
          <w:tcPr>
            <w:tcW w:w="1270" w:type="dxa"/>
            <w:vMerge w:val="restart"/>
          </w:tcPr>
          <w:p w:rsidR="00905328" w:rsidRPr="00905328" w:rsidRDefault="00905328" w:rsidP="00905328">
            <w:pPr>
              <w:rPr>
                <w:rFonts w:ascii="Times New Roman" w:eastAsia="細明體" w:hAnsi="細明體" w:cs="細明體"/>
                <w:lang w:eastAsia="zh-TW"/>
              </w:rPr>
            </w:pPr>
          </w:p>
        </w:tc>
        <w:tc>
          <w:tcPr>
            <w:tcW w:w="7091" w:type="dxa"/>
          </w:tcPr>
          <w:p w:rsidR="00905328" w:rsidRPr="00905328" w:rsidRDefault="00905328" w:rsidP="00905328">
            <w:pPr>
              <w:spacing w:before="23" w:line="216" w:lineRule="auto"/>
              <w:ind w:left="110" w:right="95"/>
              <w:rPr>
                <w:rFonts w:ascii="細明體" w:eastAsia="細明體" w:hAnsi="細明體" w:cs="細明體"/>
                <w:lang w:eastAsia="zh-TW"/>
              </w:rPr>
            </w:pPr>
            <w:r w:rsidRPr="00905328">
              <w:rPr>
                <w:rFonts w:ascii="細明體" w:eastAsia="細明體" w:hAnsi="細明體" w:cs="細明體"/>
                <w:spacing w:val="-4"/>
                <w:lang w:eastAsia="zh-TW"/>
              </w:rPr>
              <w:t>學校以跑班方式實施教學活動，如社團活動及課後照顧等，已依不</w:t>
            </w:r>
            <w:r w:rsidRPr="00905328">
              <w:rPr>
                <w:rFonts w:ascii="細明體" w:eastAsia="細明體" w:hAnsi="細明體" w:cs="細明體"/>
                <w:spacing w:val="-19"/>
                <w:lang w:eastAsia="zh-TW"/>
              </w:rPr>
              <w:t>同班別不同教室採「固定座位」、「固定成員」實施，並落實課堂點</w:t>
            </w:r>
          </w:p>
          <w:p w:rsidR="00905328" w:rsidRPr="00905328" w:rsidRDefault="00905328" w:rsidP="00905328">
            <w:pPr>
              <w:spacing w:line="252" w:lineRule="exact"/>
              <w:ind w:left="110"/>
              <w:rPr>
                <w:rFonts w:ascii="細明體" w:eastAsia="細明體" w:hAnsi="細明體" w:cs="細明體"/>
                <w:lang w:eastAsia="zh-TW"/>
              </w:rPr>
            </w:pPr>
            <w:r w:rsidRPr="00905328">
              <w:rPr>
                <w:rFonts w:ascii="細明體" w:eastAsia="細明體" w:hAnsi="細明體" w:cs="細明體"/>
                <w:lang w:eastAsia="zh-TW"/>
              </w:rPr>
              <w:t>名，以作為日後疫調之參考。</w:t>
            </w:r>
          </w:p>
        </w:tc>
        <w:tc>
          <w:tcPr>
            <w:tcW w:w="1284" w:type="dxa"/>
          </w:tcPr>
          <w:p w:rsidR="00905328" w:rsidRPr="00905328" w:rsidRDefault="00905328" w:rsidP="00905328">
            <w:pPr>
              <w:spacing w:before="1"/>
              <w:rPr>
                <w:rFonts w:ascii="Times New Roman" w:eastAsia="細明體" w:hAnsi="細明體" w:cs="細明體"/>
                <w:sz w:val="26"/>
                <w:lang w:eastAsia="zh-TW"/>
              </w:rPr>
            </w:pPr>
          </w:p>
          <w:p w:rsidR="00905328" w:rsidRPr="00905328" w:rsidRDefault="00905328" w:rsidP="00905328">
            <w:pPr>
              <w:ind w:left="140" w:right="133"/>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899"/>
        </w:trPr>
        <w:tc>
          <w:tcPr>
            <w:tcW w:w="1270" w:type="dxa"/>
            <w:vMerge/>
            <w:tcBorders>
              <w:top w:val="nil"/>
            </w:tcBorders>
          </w:tcPr>
          <w:p w:rsidR="00905328" w:rsidRPr="00905328" w:rsidRDefault="00905328" w:rsidP="00905328">
            <w:pPr>
              <w:rPr>
                <w:rFonts w:ascii="細明體" w:eastAsia="細明體" w:hAnsi="細明體" w:cs="細明體"/>
                <w:sz w:val="2"/>
                <w:szCs w:val="2"/>
              </w:rPr>
            </w:pPr>
          </w:p>
        </w:tc>
        <w:tc>
          <w:tcPr>
            <w:tcW w:w="7091" w:type="dxa"/>
          </w:tcPr>
          <w:p w:rsidR="00905328" w:rsidRPr="00905328" w:rsidRDefault="00905328" w:rsidP="00905328">
            <w:pPr>
              <w:spacing w:before="26" w:line="213" w:lineRule="auto"/>
              <w:ind w:left="110" w:right="95"/>
              <w:rPr>
                <w:rFonts w:ascii="細明體" w:eastAsia="細明體" w:hAnsi="細明體" w:cs="細明體"/>
                <w:lang w:eastAsia="zh-TW"/>
              </w:rPr>
            </w:pPr>
            <w:r w:rsidRPr="00905328">
              <w:rPr>
                <w:rFonts w:ascii="細明體" w:eastAsia="細明體" w:hAnsi="細明體" w:cs="細明體"/>
                <w:spacing w:val="-4"/>
                <w:lang w:eastAsia="zh-TW"/>
              </w:rPr>
              <w:t>室內外體育課程保持防疫所需之適當社交距離，對於容易肢體接觸或團隊性運動項目課程，授課教師已調整課程目標、教學內容與評</w:t>
            </w:r>
          </w:p>
          <w:p w:rsidR="00905328" w:rsidRPr="00905328" w:rsidRDefault="00905328" w:rsidP="00905328">
            <w:pPr>
              <w:spacing w:line="256" w:lineRule="exact"/>
              <w:ind w:left="110"/>
              <w:rPr>
                <w:rFonts w:ascii="細明體" w:eastAsia="細明體" w:hAnsi="細明體" w:cs="細明體"/>
                <w:lang w:eastAsia="zh-TW"/>
              </w:rPr>
            </w:pPr>
            <w:r w:rsidRPr="00905328">
              <w:rPr>
                <w:rFonts w:ascii="細明體" w:eastAsia="細明體" w:hAnsi="細明體" w:cs="細明體"/>
                <w:lang w:eastAsia="zh-TW"/>
              </w:rPr>
              <w:t>量方式，並落實各項防疫措施。</w:t>
            </w:r>
          </w:p>
        </w:tc>
        <w:tc>
          <w:tcPr>
            <w:tcW w:w="1284" w:type="dxa"/>
          </w:tcPr>
          <w:p w:rsidR="00905328" w:rsidRPr="00905328" w:rsidRDefault="00905328" w:rsidP="00905328">
            <w:pPr>
              <w:rPr>
                <w:rFonts w:ascii="Times New Roman" w:eastAsia="細明體" w:hAnsi="細明體" w:cs="細明體"/>
                <w:sz w:val="26"/>
                <w:lang w:eastAsia="zh-TW"/>
              </w:rPr>
            </w:pPr>
          </w:p>
          <w:p w:rsidR="00905328" w:rsidRPr="00905328" w:rsidRDefault="00905328" w:rsidP="00905328">
            <w:pPr>
              <w:spacing w:before="1"/>
              <w:ind w:left="140" w:right="133"/>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602"/>
        </w:trPr>
        <w:tc>
          <w:tcPr>
            <w:tcW w:w="1270" w:type="dxa"/>
            <w:vMerge/>
            <w:tcBorders>
              <w:top w:val="nil"/>
            </w:tcBorders>
          </w:tcPr>
          <w:p w:rsidR="00905328" w:rsidRPr="00905328" w:rsidRDefault="00905328" w:rsidP="00905328">
            <w:pPr>
              <w:rPr>
                <w:rFonts w:ascii="細明體" w:eastAsia="細明體" w:hAnsi="細明體" w:cs="細明體"/>
                <w:sz w:val="2"/>
                <w:szCs w:val="2"/>
              </w:rPr>
            </w:pPr>
          </w:p>
        </w:tc>
        <w:tc>
          <w:tcPr>
            <w:tcW w:w="7091" w:type="dxa"/>
          </w:tcPr>
          <w:p w:rsidR="00905328" w:rsidRPr="00905328" w:rsidRDefault="00905328" w:rsidP="00905328">
            <w:pPr>
              <w:spacing w:line="300" w:lineRule="exact"/>
              <w:ind w:left="110" w:right="95"/>
              <w:rPr>
                <w:rFonts w:ascii="細明體" w:eastAsia="細明體" w:hAnsi="細明體" w:cs="細明體"/>
                <w:lang w:eastAsia="zh-TW"/>
              </w:rPr>
            </w:pPr>
            <w:r w:rsidRPr="00905328">
              <w:rPr>
                <w:rFonts w:ascii="細明體" w:eastAsia="細明體" w:hAnsi="細明體" w:cs="細明體"/>
                <w:spacing w:val="-4"/>
                <w:lang w:eastAsia="zh-TW"/>
              </w:rPr>
              <w:t>為落實全程佩戴口罩，進行體育課程時，請授課老師評估運動強度</w:t>
            </w:r>
            <w:r w:rsidRPr="00905328">
              <w:rPr>
                <w:rFonts w:ascii="細明體" w:eastAsia="細明體" w:hAnsi="細明體" w:cs="細明體"/>
                <w:lang w:eastAsia="zh-TW"/>
              </w:rPr>
              <w:t>並留意學生身體狀況，適時調整課程內容。</w:t>
            </w:r>
          </w:p>
        </w:tc>
        <w:tc>
          <w:tcPr>
            <w:tcW w:w="1284" w:type="dxa"/>
          </w:tcPr>
          <w:p w:rsidR="00905328" w:rsidRPr="00905328" w:rsidRDefault="00905328" w:rsidP="00905328">
            <w:pPr>
              <w:spacing w:before="151"/>
              <w:ind w:left="140" w:right="133"/>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599"/>
        </w:trPr>
        <w:tc>
          <w:tcPr>
            <w:tcW w:w="1270" w:type="dxa"/>
            <w:vMerge/>
            <w:tcBorders>
              <w:top w:val="nil"/>
            </w:tcBorders>
          </w:tcPr>
          <w:p w:rsidR="00905328" w:rsidRPr="00905328" w:rsidRDefault="00905328" w:rsidP="00905328">
            <w:pPr>
              <w:rPr>
                <w:rFonts w:ascii="細明體" w:eastAsia="細明體" w:hAnsi="細明體" w:cs="細明體"/>
                <w:sz w:val="2"/>
                <w:szCs w:val="2"/>
              </w:rPr>
            </w:pPr>
          </w:p>
        </w:tc>
        <w:tc>
          <w:tcPr>
            <w:tcW w:w="7091" w:type="dxa"/>
          </w:tcPr>
          <w:p w:rsidR="00905328" w:rsidRPr="00905328" w:rsidRDefault="00905328" w:rsidP="00905328">
            <w:pPr>
              <w:spacing w:line="300" w:lineRule="exact"/>
              <w:ind w:left="110" w:right="95"/>
              <w:rPr>
                <w:rFonts w:ascii="細明體" w:eastAsia="細明體" w:hAnsi="細明體" w:cs="細明體"/>
                <w:lang w:eastAsia="zh-TW"/>
              </w:rPr>
            </w:pPr>
            <w:r w:rsidRPr="00905328">
              <w:rPr>
                <w:rFonts w:ascii="細明體" w:eastAsia="細明體" w:hAnsi="細明體" w:cs="細明體"/>
                <w:spacing w:val="-4"/>
                <w:lang w:eastAsia="zh-TW"/>
              </w:rPr>
              <w:t>學生練習時使用之設備器材避免共用；如有輪替使用設備、器材之</w:t>
            </w:r>
            <w:r w:rsidRPr="00905328">
              <w:rPr>
                <w:rFonts w:ascii="細明體" w:eastAsia="細明體" w:hAnsi="細明體" w:cs="細明體"/>
                <w:lang w:eastAsia="zh-TW"/>
              </w:rPr>
              <w:t>需要，輪替前應先澈底清潔消毒。</w:t>
            </w:r>
          </w:p>
        </w:tc>
        <w:tc>
          <w:tcPr>
            <w:tcW w:w="1284" w:type="dxa"/>
          </w:tcPr>
          <w:p w:rsidR="00905328" w:rsidRPr="00905328" w:rsidRDefault="00905328" w:rsidP="00905328">
            <w:pPr>
              <w:spacing w:before="148"/>
              <w:ind w:left="140" w:right="133"/>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599"/>
        </w:trPr>
        <w:tc>
          <w:tcPr>
            <w:tcW w:w="1270" w:type="dxa"/>
            <w:vMerge/>
            <w:tcBorders>
              <w:top w:val="nil"/>
            </w:tcBorders>
          </w:tcPr>
          <w:p w:rsidR="00905328" w:rsidRPr="00905328" w:rsidRDefault="00905328" w:rsidP="00905328">
            <w:pPr>
              <w:rPr>
                <w:rFonts w:ascii="細明體" w:eastAsia="細明體" w:hAnsi="細明體" w:cs="細明體"/>
                <w:sz w:val="2"/>
                <w:szCs w:val="2"/>
              </w:rPr>
            </w:pPr>
          </w:p>
        </w:tc>
        <w:tc>
          <w:tcPr>
            <w:tcW w:w="7091" w:type="dxa"/>
          </w:tcPr>
          <w:p w:rsidR="00905328" w:rsidRPr="00905328" w:rsidRDefault="00905328" w:rsidP="00905328">
            <w:pPr>
              <w:spacing w:line="317" w:lineRule="exact"/>
              <w:ind w:left="110"/>
              <w:rPr>
                <w:rFonts w:ascii="細明體" w:eastAsia="細明體" w:hAnsi="細明體" w:cs="細明體"/>
                <w:lang w:eastAsia="zh-TW"/>
              </w:rPr>
            </w:pPr>
            <w:r w:rsidRPr="00905328">
              <w:rPr>
                <w:rFonts w:ascii="細明體" w:eastAsia="細明體" w:hAnsi="細明體" w:cs="細明體"/>
                <w:w w:val="95"/>
                <w:lang w:eastAsia="zh-TW"/>
              </w:rPr>
              <w:t>學校游泳課程已依「游泳池因應</w:t>
            </w:r>
            <w:r w:rsidRPr="00905328">
              <w:rPr>
                <w:rFonts w:ascii="細明體" w:eastAsia="細明體" w:hAnsi="細明體" w:cs="細明體"/>
                <w:spacing w:val="124"/>
                <w:lang w:eastAsia="zh-TW"/>
              </w:rPr>
              <w:t xml:space="preserve"> </w:t>
            </w:r>
            <w:r w:rsidRPr="00905328">
              <w:rPr>
                <w:rFonts w:ascii="細明體_HKSCS" w:eastAsia="細明體_HKSCS" w:hAnsi="細明體" w:cs="細明體" w:hint="eastAsia"/>
                <w:w w:val="95"/>
                <w:lang w:eastAsia="zh-TW"/>
              </w:rPr>
              <w:t>COVID-19</w:t>
            </w:r>
            <w:r w:rsidRPr="00905328">
              <w:rPr>
                <w:rFonts w:ascii="細明體_HKSCS" w:eastAsia="細明體_HKSCS" w:hAnsi="細明體" w:cs="細明體" w:hint="eastAsia"/>
                <w:spacing w:val="121"/>
                <w:lang w:eastAsia="zh-TW"/>
              </w:rPr>
              <w:t xml:space="preserve"> </w:t>
            </w:r>
            <w:r w:rsidRPr="00905328">
              <w:rPr>
                <w:rFonts w:ascii="細明體" w:eastAsia="細明體" w:hAnsi="細明體" w:cs="細明體"/>
                <w:w w:val="95"/>
                <w:lang w:eastAsia="zh-TW"/>
              </w:rPr>
              <w:t>防疫管理指引」規定入</w:t>
            </w:r>
          </w:p>
          <w:p w:rsidR="00905328" w:rsidRPr="00905328" w:rsidRDefault="00905328" w:rsidP="00905328">
            <w:pPr>
              <w:spacing w:line="262" w:lineRule="exact"/>
              <w:ind w:left="110"/>
              <w:rPr>
                <w:rFonts w:ascii="細明體" w:eastAsia="細明體" w:hAnsi="細明體" w:cs="細明體"/>
                <w:lang w:eastAsia="zh-TW"/>
              </w:rPr>
            </w:pPr>
            <w:r w:rsidRPr="00905328">
              <w:rPr>
                <w:rFonts w:ascii="細明體" w:eastAsia="細明體" w:hAnsi="細明體" w:cs="細明體"/>
                <w:lang w:eastAsia="zh-TW"/>
              </w:rPr>
              <w:t>場人數限制，所有人員除游泳時，均全程佩戴口罩。</w:t>
            </w:r>
          </w:p>
        </w:tc>
        <w:tc>
          <w:tcPr>
            <w:tcW w:w="1284" w:type="dxa"/>
          </w:tcPr>
          <w:p w:rsidR="00905328" w:rsidRPr="00905328" w:rsidRDefault="00905328" w:rsidP="00905328">
            <w:pPr>
              <w:spacing w:before="148"/>
              <w:ind w:left="140" w:right="133"/>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900"/>
        </w:trPr>
        <w:tc>
          <w:tcPr>
            <w:tcW w:w="1270" w:type="dxa"/>
            <w:vMerge/>
            <w:tcBorders>
              <w:top w:val="nil"/>
            </w:tcBorders>
          </w:tcPr>
          <w:p w:rsidR="00905328" w:rsidRPr="00905328" w:rsidRDefault="00905328" w:rsidP="00905328">
            <w:pPr>
              <w:rPr>
                <w:rFonts w:ascii="細明體" w:eastAsia="細明體" w:hAnsi="細明體" w:cs="細明體"/>
                <w:sz w:val="2"/>
                <w:szCs w:val="2"/>
              </w:rPr>
            </w:pPr>
          </w:p>
        </w:tc>
        <w:tc>
          <w:tcPr>
            <w:tcW w:w="7091" w:type="dxa"/>
          </w:tcPr>
          <w:p w:rsidR="00905328" w:rsidRPr="00905328" w:rsidRDefault="00905328" w:rsidP="00905328">
            <w:pPr>
              <w:spacing w:before="23" w:line="216" w:lineRule="auto"/>
              <w:ind w:left="110" w:right="95"/>
              <w:rPr>
                <w:rFonts w:ascii="細明體" w:eastAsia="細明體" w:hAnsi="細明體" w:cs="細明體"/>
                <w:lang w:eastAsia="zh-TW"/>
              </w:rPr>
            </w:pPr>
            <w:r w:rsidRPr="00905328">
              <w:rPr>
                <w:rFonts w:ascii="細明體" w:eastAsia="細明體" w:hAnsi="細明體" w:cs="細明體"/>
                <w:spacing w:val="-4"/>
                <w:lang w:eastAsia="zh-TW"/>
              </w:rPr>
              <w:t>音樂課程之歌唱或吹奏樂器等教學活動，若無法佩戴口罩進行之課程，授課教師須調整課程目標、教學內容與評量方式，並落實各項</w:t>
            </w:r>
          </w:p>
          <w:p w:rsidR="00905328" w:rsidRPr="00905328" w:rsidRDefault="00905328" w:rsidP="00905328">
            <w:pPr>
              <w:spacing w:line="252" w:lineRule="exact"/>
              <w:ind w:left="110"/>
              <w:rPr>
                <w:rFonts w:ascii="細明體" w:eastAsia="細明體" w:hAnsi="細明體" w:cs="細明體"/>
              </w:rPr>
            </w:pPr>
            <w:r w:rsidRPr="00905328">
              <w:rPr>
                <w:rFonts w:ascii="細明體" w:eastAsia="細明體" w:hAnsi="細明體" w:cs="細明體"/>
              </w:rPr>
              <w:t>防疫措施。</w:t>
            </w:r>
          </w:p>
        </w:tc>
        <w:tc>
          <w:tcPr>
            <w:tcW w:w="1284" w:type="dxa"/>
          </w:tcPr>
          <w:p w:rsidR="00905328" w:rsidRPr="00905328" w:rsidRDefault="00905328" w:rsidP="00905328">
            <w:pPr>
              <w:spacing w:before="1"/>
              <w:rPr>
                <w:rFonts w:ascii="Times New Roman" w:eastAsia="細明體" w:hAnsi="細明體" w:cs="細明體"/>
                <w:sz w:val="26"/>
              </w:rPr>
            </w:pPr>
          </w:p>
          <w:p w:rsidR="00905328" w:rsidRPr="00905328" w:rsidRDefault="00905328" w:rsidP="00905328">
            <w:pPr>
              <w:ind w:left="140" w:right="133"/>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599"/>
        </w:trPr>
        <w:tc>
          <w:tcPr>
            <w:tcW w:w="1270" w:type="dxa"/>
            <w:vMerge/>
            <w:tcBorders>
              <w:top w:val="nil"/>
            </w:tcBorders>
          </w:tcPr>
          <w:p w:rsidR="00905328" w:rsidRPr="00905328" w:rsidRDefault="00905328" w:rsidP="00905328">
            <w:pPr>
              <w:rPr>
                <w:rFonts w:ascii="細明體" w:eastAsia="細明體" w:hAnsi="細明體" w:cs="細明體"/>
                <w:sz w:val="2"/>
                <w:szCs w:val="2"/>
              </w:rPr>
            </w:pPr>
          </w:p>
        </w:tc>
        <w:tc>
          <w:tcPr>
            <w:tcW w:w="7091" w:type="dxa"/>
          </w:tcPr>
          <w:p w:rsidR="00905328" w:rsidRPr="00905328" w:rsidRDefault="00905328" w:rsidP="00905328">
            <w:pPr>
              <w:spacing w:line="318" w:lineRule="exact"/>
              <w:ind w:left="110"/>
              <w:rPr>
                <w:rFonts w:ascii="細明體" w:eastAsia="細明體" w:hAnsi="細明體" w:cs="細明體"/>
                <w:lang w:eastAsia="zh-TW"/>
              </w:rPr>
            </w:pPr>
            <w:r w:rsidRPr="00905328">
              <w:rPr>
                <w:rFonts w:ascii="細明體" w:eastAsia="細明體" w:hAnsi="細明體" w:cs="細明體"/>
                <w:spacing w:val="-1"/>
                <w:lang w:eastAsia="zh-TW"/>
              </w:rPr>
              <w:t>辦理校外教學及戶外教育等活動，宣導維持社交距離、佩戴口罩、</w:t>
            </w:r>
          </w:p>
          <w:p w:rsidR="00905328" w:rsidRPr="00905328" w:rsidRDefault="00905328" w:rsidP="00905328">
            <w:pPr>
              <w:spacing w:line="262" w:lineRule="exact"/>
              <w:ind w:left="110"/>
              <w:rPr>
                <w:rFonts w:ascii="細明體" w:eastAsia="細明體" w:hAnsi="細明體" w:cs="細明體"/>
                <w:lang w:eastAsia="zh-TW"/>
              </w:rPr>
            </w:pPr>
            <w:r w:rsidRPr="00905328">
              <w:rPr>
                <w:rFonts w:ascii="細明體" w:eastAsia="細明體" w:hAnsi="細明體" w:cs="細明體"/>
                <w:spacing w:val="-1"/>
                <w:lang w:eastAsia="zh-TW"/>
              </w:rPr>
              <w:t>並留意景點、住宿地點規劃，應採實聯制，確實執行人流管制等。</w:t>
            </w:r>
          </w:p>
        </w:tc>
        <w:tc>
          <w:tcPr>
            <w:tcW w:w="1284" w:type="dxa"/>
          </w:tcPr>
          <w:p w:rsidR="00905328" w:rsidRPr="00905328" w:rsidRDefault="00905328" w:rsidP="00905328">
            <w:pPr>
              <w:spacing w:before="151"/>
              <w:ind w:left="140" w:right="133"/>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599"/>
        </w:trPr>
        <w:tc>
          <w:tcPr>
            <w:tcW w:w="1270" w:type="dxa"/>
            <w:vMerge/>
            <w:tcBorders>
              <w:top w:val="nil"/>
            </w:tcBorders>
          </w:tcPr>
          <w:p w:rsidR="00905328" w:rsidRPr="00905328" w:rsidRDefault="00905328" w:rsidP="00905328">
            <w:pPr>
              <w:rPr>
                <w:rFonts w:ascii="細明體" w:eastAsia="細明體" w:hAnsi="細明體" w:cs="細明體"/>
                <w:sz w:val="2"/>
                <w:szCs w:val="2"/>
              </w:rPr>
            </w:pPr>
          </w:p>
        </w:tc>
        <w:tc>
          <w:tcPr>
            <w:tcW w:w="7091" w:type="dxa"/>
          </w:tcPr>
          <w:p w:rsidR="00905328" w:rsidRPr="00905328" w:rsidRDefault="00905328" w:rsidP="00905328">
            <w:pPr>
              <w:spacing w:line="318" w:lineRule="exact"/>
              <w:ind w:left="110"/>
              <w:rPr>
                <w:rFonts w:ascii="細明體" w:eastAsia="細明體" w:hAnsi="細明體" w:cs="細明體"/>
                <w:lang w:eastAsia="zh-TW"/>
              </w:rPr>
            </w:pPr>
            <w:r w:rsidRPr="00905328">
              <w:rPr>
                <w:rFonts w:ascii="細明體" w:eastAsia="細明體" w:hAnsi="細明體" w:cs="細明體"/>
                <w:spacing w:val="-6"/>
                <w:lang w:eastAsia="zh-TW"/>
              </w:rPr>
              <w:t>進行戶外教學活動搭乘交通工具，依指揮中心「『</w:t>
            </w:r>
            <w:r w:rsidRPr="00905328">
              <w:rPr>
                <w:rFonts w:ascii="細明體_HKSCS" w:eastAsia="細明體_HKSCS" w:hAnsi="細明體" w:cs="細明體" w:hint="eastAsia"/>
                <w:lang w:eastAsia="zh-TW"/>
              </w:rPr>
              <w:t>COVID-19</w:t>
            </w:r>
            <w:r w:rsidRPr="00905328">
              <w:rPr>
                <w:rFonts w:ascii="細明體" w:eastAsia="細明體" w:hAnsi="細明體" w:cs="細明體"/>
                <w:lang w:eastAsia="zh-TW"/>
              </w:rPr>
              <w:t>』因應</w:t>
            </w:r>
          </w:p>
          <w:p w:rsidR="00905328" w:rsidRPr="00905328" w:rsidRDefault="00905328" w:rsidP="00905328">
            <w:pPr>
              <w:spacing w:line="262" w:lineRule="exact"/>
              <w:ind w:left="110"/>
              <w:rPr>
                <w:rFonts w:ascii="細明體" w:eastAsia="細明體" w:hAnsi="細明體" w:cs="細明體"/>
                <w:lang w:eastAsia="zh-TW"/>
              </w:rPr>
            </w:pPr>
            <w:r w:rsidRPr="00905328">
              <w:rPr>
                <w:rFonts w:ascii="細明體" w:eastAsia="細明體" w:hAnsi="細明體" w:cs="細明體"/>
                <w:lang w:eastAsia="zh-TW"/>
              </w:rPr>
              <w:t>指引：大眾運輸」規定，並應造冊並落實固定座位。</w:t>
            </w:r>
          </w:p>
        </w:tc>
        <w:tc>
          <w:tcPr>
            <w:tcW w:w="1284" w:type="dxa"/>
          </w:tcPr>
          <w:p w:rsidR="00905328" w:rsidRPr="00905328" w:rsidRDefault="00905328" w:rsidP="00905328">
            <w:pPr>
              <w:spacing w:before="151"/>
              <w:ind w:left="140" w:right="133"/>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568"/>
        </w:trPr>
        <w:tc>
          <w:tcPr>
            <w:tcW w:w="1270" w:type="dxa"/>
            <w:vMerge/>
            <w:tcBorders>
              <w:top w:val="nil"/>
            </w:tcBorders>
          </w:tcPr>
          <w:p w:rsidR="00905328" w:rsidRPr="00905328" w:rsidRDefault="00905328" w:rsidP="00905328">
            <w:pPr>
              <w:rPr>
                <w:rFonts w:ascii="細明體" w:eastAsia="細明體" w:hAnsi="細明體" w:cs="細明體"/>
                <w:sz w:val="2"/>
                <w:szCs w:val="2"/>
              </w:rPr>
            </w:pPr>
          </w:p>
        </w:tc>
        <w:tc>
          <w:tcPr>
            <w:tcW w:w="7091" w:type="dxa"/>
          </w:tcPr>
          <w:p w:rsidR="00905328" w:rsidRPr="00905328" w:rsidRDefault="00905328" w:rsidP="00905328">
            <w:pPr>
              <w:spacing w:before="134"/>
              <w:ind w:left="110"/>
              <w:rPr>
                <w:rFonts w:ascii="細明體" w:eastAsia="細明體" w:hAnsi="細明體" w:cs="細明體"/>
                <w:lang w:eastAsia="zh-TW"/>
              </w:rPr>
            </w:pPr>
            <w:r w:rsidRPr="00905328">
              <w:rPr>
                <w:rFonts w:ascii="細明體" w:eastAsia="細明體" w:hAnsi="細明體" w:cs="細明體"/>
                <w:spacing w:val="-1"/>
                <w:lang w:eastAsia="zh-TW"/>
              </w:rPr>
              <w:t>戶外教學活動依活動行程規劃，提醒師生遵循相關防疫管理措施。</w:t>
            </w:r>
          </w:p>
        </w:tc>
        <w:tc>
          <w:tcPr>
            <w:tcW w:w="1284" w:type="dxa"/>
          </w:tcPr>
          <w:p w:rsidR="00905328" w:rsidRPr="00905328" w:rsidRDefault="00905328" w:rsidP="00905328">
            <w:pPr>
              <w:spacing w:before="134"/>
              <w:ind w:left="140" w:right="133"/>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599"/>
        </w:trPr>
        <w:tc>
          <w:tcPr>
            <w:tcW w:w="1270" w:type="dxa"/>
            <w:vMerge/>
            <w:tcBorders>
              <w:top w:val="nil"/>
            </w:tcBorders>
          </w:tcPr>
          <w:p w:rsidR="00905328" w:rsidRPr="00905328" w:rsidRDefault="00905328" w:rsidP="00905328">
            <w:pPr>
              <w:rPr>
                <w:rFonts w:ascii="細明體" w:eastAsia="細明體" w:hAnsi="細明體" w:cs="細明體"/>
                <w:sz w:val="2"/>
                <w:szCs w:val="2"/>
              </w:rPr>
            </w:pPr>
          </w:p>
        </w:tc>
        <w:tc>
          <w:tcPr>
            <w:tcW w:w="7091" w:type="dxa"/>
          </w:tcPr>
          <w:p w:rsidR="00905328" w:rsidRPr="00905328" w:rsidRDefault="00905328" w:rsidP="00905328">
            <w:pPr>
              <w:spacing w:line="318" w:lineRule="exact"/>
              <w:ind w:left="110"/>
              <w:rPr>
                <w:rFonts w:ascii="細明體" w:eastAsia="細明體" w:hAnsi="細明體" w:cs="細明體"/>
                <w:lang w:eastAsia="zh-TW"/>
              </w:rPr>
            </w:pPr>
            <w:r w:rsidRPr="00905328">
              <w:rPr>
                <w:rFonts w:ascii="細明體" w:eastAsia="細明體" w:hAnsi="細明體" w:cs="細明體"/>
                <w:spacing w:val="-4"/>
                <w:lang w:eastAsia="zh-TW"/>
              </w:rPr>
              <w:t>戶外教學活動相關餐飲事項，依食品藥物管理署「餐飲業防疫管理</w:t>
            </w:r>
          </w:p>
          <w:p w:rsidR="00905328" w:rsidRPr="00905328" w:rsidRDefault="00905328" w:rsidP="00905328">
            <w:pPr>
              <w:spacing w:line="262" w:lineRule="exact"/>
              <w:ind w:left="110"/>
              <w:rPr>
                <w:rFonts w:ascii="細明體" w:eastAsia="細明體" w:hAnsi="細明體" w:cs="細明體"/>
              </w:rPr>
            </w:pPr>
            <w:r w:rsidRPr="00905328">
              <w:rPr>
                <w:rFonts w:ascii="細明體" w:eastAsia="細明體" w:hAnsi="細明體" w:cs="細明體"/>
              </w:rPr>
              <w:t>措施」辦理。</w:t>
            </w:r>
          </w:p>
        </w:tc>
        <w:tc>
          <w:tcPr>
            <w:tcW w:w="1284" w:type="dxa"/>
          </w:tcPr>
          <w:p w:rsidR="00905328" w:rsidRPr="00905328" w:rsidRDefault="00905328" w:rsidP="00905328">
            <w:pPr>
              <w:spacing w:before="148"/>
              <w:ind w:left="140" w:right="133"/>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900"/>
        </w:trPr>
        <w:tc>
          <w:tcPr>
            <w:tcW w:w="1270" w:type="dxa"/>
            <w:vMerge/>
            <w:tcBorders>
              <w:top w:val="nil"/>
            </w:tcBorders>
          </w:tcPr>
          <w:p w:rsidR="00905328" w:rsidRPr="00905328" w:rsidRDefault="00905328" w:rsidP="00905328">
            <w:pPr>
              <w:rPr>
                <w:rFonts w:ascii="細明體" w:eastAsia="細明體" w:hAnsi="細明體" w:cs="細明體"/>
                <w:sz w:val="2"/>
                <w:szCs w:val="2"/>
              </w:rPr>
            </w:pPr>
          </w:p>
        </w:tc>
        <w:tc>
          <w:tcPr>
            <w:tcW w:w="7091" w:type="dxa"/>
          </w:tcPr>
          <w:p w:rsidR="00905328" w:rsidRPr="00905328" w:rsidRDefault="00905328" w:rsidP="00905328">
            <w:pPr>
              <w:spacing w:before="26" w:line="213" w:lineRule="auto"/>
              <w:ind w:left="110" w:right="35"/>
              <w:rPr>
                <w:rFonts w:ascii="細明體" w:eastAsia="細明體" w:hAnsi="細明體" w:cs="細明體"/>
                <w:lang w:eastAsia="zh-TW"/>
              </w:rPr>
            </w:pPr>
            <w:r w:rsidRPr="00905328">
              <w:rPr>
                <w:rFonts w:ascii="細明體" w:eastAsia="細明體" w:hAnsi="細明體" w:cs="細明體"/>
                <w:spacing w:val="-2"/>
                <w:lang w:eastAsia="zh-TW"/>
              </w:rPr>
              <w:t>學校進行實驗課程或實習實作課程，應採固定分組，學生練習時使用之設備、器材，應避免共用；如有輪替使用設備、器材之需要，</w:t>
            </w:r>
          </w:p>
          <w:p w:rsidR="00905328" w:rsidRPr="00905328" w:rsidRDefault="00905328" w:rsidP="00905328">
            <w:pPr>
              <w:spacing w:line="256" w:lineRule="exact"/>
              <w:ind w:left="110"/>
              <w:rPr>
                <w:rFonts w:ascii="細明體" w:eastAsia="細明體" w:hAnsi="細明體" w:cs="細明體"/>
                <w:lang w:eastAsia="zh-TW"/>
              </w:rPr>
            </w:pPr>
            <w:r w:rsidRPr="00905328">
              <w:rPr>
                <w:rFonts w:ascii="細明體" w:eastAsia="細明體" w:hAnsi="細明體" w:cs="細明體"/>
                <w:lang w:eastAsia="zh-TW"/>
              </w:rPr>
              <w:t>輪替前應先澈底消毒。</w:t>
            </w:r>
          </w:p>
        </w:tc>
        <w:tc>
          <w:tcPr>
            <w:tcW w:w="1284" w:type="dxa"/>
          </w:tcPr>
          <w:p w:rsidR="00905328" w:rsidRPr="00905328" w:rsidRDefault="00905328" w:rsidP="00905328">
            <w:pPr>
              <w:rPr>
                <w:rFonts w:ascii="Times New Roman" w:eastAsia="細明體" w:hAnsi="細明體" w:cs="細明體"/>
                <w:sz w:val="26"/>
                <w:lang w:eastAsia="zh-TW"/>
              </w:rPr>
            </w:pPr>
          </w:p>
          <w:p w:rsidR="00905328" w:rsidRPr="00905328" w:rsidRDefault="00905328" w:rsidP="00905328">
            <w:pPr>
              <w:spacing w:before="1"/>
              <w:ind w:left="140" w:right="133"/>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599"/>
        </w:trPr>
        <w:tc>
          <w:tcPr>
            <w:tcW w:w="1270" w:type="dxa"/>
            <w:vMerge/>
            <w:tcBorders>
              <w:top w:val="nil"/>
            </w:tcBorders>
          </w:tcPr>
          <w:p w:rsidR="00905328" w:rsidRPr="00905328" w:rsidRDefault="00905328" w:rsidP="00905328">
            <w:pPr>
              <w:rPr>
                <w:rFonts w:ascii="細明體" w:eastAsia="細明體" w:hAnsi="細明體" w:cs="細明體"/>
                <w:sz w:val="2"/>
                <w:szCs w:val="2"/>
              </w:rPr>
            </w:pPr>
          </w:p>
        </w:tc>
        <w:tc>
          <w:tcPr>
            <w:tcW w:w="7091" w:type="dxa"/>
          </w:tcPr>
          <w:p w:rsidR="00905328" w:rsidRPr="00905328" w:rsidRDefault="00905328" w:rsidP="00905328">
            <w:pPr>
              <w:spacing w:line="318" w:lineRule="exact"/>
              <w:ind w:left="110"/>
              <w:rPr>
                <w:rFonts w:ascii="細明體" w:eastAsia="細明體" w:hAnsi="細明體" w:cs="細明體"/>
                <w:lang w:eastAsia="zh-TW"/>
              </w:rPr>
            </w:pPr>
            <w:r w:rsidRPr="00905328">
              <w:rPr>
                <w:rFonts w:ascii="細明體" w:eastAsia="細明體" w:hAnsi="細明體" w:cs="細明體"/>
                <w:spacing w:val="-2"/>
                <w:lang w:eastAsia="zh-TW"/>
              </w:rPr>
              <w:t>技術型高中各專業群科應依群科屬性，已自行訂定防疫補充規定，</w:t>
            </w:r>
          </w:p>
          <w:p w:rsidR="00905328" w:rsidRPr="00905328" w:rsidRDefault="00905328" w:rsidP="00905328">
            <w:pPr>
              <w:spacing w:line="262" w:lineRule="exact"/>
              <w:ind w:left="110"/>
              <w:rPr>
                <w:rFonts w:ascii="細明體" w:eastAsia="細明體" w:hAnsi="細明體" w:cs="細明體"/>
                <w:lang w:eastAsia="zh-TW"/>
              </w:rPr>
            </w:pPr>
            <w:r w:rsidRPr="00905328">
              <w:rPr>
                <w:rFonts w:ascii="細明體" w:eastAsia="細明體" w:hAnsi="細明體" w:cs="細明體"/>
                <w:lang w:eastAsia="zh-TW"/>
              </w:rPr>
              <w:t>據以落實辦理，並備各教育主管機關查檢。</w:t>
            </w:r>
          </w:p>
        </w:tc>
        <w:tc>
          <w:tcPr>
            <w:tcW w:w="1284" w:type="dxa"/>
          </w:tcPr>
          <w:p w:rsidR="00905328" w:rsidRPr="00905328" w:rsidRDefault="00905328" w:rsidP="00905328">
            <w:pPr>
              <w:spacing w:before="151"/>
              <w:ind w:left="140" w:right="133"/>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599"/>
        </w:trPr>
        <w:tc>
          <w:tcPr>
            <w:tcW w:w="1270" w:type="dxa"/>
            <w:vMerge/>
            <w:tcBorders>
              <w:top w:val="nil"/>
            </w:tcBorders>
          </w:tcPr>
          <w:p w:rsidR="00905328" w:rsidRPr="00905328" w:rsidRDefault="00905328" w:rsidP="00905328">
            <w:pPr>
              <w:rPr>
                <w:rFonts w:ascii="細明體" w:eastAsia="細明體" w:hAnsi="細明體" w:cs="細明體"/>
                <w:sz w:val="2"/>
                <w:szCs w:val="2"/>
              </w:rPr>
            </w:pPr>
          </w:p>
        </w:tc>
        <w:tc>
          <w:tcPr>
            <w:tcW w:w="7091" w:type="dxa"/>
          </w:tcPr>
          <w:p w:rsidR="00905328" w:rsidRPr="00905328" w:rsidRDefault="00905328" w:rsidP="00905328">
            <w:pPr>
              <w:spacing w:line="300" w:lineRule="exact"/>
              <w:ind w:left="110" w:right="95"/>
              <w:rPr>
                <w:rFonts w:ascii="細明體" w:eastAsia="細明體" w:hAnsi="細明體" w:cs="細明體"/>
                <w:lang w:eastAsia="zh-TW"/>
              </w:rPr>
            </w:pPr>
            <w:r w:rsidRPr="00905328">
              <w:rPr>
                <w:rFonts w:ascii="細明體" w:eastAsia="細明體" w:hAnsi="細明體" w:cs="細明體"/>
                <w:spacing w:val="-4"/>
                <w:lang w:eastAsia="zh-TW"/>
              </w:rPr>
              <w:t>學校辦理大型集會活動如開學典禮、週會或迎新活動等，仍應採線</w:t>
            </w:r>
            <w:r w:rsidRPr="00905328">
              <w:rPr>
                <w:rFonts w:ascii="細明體" w:eastAsia="細明體" w:hAnsi="細明體" w:cs="細明體"/>
                <w:lang w:eastAsia="zh-TW"/>
              </w:rPr>
              <w:t>上方式辦理為原則。</w:t>
            </w:r>
          </w:p>
        </w:tc>
        <w:tc>
          <w:tcPr>
            <w:tcW w:w="1284" w:type="dxa"/>
          </w:tcPr>
          <w:p w:rsidR="00905328" w:rsidRPr="00905328" w:rsidRDefault="00905328" w:rsidP="00905328">
            <w:pPr>
              <w:spacing w:before="151"/>
              <w:ind w:left="140" w:right="133"/>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1501"/>
        </w:trPr>
        <w:tc>
          <w:tcPr>
            <w:tcW w:w="1270" w:type="dxa"/>
            <w:vMerge/>
            <w:tcBorders>
              <w:top w:val="nil"/>
            </w:tcBorders>
          </w:tcPr>
          <w:p w:rsidR="00905328" w:rsidRPr="00905328" w:rsidRDefault="00905328" w:rsidP="00905328">
            <w:pPr>
              <w:rPr>
                <w:rFonts w:ascii="細明體" w:eastAsia="細明體" w:hAnsi="細明體" w:cs="細明體"/>
                <w:sz w:val="2"/>
                <w:szCs w:val="2"/>
              </w:rPr>
            </w:pPr>
          </w:p>
        </w:tc>
        <w:tc>
          <w:tcPr>
            <w:tcW w:w="7091" w:type="dxa"/>
          </w:tcPr>
          <w:p w:rsidR="00905328" w:rsidRPr="00905328" w:rsidRDefault="00905328" w:rsidP="00905328">
            <w:pPr>
              <w:spacing w:line="300" w:lineRule="exact"/>
              <w:ind w:left="110" w:right="94"/>
              <w:jc w:val="both"/>
              <w:rPr>
                <w:rFonts w:ascii="細明體" w:eastAsia="細明體" w:hAnsi="細明體" w:cs="細明體"/>
                <w:lang w:eastAsia="zh-TW"/>
              </w:rPr>
            </w:pPr>
            <w:r w:rsidRPr="00905328">
              <w:rPr>
                <w:rFonts w:ascii="細明體" w:eastAsia="細明體" w:hAnsi="細明體" w:cs="細明體"/>
                <w:spacing w:val="-11"/>
                <w:lang w:eastAsia="zh-TW"/>
              </w:rPr>
              <w:t>如採實體方式，請依指揮中心之「『</w:t>
            </w:r>
            <w:r w:rsidRPr="00905328">
              <w:rPr>
                <w:rFonts w:ascii="細明體_HKSCS" w:eastAsia="細明體_HKSCS" w:hAnsi="細明體" w:cs="細明體" w:hint="eastAsia"/>
                <w:spacing w:val="-3"/>
                <w:lang w:eastAsia="zh-TW"/>
              </w:rPr>
              <w:t>COVID-19</w:t>
            </w:r>
            <w:r w:rsidRPr="00905328">
              <w:rPr>
                <w:rFonts w:ascii="細明體" w:eastAsia="細明體" w:hAnsi="細明體" w:cs="細明體"/>
                <w:spacing w:val="-3"/>
                <w:lang w:eastAsia="zh-TW"/>
              </w:rPr>
              <w:t>（武漢肺炎</w:t>
            </w:r>
            <w:r w:rsidRPr="00905328">
              <w:rPr>
                <w:rFonts w:ascii="細明體" w:eastAsia="細明體" w:hAnsi="細明體" w:cs="細明體"/>
                <w:spacing w:val="-120"/>
                <w:lang w:eastAsia="zh-TW"/>
              </w:rPr>
              <w:t>）</w:t>
            </w:r>
            <w:r w:rsidRPr="00905328">
              <w:rPr>
                <w:rFonts w:ascii="細明體" w:eastAsia="細明體" w:hAnsi="細明體" w:cs="細明體"/>
                <w:spacing w:val="-2"/>
                <w:lang w:eastAsia="zh-TW"/>
              </w:rPr>
              <w:t>』因應指</w:t>
            </w:r>
            <w:r w:rsidRPr="00905328">
              <w:rPr>
                <w:rFonts w:ascii="細明體" w:eastAsia="細明體" w:hAnsi="細明體" w:cs="細明體"/>
                <w:w w:val="95"/>
                <w:lang w:eastAsia="zh-TW"/>
              </w:rPr>
              <w:t xml:space="preserve">引：公眾集會」及衛生福利部 </w:t>
            </w:r>
            <w:r w:rsidRPr="00905328">
              <w:rPr>
                <w:rFonts w:ascii="細明體_HKSCS" w:eastAsia="細明體_HKSCS" w:hAnsi="細明體" w:cs="細明體" w:hint="eastAsia"/>
                <w:w w:val="95"/>
                <w:lang w:eastAsia="zh-TW"/>
              </w:rPr>
              <w:t>110</w:t>
            </w:r>
            <w:r w:rsidRPr="00905328">
              <w:rPr>
                <w:rFonts w:ascii="細明體_HKSCS" w:eastAsia="細明體_HKSCS" w:hAnsi="細明體" w:cs="細明體" w:hint="eastAsia"/>
                <w:spacing w:val="-1"/>
                <w:w w:val="95"/>
                <w:lang w:eastAsia="zh-TW"/>
              </w:rPr>
              <w:t xml:space="preserve"> </w:t>
            </w:r>
            <w:r w:rsidRPr="00905328">
              <w:rPr>
                <w:rFonts w:ascii="細明體" w:eastAsia="細明體" w:hAnsi="細明體" w:cs="細明體"/>
                <w:w w:val="95"/>
                <w:lang w:eastAsia="zh-TW"/>
              </w:rPr>
              <w:t xml:space="preserve">年 </w:t>
            </w:r>
            <w:r w:rsidRPr="00905328">
              <w:rPr>
                <w:rFonts w:ascii="細明體_HKSCS" w:eastAsia="細明體_HKSCS" w:hAnsi="細明體" w:cs="細明體" w:hint="eastAsia"/>
                <w:w w:val="95"/>
                <w:lang w:eastAsia="zh-TW"/>
              </w:rPr>
              <w:t>8</w:t>
            </w:r>
            <w:r w:rsidRPr="00905328">
              <w:rPr>
                <w:rFonts w:ascii="細明體_HKSCS" w:eastAsia="細明體_HKSCS" w:hAnsi="細明體" w:cs="細明體" w:hint="eastAsia"/>
                <w:spacing w:val="-2"/>
                <w:w w:val="95"/>
                <w:lang w:eastAsia="zh-TW"/>
              </w:rPr>
              <w:t xml:space="preserve"> </w:t>
            </w:r>
            <w:r w:rsidRPr="00905328">
              <w:rPr>
                <w:rFonts w:ascii="細明體" w:eastAsia="細明體" w:hAnsi="細明體" w:cs="細明體"/>
                <w:spacing w:val="-1"/>
                <w:w w:val="95"/>
                <w:lang w:eastAsia="zh-TW"/>
              </w:rPr>
              <w:t xml:space="preserve">月 </w:t>
            </w:r>
            <w:r w:rsidRPr="00905328">
              <w:rPr>
                <w:rFonts w:ascii="細明體_HKSCS" w:eastAsia="細明體_HKSCS" w:hAnsi="細明體" w:cs="細明體" w:hint="eastAsia"/>
                <w:w w:val="95"/>
                <w:lang w:eastAsia="zh-TW"/>
              </w:rPr>
              <w:t>10</w:t>
            </w:r>
            <w:r w:rsidRPr="00905328">
              <w:rPr>
                <w:rFonts w:ascii="細明體_HKSCS" w:eastAsia="細明體_HKSCS" w:hAnsi="細明體" w:cs="細明體" w:hint="eastAsia"/>
                <w:spacing w:val="4"/>
                <w:w w:val="95"/>
                <w:lang w:eastAsia="zh-TW"/>
              </w:rPr>
              <w:t xml:space="preserve"> </w:t>
            </w:r>
            <w:r w:rsidRPr="00905328">
              <w:rPr>
                <w:rFonts w:ascii="細明體" w:eastAsia="細明體" w:hAnsi="細明體" w:cs="細明體"/>
                <w:w w:val="95"/>
                <w:lang w:eastAsia="zh-TW"/>
              </w:rPr>
              <w:t>日公告修正之「嚴重</w:t>
            </w:r>
            <w:r w:rsidRPr="00905328">
              <w:rPr>
                <w:rFonts w:ascii="細明體" w:eastAsia="細明體" w:hAnsi="細明體" w:cs="細明體"/>
                <w:spacing w:val="-3"/>
                <w:lang w:eastAsia="zh-TW"/>
              </w:rPr>
              <w:t>特殊傳染性肺炎（</w:t>
            </w:r>
            <w:r w:rsidRPr="00905328">
              <w:rPr>
                <w:rFonts w:ascii="細明體_HKSCS" w:eastAsia="細明體_HKSCS" w:hAnsi="細明體" w:cs="細明體" w:hint="eastAsia"/>
                <w:spacing w:val="-3"/>
                <w:lang w:eastAsia="zh-TW"/>
              </w:rPr>
              <w:t>COVID-19</w:t>
            </w:r>
            <w:r w:rsidRPr="00905328">
              <w:rPr>
                <w:rFonts w:ascii="細明體" w:eastAsia="細明體" w:hAnsi="細明體" w:cs="細明體"/>
                <w:spacing w:val="-3"/>
                <w:lang w:eastAsia="zh-TW"/>
              </w:rPr>
              <w:t>）第二級疫情警戒標準及防疫措施裁罰</w:t>
            </w:r>
            <w:r w:rsidRPr="00905328">
              <w:rPr>
                <w:rFonts w:ascii="細明體" w:eastAsia="細明體" w:hAnsi="細明體" w:cs="細明體"/>
                <w:spacing w:val="-18"/>
                <w:lang w:eastAsia="zh-TW"/>
              </w:rPr>
              <w:t xml:space="preserve">規定」，集會活動人數上限室內 </w:t>
            </w:r>
            <w:r w:rsidRPr="00905328">
              <w:rPr>
                <w:rFonts w:ascii="細明體_HKSCS" w:eastAsia="細明體_HKSCS" w:hAnsi="細明體" w:cs="細明體" w:hint="eastAsia"/>
                <w:spacing w:val="-3"/>
                <w:lang w:eastAsia="zh-TW"/>
              </w:rPr>
              <w:t>50</w:t>
            </w:r>
            <w:r w:rsidRPr="00905328">
              <w:rPr>
                <w:rFonts w:ascii="細明體_HKSCS" w:eastAsia="細明體_HKSCS" w:hAnsi="細明體" w:cs="細明體" w:hint="eastAsia"/>
                <w:spacing w:val="-60"/>
                <w:lang w:eastAsia="zh-TW"/>
              </w:rPr>
              <w:t xml:space="preserve"> </w:t>
            </w:r>
            <w:r w:rsidRPr="00905328">
              <w:rPr>
                <w:rFonts w:ascii="細明體" w:eastAsia="細明體" w:hAnsi="細明體" w:cs="細明體"/>
                <w:spacing w:val="-15"/>
                <w:lang w:eastAsia="zh-TW"/>
              </w:rPr>
              <w:t xml:space="preserve">人，室外 </w:t>
            </w:r>
            <w:r w:rsidRPr="00905328">
              <w:rPr>
                <w:rFonts w:ascii="細明體_HKSCS" w:eastAsia="細明體_HKSCS" w:hAnsi="細明體" w:cs="細明體" w:hint="eastAsia"/>
                <w:spacing w:val="-3"/>
                <w:lang w:eastAsia="zh-TW"/>
              </w:rPr>
              <w:t>100</w:t>
            </w:r>
            <w:r w:rsidRPr="00905328">
              <w:rPr>
                <w:rFonts w:ascii="細明體_HKSCS" w:eastAsia="細明體_HKSCS" w:hAnsi="細明體" w:cs="細明體" w:hint="eastAsia"/>
                <w:spacing w:val="-60"/>
                <w:lang w:eastAsia="zh-TW"/>
              </w:rPr>
              <w:t xml:space="preserve"> </w:t>
            </w:r>
            <w:r w:rsidRPr="00905328">
              <w:rPr>
                <w:rFonts w:ascii="細明體" w:eastAsia="細明體" w:hAnsi="細明體" w:cs="細明體"/>
                <w:spacing w:val="-3"/>
                <w:lang w:eastAsia="zh-TW"/>
              </w:rPr>
              <w:t>人之措施辦理，超</w:t>
            </w:r>
            <w:r w:rsidRPr="00905328">
              <w:rPr>
                <w:rFonts w:ascii="細明體" w:eastAsia="細明體" w:hAnsi="細明體" w:cs="細明體"/>
                <w:lang w:eastAsia="zh-TW"/>
              </w:rPr>
              <w:t>過人數應提報防疫計畫報請地方主管機關核准後實施。</w:t>
            </w:r>
          </w:p>
        </w:tc>
        <w:tc>
          <w:tcPr>
            <w:tcW w:w="1284" w:type="dxa"/>
          </w:tcPr>
          <w:p w:rsidR="00905328" w:rsidRPr="00905328" w:rsidRDefault="00905328" w:rsidP="00905328">
            <w:pPr>
              <w:rPr>
                <w:rFonts w:ascii="Times New Roman" w:eastAsia="細明體" w:hAnsi="細明體" w:cs="細明體"/>
                <w:lang w:eastAsia="zh-TW"/>
              </w:rPr>
            </w:pPr>
          </w:p>
          <w:p w:rsidR="00905328" w:rsidRPr="00905328" w:rsidRDefault="00905328" w:rsidP="00905328">
            <w:pPr>
              <w:spacing w:before="3"/>
              <w:rPr>
                <w:rFonts w:ascii="Times New Roman" w:eastAsia="細明體" w:hAnsi="細明體" w:cs="細明體"/>
                <w:sz w:val="28"/>
                <w:lang w:eastAsia="zh-TW"/>
              </w:rPr>
            </w:pPr>
          </w:p>
          <w:p w:rsidR="00905328" w:rsidRPr="00905328" w:rsidRDefault="00905328" w:rsidP="00905328">
            <w:pPr>
              <w:spacing w:before="1"/>
              <w:ind w:left="140" w:right="133"/>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599"/>
        </w:trPr>
        <w:tc>
          <w:tcPr>
            <w:tcW w:w="1270" w:type="dxa"/>
            <w:vMerge w:val="restart"/>
          </w:tcPr>
          <w:p w:rsidR="00905328" w:rsidRPr="00905328" w:rsidRDefault="00905328" w:rsidP="00905328">
            <w:pPr>
              <w:rPr>
                <w:rFonts w:ascii="Times New Roman" w:eastAsia="細明體" w:hAnsi="細明體" w:cs="細明體"/>
              </w:rPr>
            </w:pPr>
          </w:p>
          <w:p w:rsidR="00905328" w:rsidRPr="00905328" w:rsidRDefault="00905328" w:rsidP="00905328">
            <w:pPr>
              <w:rPr>
                <w:rFonts w:ascii="Times New Roman" w:eastAsia="細明體" w:hAnsi="細明體" w:cs="細明體"/>
              </w:rPr>
            </w:pPr>
          </w:p>
          <w:p w:rsidR="00905328" w:rsidRPr="00905328" w:rsidRDefault="00905328" w:rsidP="00905328">
            <w:pPr>
              <w:rPr>
                <w:rFonts w:ascii="Times New Roman" w:eastAsia="細明體" w:hAnsi="細明體" w:cs="細明體"/>
              </w:rPr>
            </w:pPr>
          </w:p>
          <w:p w:rsidR="00905328" w:rsidRPr="00905328" w:rsidRDefault="00905328" w:rsidP="00905328">
            <w:pPr>
              <w:spacing w:before="5"/>
              <w:rPr>
                <w:rFonts w:ascii="Times New Roman" w:eastAsia="細明體" w:hAnsi="細明體" w:cs="細明體"/>
                <w:sz w:val="34"/>
              </w:rPr>
            </w:pPr>
          </w:p>
          <w:p w:rsidR="00905328" w:rsidRPr="00905328" w:rsidRDefault="00905328" w:rsidP="00905328">
            <w:pPr>
              <w:spacing w:line="213" w:lineRule="auto"/>
              <w:ind w:left="396" w:right="141" w:hanging="240"/>
              <w:rPr>
                <w:rFonts w:ascii="細明體" w:eastAsia="細明體" w:hAnsi="細明體" w:cs="細明體"/>
              </w:rPr>
            </w:pPr>
            <w:r w:rsidRPr="00905328">
              <w:rPr>
                <w:rFonts w:ascii="細明體" w:eastAsia="細明體" w:hAnsi="細明體" w:cs="細明體"/>
                <w:spacing w:val="-1"/>
              </w:rPr>
              <w:t>餐飲管理</w:t>
            </w:r>
            <w:r w:rsidRPr="00905328">
              <w:rPr>
                <w:rFonts w:ascii="細明體" w:eastAsia="細明體" w:hAnsi="細明體" w:cs="細明體"/>
              </w:rPr>
              <w:t>措施</w:t>
            </w:r>
          </w:p>
        </w:tc>
        <w:tc>
          <w:tcPr>
            <w:tcW w:w="7091" w:type="dxa"/>
          </w:tcPr>
          <w:p w:rsidR="00905328" w:rsidRPr="00905328" w:rsidRDefault="00905328" w:rsidP="00905328">
            <w:pPr>
              <w:spacing w:line="300" w:lineRule="exact"/>
              <w:ind w:left="110" w:right="95"/>
              <w:rPr>
                <w:rFonts w:ascii="細明體" w:eastAsia="細明體" w:hAnsi="細明體" w:cs="細明體"/>
                <w:lang w:eastAsia="zh-TW"/>
              </w:rPr>
            </w:pPr>
            <w:r w:rsidRPr="00905328">
              <w:rPr>
                <w:rFonts w:ascii="細明體" w:eastAsia="細明體" w:hAnsi="細明體" w:cs="細明體"/>
                <w:spacing w:val="-4"/>
                <w:lang w:eastAsia="zh-TW"/>
              </w:rPr>
              <w:t>加強清潔消毒飲水機，已加註標示僅供裝水用不得以口就飲；如無</w:t>
            </w:r>
            <w:r w:rsidRPr="00905328">
              <w:rPr>
                <w:rFonts w:ascii="細明體" w:eastAsia="細明體" w:hAnsi="細明體" w:cs="細明體"/>
                <w:lang w:eastAsia="zh-TW"/>
              </w:rPr>
              <w:t>法定期清潔消毒飲水機，應暫時封閉使用。</w:t>
            </w:r>
          </w:p>
        </w:tc>
        <w:tc>
          <w:tcPr>
            <w:tcW w:w="1284" w:type="dxa"/>
          </w:tcPr>
          <w:p w:rsidR="00905328" w:rsidRPr="00905328" w:rsidRDefault="00905328" w:rsidP="00905328">
            <w:pPr>
              <w:spacing w:before="148"/>
              <w:ind w:left="140" w:right="133"/>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566"/>
        </w:trPr>
        <w:tc>
          <w:tcPr>
            <w:tcW w:w="1270" w:type="dxa"/>
            <w:vMerge/>
            <w:tcBorders>
              <w:top w:val="nil"/>
            </w:tcBorders>
          </w:tcPr>
          <w:p w:rsidR="00905328" w:rsidRPr="00905328" w:rsidRDefault="00905328" w:rsidP="00905328">
            <w:pPr>
              <w:rPr>
                <w:rFonts w:ascii="細明體" w:eastAsia="細明體" w:hAnsi="細明體" w:cs="細明體"/>
                <w:sz w:val="2"/>
                <w:szCs w:val="2"/>
              </w:rPr>
            </w:pPr>
          </w:p>
        </w:tc>
        <w:tc>
          <w:tcPr>
            <w:tcW w:w="7091" w:type="dxa"/>
          </w:tcPr>
          <w:p w:rsidR="00905328" w:rsidRPr="00905328" w:rsidRDefault="00905328" w:rsidP="00905328">
            <w:pPr>
              <w:spacing w:before="134"/>
              <w:ind w:left="110"/>
              <w:rPr>
                <w:rFonts w:ascii="細明體" w:eastAsia="細明體" w:hAnsi="細明體" w:cs="細明體"/>
                <w:lang w:eastAsia="zh-TW"/>
              </w:rPr>
            </w:pPr>
            <w:r w:rsidRPr="00905328">
              <w:rPr>
                <w:rFonts w:ascii="細明體" w:eastAsia="細明體" w:hAnsi="細明體" w:cs="細明體"/>
                <w:lang w:eastAsia="zh-TW"/>
              </w:rPr>
              <w:t>加強審視餐食製作、供應相關衛生安全管理及防疫措施。</w:t>
            </w:r>
          </w:p>
        </w:tc>
        <w:tc>
          <w:tcPr>
            <w:tcW w:w="1284" w:type="dxa"/>
          </w:tcPr>
          <w:p w:rsidR="00905328" w:rsidRPr="00905328" w:rsidRDefault="00905328" w:rsidP="00905328">
            <w:pPr>
              <w:spacing w:before="134"/>
              <w:ind w:left="140" w:right="133"/>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1199"/>
        </w:trPr>
        <w:tc>
          <w:tcPr>
            <w:tcW w:w="1270" w:type="dxa"/>
            <w:vMerge/>
            <w:tcBorders>
              <w:top w:val="nil"/>
            </w:tcBorders>
          </w:tcPr>
          <w:p w:rsidR="00905328" w:rsidRPr="00905328" w:rsidRDefault="00905328" w:rsidP="00905328">
            <w:pPr>
              <w:rPr>
                <w:rFonts w:ascii="細明體" w:eastAsia="細明體" w:hAnsi="細明體" w:cs="細明體"/>
                <w:sz w:val="2"/>
                <w:szCs w:val="2"/>
              </w:rPr>
            </w:pPr>
          </w:p>
        </w:tc>
        <w:tc>
          <w:tcPr>
            <w:tcW w:w="7091" w:type="dxa"/>
          </w:tcPr>
          <w:p w:rsidR="00905328" w:rsidRPr="00905328" w:rsidRDefault="00905328" w:rsidP="00905328">
            <w:pPr>
              <w:spacing w:before="26" w:line="213" w:lineRule="auto"/>
              <w:ind w:left="110" w:right="95"/>
              <w:jc w:val="both"/>
              <w:rPr>
                <w:rFonts w:ascii="細明體" w:eastAsia="細明體" w:hAnsi="細明體" w:cs="細明體"/>
                <w:lang w:eastAsia="zh-TW"/>
              </w:rPr>
            </w:pPr>
            <w:r w:rsidRPr="00905328">
              <w:rPr>
                <w:rFonts w:ascii="細明體" w:eastAsia="細明體" w:hAnsi="細明體" w:cs="細明體"/>
                <w:spacing w:val="-4"/>
                <w:lang w:eastAsia="zh-TW"/>
              </w:rPr>
              <w:t>廚務人員符合學校衛生法、食品安全衛生管理法之良好衛生規範準則、學校餐廳廚房員生消費合作社衛生管理辦法相關規定，並加強</w:t>
            </w:r>
            <w:r w:rsidRPr="00905328">
              <w:rPr>
                <w:rFonts w:ascii="細明體" w:eastAsia="細明體" w:hAnsi="細明體" w:cs="細明體"/>
                <w:spacing w:val="-10"/>
                <w:lang w:eastAsia="zh-TW"/>
              </w:rPr>
              <w:t>手部清潔、落實量測體溫及環境清潔消毒工作，另應佩戴個人專用</w:t>
            </w:r>
          </w:p>
          <w:p w:rsidR="00905328" w:rsidRPr="00905328" w:rsidRDefault="00905328" w:rsidP="00905328">
            <w:pPr>
              <w:spacing w:line="257" w:lineRule="exact"/>
              <w:ind w:left="110"/>
              <w:rPr>
                <w:rFonts w:ascii="細明體" w:eastAsia="細明體" w:hAnsi="細明體" w:cs="細明體"/>
                <w:lang w:eastAsia="zh-TW"/>
              </w:rPr>
            </w:pPr>
            <w:r w:rsidRPr="00905328">
              <w:rPr>
                <w:rFonts w:ascii="細明體" w:eastAsia="細明體" w:hAnsi="細明體" w:cs="細明體"/>
                <w:spacing w:val="-1"/>
                <w:lang w:eastAsia="zh-TW"/>
              </w:rPr>
              <w:t>及完整之防護具</w:t>
            </w:r>
            <w:r w:rsidRPr="00905328">
              <w:rPr>
                <w:rFonts w:ascii="細明體_HKSCS" w:eastAsia="細明體_HKSCS" w:hAnsi="細明體" w:cs="細明體" w:hint="eastAsia"/>
                <w:lang w:eastAsia="zh-TW"/>
              </w:rPr>
              <w:t>(</w:t>
            </w:r>
            <w:r w:rsidRPr="00905328">
              <w:rPr>
                <w:rFonts w:ascii="細明體" w:eastAsia="細明體" w:hAnsi="細明體" w:cs="細明體"/>
                <w:spacing w:val="-15"/>
                <w:lang w:eastAsia="zh-TW"/>
              </w:rPr>
              <w:t>包括帽子、口罩等</w:t>
            </w:r>
            <w:r w:rsidRPr="00905328">
              <w:rPr>
                <w:rFonts w:ascii="細明體_HKSCS" w:eastAsia="細明體_HKSCS" w:hAnsi="細明體" w:cs="細明體" w:hint="eastAsia"/>
                <w:spacing w:val="-53"/>
                <w:lang w:eastAsia="zh-TW"/>
              </w:rPr>
              <w:t>)</w:t>
            </w:r>
            <w:r w:rsidRPr="00905328">
              <w:rPr>
                <w:rFonts w:ascii="細明體" w:eastAsia="細明體" w:hAnsi="細明體" w:cs="細明體"/>
                <w:spacing w:val="-12"/>
                <w:lang w:eastAsia="zh-TW"/>
              </w:rPr>
              <w:t>，並視情形加強相關防疫措施。</w:t>
            </w:r>
          </w:p>
        </w:tc>
        <w:tc>
          <w:tcPr>
            <w:tcW w:w="1284" w:type="dxa"/>
          </w:tcPr>
          <w:p w:rsidR="00905328" w:rsidRPr="00905328" w:rsidRDefault="00905328" w:rsidP="00905328">
            <w:pPr>
              <w:rPr>
                <w:rFonts w:ascii="Times New Roman" w:eastAsia="細明體" w:hAnsi="細明體" w:cs="細明體"/>
                <w:lang w:eastAsia="zh-TW"/>
              </w:rPr>
            </w:pPr>
          </w:p>
          <w:p w:rsidR="00905328" w:rsidRPr="00905328" w:rsidRDefault="00905328" w:rsidP="00905328">
            <w:pPr>
              <w:spacing w:before="175"/>
              <w:ind w:left="140" w:right="133"/>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601"/>
        </w:trPr>
        <w:tc>
          <w:tcPr>
            <w:tcW w:w="1270" w:type="dxa"/>
            <w:vMerge/>
            <w:tcBorders>
              <w:top w:val="nil"/>
            </w:tcBorders>
          </w:tcPr>
          <w:p w:rsidR="00905328" w:rsidRPr="00905328" w:rsidRDefault="00905328" w:rsidP="00905328">
            <w:pPr>
              <w:rPr>
                <w:rFonts w:ascii="細明體" w:eastAsia="細明體" w:hAnsi="細明體" w:cs="細明體"/>
                <w:sz w:val="2"/>
                <w:szCs w:val="2"/>
              </w:rPr>
            </w:pPr>
          </w:p>
        </w:tc>
        <w:tc>
          <w:tcPr>
            <w:tcW w:w="7091" w:type="dxa"/>
          </w:tcPr>
          <w:p w:rsidR="00905328" w:rsidRPr="00905328" w:rsidRDefault="00905328" w:rsidP="00905328">
            <w:pPr>
              <w:spacing w:line="300" w:lineRule="exact"/>
              <w:ind w:left="110" w:right="35"/>
              <w:rPr>
                <w:rFonts w:ascii="細明體" w:eastAsia="細明體" w:hAnsi="細明體" w:cs="細明體"/>
                <w:lang w:eastAsia="zh-TW"/>
              </w:rPr>
            </w:pPr>
            <w:r w:rsidRPr="00905328">
              <w:rPr>
                <w:rFonts w:ascii="細明體" w:eastAsia="細明體" w:hAnsi="細明體" w:cs="細明體"/>
                <w:spacing w:val="-16"/>
                <w:lang w:eastAsia="zh-TW"/>
              </w:rPr>
              <w:t>班級固定人員執行配膳作業，配膳前落實正確手部清潔、量測體溫、</w:t>
            </w:r>
            <w:r w:rsidRPr="00905328">
              <w:rPr>
                <w:rFonts w:ascii="細明體" w:eastAsia="細明體" w:hAnsi="細明體" w:cs="細明體"/>
                <w:spacing w:val="-2"/>
                <w:lang w:eastAsia="zh-TW"/>
              </w:rPr>
              <w:t>戴口罩等防護，桌面及環境清潔消毒，落實學生飯前正確洗手，配</w:t>
            </w:r>
          </w:p>
        </w:tc>
        <w:tc>
          <w:tcPr>
            <w:tcW w:w="1284" w:type="dxa"/>
          </w:tcPr>
          <w:p w:rsidR="00905328" w:rsidRPr="00905328" w:rsidRDefault="00905328" w:rsidP="00905328">
            <w:pPr>
              <w:spacing w:before="151"/>
              <w:ind w:left="140" w:right="133"/>
              <w:jc w:val="center"/>
              <w:rPr>
                <w:rFonts w:ascii="細明體" w:eastAsia="細明體" w:hAnsi="細明體" w:cs="細明體"/>
              </w:rPr>
            </w:pPr>
            <w:r w:rsidRPr="00905328">
              <w:rPr>
                <w:rFonts w:ascii="細明體" w:eastAsia="細明體" w:hAnsi="細明體" w:cs="細明體"/>
              </w:rPr>
              <w:t>□是□否</w:t>
            </w:r>
          </w:p>
        </w:tc>
      </w:tr>
    </w:tbl>
    <w:p w:rsidR="00905328" w:rsidRPr="00905328" w:rsidRDefault="00905328" w:rsidP="00905328">
      <w:pPr>
        <w:autoSpaceDE w:val="0"/>
        <w:autoSpaceDN w:val="0"/>
        <w:jc w:val="center"/>
        <w:rPr>
          <w:rFonts w:ascii="細明體" w:eastAsia="細明體" w:hAnsi="細明體" w:cs="細明體"/>
          <w:kern w:val="0"/>
        </w:rPr>
        <w:sectPr w:rsidR="00905328" w:rsidRPr="00905328">
          <w:pgSz w:w="11910" w:h="16840"/>
          <w:pgMar w:top="1420" w:right="960" w:bottom="1380" w:left="720" w:header="0" w:footer="1186" w:gutter="0"/>
          <w:cols w:space="720"/>
        </w:sectPr>
      </w:pPr>
    </w:p>
    <w:tbl>
      <w:tblPr>
        <w:tblStyle w:val="TableNormal"/>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0"/>
        <w:gridCol w:w="7091"/>
        <w:gridCol w:w="1284"/>
      </w:tblGrid>
      <w:tr w:rsidR="00905328" w:rsidRPr="00905328" w:rsidTr="00D46534">
        <w:trPr>
          <w:trHeight w:val="566"/>
        </w:trPr>
        <w:tc>
          <w:tcPr>
            <w:tcW w:w="1270" w:type="dxa"/>
            <w:vMerge w:val="restart"/>
          </w:tcPr>
          <w:p w:rsidR="00905328" w:rsidRPr="00905328" w:rsidRDefault="00905328" w:rsidP="00905328">
            <w:pPr>
              <w:rPr>
                <w:rFonts w:ascii="Times New Roman" w:eastAsia="細明體" w:hAnsi="細明體" w:cs="細明體"/>
              </w:rPr>
            </w:pPr>
          </w:p>
        </w:tc>
        <w:tc>
          <w:tcPr>
            <w:tcW w:w="7091" w:type="dxa"/>
          </w:tcPr>
          <w:p w:rsidR="00905328" w:rsidRPr="00905328" w:rsidRDefault="00905328" w:rsidP="00905328">
            <w:pPr>
              <w:spacing w:line="335" w:lineRule="exact"/>
              <w:ind w:left="110"/>
              <w:rPr>
                <w:rFonts w:ascii="細明體" w:eastAsia="細明體" w:hAnsi="細明體" w:cs="細明體"/>
                <w:lang w:eastAsia="zh-TW"/>
              </w:rPr>
            </w:pPr>
            <w:r w:rsidRPr="00905328">
              <w:rPr>
                <w:rFonts w:ascii="細明體" w:eastAsia="細明體" w:hAnsi="細明體" w:cs="細明體"/>
                <w:lang w:eastAsia="zh-TW"/>
              </w:rPr>
              <w:t>膳過程不說話、不嬉戲等措施。</w:t>
            </w:r>
          </w:p>
        </w:tc>
        <w:tc>
          <w:tcPr>
            <w:tcW w:w="1284" w:type="dxa"/>
          </w:tcPr>
          <w:p w:rsidR="00905328" w:rsidRPr="00905328" w:rsidRDefault="00905328" w:rsidP="00905328">
            <w:pPr>
              <w:rPr>
                <w:rFonts w:ascii="Times New Roman" w:eastAsia="細明體" w:hAnsi="細明體" w:cs="細明體"/>
                <w:lang w:eastAsia="zh-TW"/>
              </w:rPr>
            </w:pPr>
          </w:p>
        </w:tc>
      </w:tr>
      <w:tr w:rsidR="00905328" w:rsidRPr="00905328" w:rsidTr="00D46534">
        <w:trPr>
          <w:trHeight w:val="901"/>
        </w:trPr>
        <w:tc>
          <w:tcPr>
            <w:tcW w:w="1270" w:type="dxa"/>
            <w:vMerge/>
            <w:tcBorders>
              <w:top w:val="nil"/>
            </w:tcBorders>
          </w:tcPr>
          <w:p w:rsidR="00905328" w:rsidRPr="00905328" w:rsidRDefault="00905328" w:rsidP="00905328">
            <w:pPr>
              <w:rPr>
                <w:rFonts w:ascii="細明體" w:eastAsia="細明體" w:hAnsi="細明體" w:cs="細明體"/>
                <w:sz w:val="2"/>
                <w:szCs w:val="2"/>
                <w:lang w:eastAsia="zh-TW"/>
              </w:rPr>
            </w:pPr>
          </w:p>
        </w:tc>
        <w:tc>
          <w:tcPr>
            <w:tcW w:w="7091" w:type="dxa"/>
          </w:tcPr>
          <w:p w:rsidR="00905328" w:rsidRPr="00905328" w:rsidRDefault="00905328" w:rsidP="00905328">
            <w:pPr>
              <w:spacing w:line="300" w:lineRule="exact"/>
              <w:ind w:left="110" w:right="94"/>
              <w:jc w:val="both"/>
              <w:rPr>
                <w:rFonts w:ascii="細明體" w:eastAsia="細明體" w:hAnsi="細明體" w:cs="細明體"/>
                <w:lang w:eastAsia="zh-TW"/>
              </w:rPr>
            </w:pPr>
            <w:r w:rsidRPr="00905328">
              <w:rPr>
                <w:rFonts w:ascii="細明體" w:eastAsia="細明體" w:hAnsi="細明體" w:cs="細明體"/>
                <w:spacing w:val="-4"/>
                <w:lang w:eastAsia="zh-TW"/>
              </w:rPr>
              <w:t>用餐期間維持用餐環境通風良好，以個人套餐並使用隔板入座或維持社交距離用餐，且不得併桌共餐；用餐期間禁止交談，用餐完畢</w:t>
            </w:r>
            <w:r w:rsidRPr="00905328">
              <w:rPr>
                <w:rFonts w:ascii="細明體" w:eastAsia="細明體" w:hAnsi="細明體" w:cs="細明體"/>
                <w:lang w:eastAsia="zh-TW"/>
              </w:rPr>
              <w:t>落實桌面清潔及消毒。</w:t>
            </w:r>
          </w:p>
        </w:tc>
        <w:tc>
          <w:tcPr>
            <w:tcW w:w="1284" w:type="dxa"/>
          </w:tcPr>
          <w:p w:rsidR="00905328" w:rsidRPr="00905328" w:rsidRDefault="00905328" w:rsidP="00905328">
            <w:pPr>
              <w:spacing w:before="3"/>
              <w:rPr>
                <w:rFonts w:ascii="Times New Roman" w:eastAsia="細明體" w:hAnsi="細明體" w:cs="細明體"/>
                <w:sz w:val="26"/>
                <w:lang w:eastAsia="zh-TW"/>
              </w:rPr>
            </w:pPr>
          </w:p>
          <w:p w:rsidR="00905328" w:rsidRPr="00905328" w:rsidRDefault="00905328" w:rsidP="00905328">
            <w:pPr>
              <w:ind w:left="140" w:right="133"/>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1199"/>
        </w:trPr>
        <w:tc>
          <w:tcPr>
            <w:tcW w:w="1270" w:type="dxa"/>
            <w:vMerge/>
            <w:tcBorders>
              <w:top w:val="nil"/>
            </w:tcBorders>
          </w:tcPr>
          <w:p w:rsidR="00905328" w:rsidRPr="00905328" w:rsidRDefault="00905328" w:rsidP="00905328">
            <w:pPr>
              <w:rPr>
                <w:rFonts w:ascii="細明體" w:eastAsia="細明體" w:hAnsi="細明體" w:cs="細明體"/>
                <w:sz w:val="2"/>
                <w:szCs w:val="2"/>
              </w:rPr>
            </w:pPr>
          </w:p>
        </w:tc>
        <w:tc>
          <w:tcPr>
            <w:tcW w:w="7091" w:type="dxa"/>
          </w:tcPr>
          <w:p w:rsidR="00905328" w:rsidRPr="00905328" w:rsidRDefault="00905328" w:rsidP="00905328">
            <w:pPr>
              <w:spacing w:before="26" w:line="213" w:lineRule="auto"/>
              <w:ind w:left="110" w:right="95"/>
              <w:jc w:val="both"/>
              <w:rPr>
                <w:rFonts w:ascii="細明體" w:eastAsia="細明體" w:hAnsi="細明體" w:cs="細明體"/>
                <w:lang w:eastAsia="zh-TW"/>
              </w:rPr>
            </w:pPr>
            <w:r w:rsidRPr="00905328">
              <w:rPr>
                <w:rFonts w:ascii="細明體" w:eastAsia="細明體" w:hAnsi="細明體" w:cs="細明體"/>
                <w:spacing w:val="-6"/>
                <w:lang w:eastAsia="zh-TW"/>
              </w:rPr>
              <w:t>校內美食街及商店應遵守「餐飲業防疫管理措施」，落實用餐實聯</w:t>
            </w:r>
            <w:r w:rsidRPr="00905328">
              <w:rPr>
                <w:rFonts w:ascii="細明體" w:eastAsia="細明體" w:hAnsi="細明體" w:cs="細明體"/>
                <w:lang w:eastAsia="zh-TW"/>
              </w:rPr>
              <w:t>制、環境定期清潔</w:t>
            </w:r>
            <w:r w:rsidRPr="00905328">
              <w:rPr>
                <w:rFonts w:ascii="細明體_HKSCS" w:eastAsia="細明體_HKSCS" w:hAnsi="細明體" w:cs="細明體" w:hint="eastAsia"/>
                <w:lang w:eastAsia="zh-TW"/>
              </w:rPr>
              <w:t>/</w:t>
            </w:r>
            <w:r w:rsidRPr="00905328">
              <w:rPr>
                <w:rFonts w:ascii="細明體" w:eastAsia="細明體" w:hAnsi="細明體" w:cs="細明體"/>
                <w:lang w:eastAsia="zh-TW"/>
              </w:rPr>
              <w:t>消毒，從業人員佩戴口罩、勤洗手，並協助顧</w:t>
            </w:r>
            <w:r w:rsidRPr="00905328">
              <w:rPr>
                <w:rFonts w:ascii="細明體" w:eastAsia="細明體" w:hAnsi="細明體" w:cs="細明體"/>
                <w:spacing w:val="-4"/>
                <w:lang w:eastAsia="zh-TW"/>
              </w:rPr>
              <w:t>客量測體溫、手部消毒、並符合不共用夾子及前組顧客離開後清潔</w:t>
            </w:r>
          </w:p>
          <w:p w:rsidR="00905328" w:rsidRPr="00905328" w:rsidRDefault="00905328" w:rsidP="00905328">
            <w:pPr>
              <w:spacing w:line="257" w:lineRule="exact"/>
              <w:ind w:left="110"/>
              <w:rPr>
                <w:rFonts w:ascii="細明體" w:eastAsia="細明體" w:hAnsi="細明體" w:cs="細明體"/>
                <w:lang w:eastAsia="zh-TW"/>
              </w:rPr>
            </w:pPr>
            <w:r w:rsidRPr="00905328">
              <w:rPr>
                <w:rFonts w:ascii="細明體" w:eastAsia="細明體" w:hAnsi="細明體" w:cs="細明體"/>
                <w:lang w:eastAsia="zh-TW"/>
              </w:rPr>
              <w:t>消毒桌面等防護措施。</w:t>
            </w:r>
          </w:p>
        </w:tc>
        <w:tc>
          <w:tcPr>
            <w:tcW w:w="1284" w:type="dxa"/>
          </w:tcPr>
          <w:p w:rsidR="00905328" w:rsidRPr="00905328" w:rsidRDefault="00905328" w:rsidP="00905328">
            <w:pPr>
              <w:rPr>
                <w:rFonts w:ascii="Times New Roman" w:eastAsia="細明體" w:hAnsi="細明體" w:cs="細明體"/>
                <w:lang w:eastAsia="zh-TW"/>
              </w:rPr>
            </w:pPr>
          </w:p>
          <w:p w:rsidR="00905328" w:rsidRPr="00905328" w:rsidRDefault="00905328" w:rsidP="00905328">
            <w:pPr>
              <w:spacing w:before="172"/>
              <w:ind w:left="140" w:right="133"/>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599"/>
        </w:trPr>
        <w:tc>
          <w:tcPr>
            <w:tcW w:w="1270" w:type="dxa"/>
            <w:vMerge/>
            <w:tcBorders>
              <w:top w:val="nil"/>
            </w:tcBorders>
          </w:tcPr>
          <w:p w:rsidR="00905328" w:rsidRPr="00905328" w:rsidRDefault="00905328" w:rsidP="00905328">
            <w:pPr>
              <w:rPr>
                <w:rFonts w:ascii="細明體" w:eastAsia="細明體" w:hAnsi="細明體" w:cs="細明體"/>
                <w:sz w:val="2"/>
                <w:szCs w:val="2"/>
              </w:rPr>
            </w:pPr>
          </w:p>
        </w:tc>
        <w:tc>
          <w:tcPr>
            <w:tcW w:w="7091" w:type="dxa"/>
          </w:tcPr>
          <w:p w:rsidR="00905328" w:rsidRPr="00905328" w:rsidRDefault="00905328" w:rsidP="00905328">
            <w:pPr>
              <w:spacing w:line="300" w:lineRule="exact"/>
              <w:ind w:left="110" w:right="97"/>
              <w:rPr>
                <w:rFonts w:ascii="細明體" w:eastAsia="細明體" w:hAnsi="細明體" w:cs="細明體"/>
                <w:lang w:eastAsia="zh-TW"/>
              </w:rPr>
            </w:pPr>
            <w:r w:rsidRPr="00905328">
              <w:rPr>
                <w:rFonts w:ascii="細明體" w:eastAsia="細明體" w:hAnsi="細明體" w:cs="細明體"/>
                <w:spacing w:val="-4"/>
                <w:lang w:eastAsia="zh-TW"/>
              </w:rPr>
              <w:t>第二級疫情警戒未解除前，應加強外訂餐食送餐人員實聯制等管理</w:t>
            </w:r>
            <w:r w:rsidRPr="00905328">
              <w:rPr>
                <w:rFonts w:ascii="細明體" w:eastAsia="細明體" w:hAnsi="細明體" w:cs="細明體"/>
                <w:lang w:eastAsia="zh-TW"/>
              </w:rPr>
              <w:t>及防疫措施。</w:t>
            </w:r>
          </w:p>
        </w:tc>
        <w:tc>
          <w:tcPr>
            <w:tcW w:w="1284" w:type="dxa"/>
          </w:tcPr>
          <w:p w:rsidR="00905328" w:rsidRPr="00905328" w:rsidRDefault="00905328" w:rsidP="00905328">
            <w:pPr>
              <w:spacing w:before="148"/>
              <w:ind w:left="140" w:right="133"/>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599"/>
        </w:trPr>
        <w:tc>
          <w:tcPr>
            <w:tcW w:w="1270" w:type="dxa"/>
            <w:vMerge w:val="restart"/>
          </w:tcPr>
          <w:p w:rsidR="00905328" w:rsidRPr="00905328" w:rsidRDefault="00905328" w:rsidP="00905328">
            <w:pPr>
              <w:rPr>
                <w:rFonts w:ascii="Times New Roman" w:eastAsia="細明體" w:hAnsi="細明體" w:cs="細明體"/>
              </w:rPr>
            </w:pPr>
          </w:p>
          <w:p w:rsidR="00905328" w:rsidRPr="00905328" w:rsidRDefault="00905328" w:rsidP="00905328">
            <w:pPr>
              <w:rPr>
                <w:rFonts w:ascii="Times New Roman" w:eastAsia="細明體" w:hAnsi="細明體" w:cs="細明體"/>
              </w:rPr>
            </w:pPr>
          </w:p>
          <w:p w:rsidR="00905328" w:rsidRPr="00905328" w:rsidRDefault="00905328" w:rsidP="00905328">
            <w:pPr>
              <w:rPr>
                <w:rFonts w:ascii="Times New Roman" w:eastAsia="細明體" w:hAnsi="細明體" w:cs="細明體"/>
              </w:rPr>
            </w:pPr>
          </w:p>
          <w:p w:rsidR="00905328" w:rsidRPr="00905328" w:rsidRDefault="00905328" w:rsidP="00905328">
            <w:pPr>
              <w:rPr>
                <w:rFonts w:ascii="Times New Roman" w:eastAsia="細明體" w:hAnsi="細明體" w:cs="細明體"/>
              </w:rPr>
            </w:pPr>
          </w:p>
          <w:p w:rsidR="00905328" w:rsidRPr="00905328" w:rsidRDefault="00905328" w:rsidP="00905328">
            <w:pPr>
              <w:spacing w:before="5"/>
              <w:rPr>
                <w:rFonts w:ascii="Times New Roman" w:eastAsia="細明體" w:hAnsi="細明體" w:cs="細明體"/>
                <w:sz w:val="25"/>
              </w:rPr>
            </w:pPr>
          </w:p>
          <w:p w:rsidR="00905328" w:rsidRPr="00905328" w:rsidRDefault="00905328" w:rsidP="00905328">
            <w:pPr>
              <w:spacing w:line="213" w:lineRule="auto"/>
              <w:ind w:left="396" w:right="141" w:hanging="240"/>
              <w:rPr>
                <w:rFonts w:ascii="細明體" w:eastAsia="細明體" w:hAnsi="細明體" w:cs="細明體"/>
              </w:rPr>
            </w:pPr>
            <w:r w:rsidRPr="00905328">
              <w:rPr>
                <w:rFonts w:ascii="細明體" w:eastAsia="細明體" w:hAnsi="細明體" w:cs="細明體"/>
                <w:spacing w:val="-1"/>
              </w:rPr>
              <w:t>校園開放</w:t>
            </w:r>
            <w:r w:rsidRPr="00905328">
              <w:rPr>
                <w:rFonts w:ascii="細明體" w:eastAsia="細明體" w:hAnsi="細明體" w:cs="細明體"/>
              </w:rPr>
              <w:t>規定</w:t>
            </w:r>
          </w:p>
        </w:tc>
        <w:tc>
          <w:tcPr>
            <w:tcW w:w="7091" w:type="dxa"/>
          </w:tcPr>
          <w:p w:rsidR="00905328" w:rsidRPr="00905328" w:rsidRDefault="00905328" w:rsidP="00905328">
            <w:pPr>
              <w:spacing w:line="317" w:lineRule="exact"/>
              <w:ind w:left="110"/>
              <w:rPr>
                <w:rFonts w:ascii="細明體" w:eastAsia="細明體" w:hAnsi="細明體" w:cs="細明體"/>
                <w:lang w:eastAsia="zh-TW"/>
              </w:rPr>
            </w:pPr>
            <w:r w:rsidRPr="00905328">
              <w:rPr>
                <w:rFonts w:ascii="細明體" w:eastAsia="細明體" w:hAnsi="細明體" w:cs="細明體"/>
                <w:spacing w:val="-2"/>
                <w:lang w:eastAsia="zh-TW"/>
              </w:rPr>
              <w:t>如為居家隔離、居家檢疫、加強自主健康管理及自主健康管理者，</w:t>
            </w:r>
          </w:p>
          <w:p w:rsidR="00905328" w:rsidRPr="00905328" w:rsidRDefault="00905328" w:rsidP="00905328">
            <w:pPr>
              <w:spacing w:line="262" w:lineRule="exact"/>
              <w:ind w:left="110"/>
              <w:rPr>
                <w:rFonts w:ascii="細明體" w:eastAsia="細明體" w:hAnsi="細明體" w:cs="細明體"/>
              </w:rPr>
            </w:pPr>
            <w:r w:rsidRPr="00905328">
              <w:rPr>
                <w:rFonts w:ascii="細明體" w:eastAsia="細明體" w:hAnsi="細明體" w:cs="細明體"/>
              </w:rPr>
              <w:t>不可入校（園</w:t>
            </w:r>
            <w:r w:rsidRPr="00905328">
              <w:rPr>
                <w:rFonts w:ascii="細明體" w:eastAsia="細明體" w:hAnsi="細明體" w:cs="細明體"/>
                <w:spacing w:val="-120"/>
              </w:rPr>
              <w:t>）</w:t>
            </w:r>
            <w:r w:rsidRPr="00905328">
              <w:rPr>
                <w:rFonts w:ascii="細明體" w:eastAsia="細明體" w:hAnsi="細明體" w:cs="細明體"/>
              </w:rPr>
              <w:t>。</w:t>
            </w:r>
          </w:p>
        </w:tc>
        <w:tc>
          <w:tcPr>
            <w:tcW w:w="1284" w:type="dxa"/>
          </w:tcPr>
          <w:p w:rsidR="00905328" w:rsidRPr="00905328" w:rsidRDefault="00905328" w:rsidP="00905328">
            <w:pPr>
              <w:spacing w:before="150"/>
              <w:ind w:left="140" w:right="133"/>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600"/>
        </w:trPr>
        <w:tc>
          <w:tcPr>
            <w:tcW w:w="1270" w:type="dxa"/>
            <w:vMerge/>
            <w:tcBorders>
              <w:top w:val="nil"/>
            </w:tcBorders>
          </w:tcPr>
          <w:p w:rsidR="00905328" w:rsidRPr="00905328" w:rsidRDefault="00905328" w:rsidP="00905328">
            <w:pPr>
              <w:rPr>
                <w:rFonts w:ascii="細明體" w:eastAsia="細明體" w:hAnsi="細明體" w:cs="細明體"/>
                <w:sz w:val="2"/>
                <w:szCs w:val="2"/>
              </w:rPr>
            </w:pPr>
          </w:p>
        </w:tc>
        <w:tc>
          <w:tcPr>
            <w:tcW w:w="7091" w:type="dxa"/>
          </w:tcPr>
          <w:p w:rsidR="00905328" w:rsidRPr="00905328" w:rsidRDefault="00905328" w:rsidP="00905328">
            <w:pPr>
              <w:spacing w:line="300" w:lineRule="exact"/>
              <w:ind w:left="110" w:right="97"/>
              <w:rPr>
                <w:rFonts w:ascii="細明體" w:eastAsia="細明體" w:hAnsi="細明體" w:cs="細明體"/>
                <w:lang w:eastAsia="zh-TW"/>
              </w:rPr>
            </w:pPr>
            <w:r w:rsidRPr="00905328">
              <w:rPr>
                <w:rFonts w:ascii="細明體" w:eastAsia="細明體" w:hAnsi="細明體" w:cs="細明體"/>
                <w:spacing w:val="-4"/>
                <w:lang w:eastAsia="zh-TW"/>
              </w:rPr>
              <w:t>落實實聯制、體溫量測、消毒、人流管制、總量管制、動線規劃等</w:t>
            </w:r>
            <w:r w:rsidRPr="00905328">
              <w:rPr>
                <w:rFonts w:ascii="細明體" w:eastAsia="細明體" w:hAnsi="細明體" w:cs="細明體"/>
                <w:lang w:eastAsia="zh-TW"/>
              </w:rPr>
              <w:t>措施。</w:t>
            </w:r>
          </w:p>
        </w:tc>
        <w:tc>
          <w:tcPr>
            <w:tcW w:w="1284" w:type="dxa"/>
          </w:tcPr>
          <w:p w:rsidR="00905328" w:rsidRPr="00905328" w:rsidRDefault="00905328" w:rsidP="00905328">
            <w:pPr>
              <w:spacing w:before="151"/>
              <w:ind w:left="140" w:right="133"/>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599"/>
        </w:trPr>
        <w:tc>
          <w:tcPr>
            <w:tcW w:w="1270" w:type="dxa"/>
            <w:vMerge/>
            <w:tcBorders>
              <w:top w:val="nil"/>
            </w:tcBorders>
          </w:tcPr>
          <w:p w:rsidR="00905328" w:rsidRPr="00905328" w:rsidRDefault="00905328" w:rsidP="00905328">
            <w:pPr>
              <w:rPr>
                <w:rFonts w:ascii="細明體" w:eastAsia="細明體" w:hAnsi="細明體" w:cs="細明體"/>
                <w:sz w:val="2"/>
                <w:szCs w:val="2"/>
              </w:rPr>
            </w:pPr>
          </w:p>
        </w:tc>
        <w:tc>
          <w:tcPr>
            <w:tcW w:w="7091" w:type="dxa"/>
          </w:tcPr>
          <w:p w:rsidR="00905328" w:rsidRPr="00905328" w:rsidRDefault="00905328" w:rsidP="00905328">
            <w:pPr>
              <w:spacing w:line="318" w:lineRule="exact"/>
              <w:ind w:left="110"/>
              <w:rPr>
                <w:rFonts w:ascii="細明體" w:eastAsia="細明體" w:hAnsi="細明體" w:cs="細明體"/>
                <w:lang w:eastAsia="zh-TW"/>
              </w:rPr>
            </w:pPr>
            <w:r w:rsidRPr="00905328">
              <w:rPr>
                <w:rFonts w:ascii="細明體" w:eastAsia="細明體" w:hAnsi="細明體" w:cs="細明體"/>
                <w:spacing w:val="-2"/>
                <w:lang w:eastAsia="zh-TW"/>
              </w:rPr>
              <w:t>依「高級中等以下學校戶外操場防疫管理措施」或縣市政府公告之</w:t>
            </w:r>
          </w:p>
          <w:p w:rsidR="00905328" w:rsidRPr="00905328" w:rsidRDefault="00905328" w:rsidP="00905328">
            <w:pPr>
              <w:spacing w:line="262" w:lineRule="exact"/>
              <w:ind w:left="110"/>
              <w:rPr>
                <w:rFonts w:ascii="細明體" w:eastAsia="細明體" w:hAnsi="細明體" w:cs="細明體"/>
                <w:lang w:eastAsia="zh-TW"/>
              </w:rPr>
            </w:pPr>
            <w:r w:rsidRPr="00905328">
              <w:rPr>
                <w:rFonts w:ascii="細明體" w:eastAsia="細明體" w:hAnsi="細明體" w:cs="細明體"/>
                <w:lang w:eastAsia="zh-TW"/>
              </w:rPr>
              <w:t>防疫規定辦理，其餘校園區域及設施不開放人員使用及進入。</w:t>
            </w:r>
          </w:p>
        </w:tc>
        <w:tc>
          <w:tcPr>
            <w:tcW w:w="1284" w:type="dxa"/>
          </w:tcPr>
          <w:p w:rsidR="00905328" w:rsidRPr="00905328" w:rsidRDefault="00905328" w:rsidP="00905328">
            <w:pPr>
              <w:spacing w:before="151"/>
              <w:ind w:left="140" w:right="133"/>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902"/>
        </w:trPr>
        <w:tc>
          <w:tcPr>
            <w:tcW w:w="1270" w:type="dxa"/>
            <w:vMerge/>
            <w:tcBorders>
              <w:top w:val="nil"/>
            </w:tcBorders>
          </w:tcPr>
          <w:p w:rsidR="00905328" w:rsidRPr="00905328" w:rsidRDefault="00905328" w:rsidP="00905328">
            <w:pPr>
              <w:rPr>
                <w:rFonts w:ascii="細明體" w:eastAsia="細明體" w:hAnsi="細明體" w:cs="細明體"/>
                <w:sz w:val="2"/>
                <w:szCs w:val="2"/>
              </w:rPr>
            </w:pPr>
          </w:p>
        </w:tc>
        <w:tc>
          <w:tcPr>
            <w:tcW w:w="7091" w:type="dxa"/>
          </w:tcPr>
          <w:p w:rsidR="00905328" w:rsidRPr="00905328" w:rsidRDefault="00905328" w:rsidP="00905328">
            <w:pPr>
              <w:spacing w:line="300" w:lineRule="exact"/>
              <w:ind w:left="110" w:right="95"/>
              <w:jc w:val="both"/>
              <w:rPr>
                <w:rFonts w:ascii="細明體" w:eastAsia="細明體" w:hAnsi="細明體" w:cs="細明體"/>
                <w:lang w:eastAsia="zh-TW"/>
              </w:rPr>
            </w:pPr>
            <w:r w:rsidRPr="00905328">
              <w:rPr>
                <w:rFonts w:ascii="細明體" w:eastAsia="細明體" w:hAnsi="細明體" w:cs="細明體"/>
                <w:spacing w:val="-4"/>
                <w:lang w:eastAsia="zh-TW"/>
              </w:rPr>
              <w:t>設置於學校內之社區大學、樂齡中心學員入校上課，請持續依「社</w:t>
            </w:r>
            <w:r w:rsidRPr="00905328">
              <w:rPr>
                <w:rFonts w:ascii="細明體" w:eastAsia="細明體" w:hAnsi="細明體" w:cs="細明體"/>
                <w:spacing w:val="-13"/>
                <w:lang w:eastAsia="zh-TW"/>
              </w:rPr>
              <w:t xml:space="preserve">區大學因應 </w:t>
            </w:r>
            <w:r w:rsidRPr="00905328">
              <w:rPr>
                <w:rFonts w:ascii="細明體_HKSCS" w:eastAsia="細明體_HKSCS" w:hAnsi="細明體" w:cs="細明體" w:hint="eastAsia"/>
                <w:spacing w:val="-1"/>
                <w:lang w:eastAsia="zh-TW"/>
              </w:rPr>
              <w:t>COVID-19</w:t>
            </w:r>
            <w:r w:rsidRPr="00905328">
              <w:rPr>
                <w:rFonts w:ascii="細明體_HKSCS" w:eastAsia="細明體_HKSCS" w:hAnsi="細明體" w:cs="細明體" w:hint="eastAsia"/>
                <w:spacing w:val="-70"/>
                <w:lang w:eastAsia="zh-TW"/>
              </w:rPr>
              <w:t xml:space="preserve"> </w:t>
            </w:r>
            <w:r w:rsidRPr="00905328">
              <w:rPr>
                <w:rFonts w:ascii="細明體" w:eastAsia="細明體" w:hAnsi="細明體" w:cs="細明體"/>
                <w:spacing w:val="-20"/>
                <w:lang w:eastAsia="zh-TW"/>
              </w:rPr>
              <w:t xml:space="preserve">防疫管理指引」及「樂齡學習中心因應 </w:t>
            </w:r>
            <w:r w:rsidRPr="00905328">
              <w:rPr>
                <w:rFonts w:ascii="細明體_HKSCS" w:eastAsia="細明體_HKSCS" w:hAnsi="細明體" w:cs="細明體" w:hint="eastAsia"/>
                <w:lang w:eastAsia="zh-TW"/>
              </w:rPr>
              <w:t>COVID-</w:t>
            </w:r>
            <w:r w:rsidRPr="00905328">
              <w:rPr>
                <w:rFonts w:ascii="細明體_HKSCS" w:eastAsia="細明體_HKSCS" w:hAnsi="細明體" w:cs="細明體" w:hint="eastAsia"/>
                <w:spacing w:val="-118"/>
                <w:lang w:eastAsia="zh-TW"/>
              </w:rPr>
              <w:t xml:space="preserve"> </w:t>
            </w:r>
            <w:r w:rsidRPr="00905328">
              <w:rPr>
                <w:rFonts w:ascii="細明體_HKSCS" w:eastAsia="細明體_HKSCS" w:hAnsi="細明體" w:cs="細明體" w:hint="eastAsia"/>
                <w:lang w:eastAsia="zh-TW"/>
              </w:rPr>
              <w:t>19</w:t>
            </w:r>
            <w:r w:rsidRPr="00905328">
              <w:rPr>
                <w:rFonts w:ascii="細明體_HKSCS" w:eastAsia="細明體_HKSCS" w:hAnsi="細明體" w:cs="細明體" w:hint="eastAsia"/>
                <w:spacing w:val="-60"/>
                <w:lang w:eastAsia="zh-TW"/>
              </w:rPr>
              <w:t xml:space="preserve"> </w:t>
            </w:r>
            <w:r w:rsidRPr="00905328">
              <w:rPr>
                <w:rFonts w:ascii="細明體" w:eastAsia="細明體" w:hAnsi="細明體" w:cs="細明體"/>
                <w:lang w:eastAsia="zh-TW"/>
              </w:rPr>
              <w:t>開課防疫管理指引」辦理。</w:t>
            </w:r>
          </w:p>
        </w:tc>
        <w:tc>
          <w:tcPr>
            <w:tcW w:w="1284" w:type="dxa"/>
          </w:tcPr>
          <w:p w:rsidR="00905328" w:rsidRPr="00905328" w:rsidRDefault="00905328" w:rsidP="00905328">
            <w:pPr>
              <w:spacing w:before="3"/>
              <w:rPr>
                <w:rFonts w:ascii="Times New Roman" w:eastAsia="細明體" w:hAnsi="細明體" w:cs="細明體"/>
                <w:sz w:val="26"/>
                <w:lang w:eastAsia="zh-TW"/>
              </w:rPr>
            </w:pPr>
          </w:p>
          <w:p w:rsidR="00905328" w:rsidRPr="00905328" w:rsidRDefault="00905328" w:rsidP="00905328">
            <w:pPr>
              <w:ind w:left="140" w:right="133"/>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599"/>
        </w:trPr>
        <w:tc>
          <w:tcPr>
            <w:tcW w:w="1270" w:type="dxa"/>
            <w:vMerge/>
            <w:tcBorders>
              <w:top w:val="nil"/>
            </w:tcBorders>
          </w:tcPr>
          <w:p w:rsidR="00905328" w:rsidRPr="00905328" w:rsidRDefault="00905328" w:rsidP="00905328">
            <w:pPr>
              <w:rPr>
                <w:rFonts w:ascii="細明體" w:eastAsia="細明體" w:hAnsi="細明體" w:cs="細明體"/>
                <w:sz w:val="2"/>
                <w:szCs w:val="2"/>
              </w:rPr>
            </w:pPr>
          </w:p>
        </w:tc>
        <w:tc>
          <w:tcPr>
            <w:tcW w:w="7091" w:type="dxa"/>
          </w:tcPr>
          <w:p w:rsidR="00905328" w:rsidRPr="00905328" w:rsidRDefault="00905328" w:rsidP="00905328">
            <w:pPr>
              <w:spacing w:line="318" w:lineRule="exact"/>
              <w:ind w:left="110"/>
              <w:rPr>
                <w:rFonts w:ascii="細明體_HKSCS" w:eastAsia="細明體_HKSCS" w:hAnsi="細明體" w:cs="細明體"/>
                <w:lang w:eastAsia="zh-TW"/>
              </w:rPr>
            </w:pPr>
            <w:r w:rsidRPr="00905328">
              <w:rPr>
                <w:rFonts w:ascii="細明體" w:eastAsia="細明體" w:hAnsi="細明體" w:cs="細明體"/>
                <w:spacing w:val="1"/>
                <w:lang w:eastAsia="zh-TW"/>
              </w:rPr>
              <w:t xml:space="preserve">運動團隊訓練依「高級中等以下學校運動團隊訓練因應 </w:t>
            </w:r>
            <w:r w:rsidRPr="00905328">
              <w:rPr>
                <w:rFonts w:ascii="細明體_HKSCS" w:eastAsia="細明體_HKSCS" w:hAnsi="細明體" w:cs="細明體" w:hint="eastAsia"/>
                <w:lang w:eastAsia="zh-TW"/>
              </w:rPr>
              <w:t>COVID-19</w:t>
            </w:r>
          </w:p>
          <w:p w:rsidR="00905328" w:rsidRPr="00905328" w:rsidRDefault="00905328" w:rsidP="00905328">
            <w:pPr>
              <w:spacing w:line="262" w:lineRule="exact"/>
              <w:ind w:left="110"/>
              <w:rPr>
                <w:rFonts w:ascii="細明體" w:eastAsia="細明體" w:hAnsi="細明體" w:cs="細明體"/>
                <w:lang w:eastAsia="zh-TW"/>
              </w:rPr>
            </w:pPr>
            <w:r w:rsidRPr="00905328">
              <w:rPr>
                <w:rFonts w:ascii="細明體" w:eastAsia="細明體" w:hAnsi="細明體" w:cs="細明體"/>
                <w:lang w:eastAsia="zh-TW"/>
              </w:rPr>
              <w:t>防疫管理指引」辦理。</w:t>
            </w:r>
          </w:p>
        </w:tc>
        <w:tc>
          <w:tcPr>
            <w:tcW w:w="1284" w:type="dxa"/>
          </w:tcPr>
          <w:p w:rsidR="00905328" w:rsidRPr="00905328" w:rsidRDefault="00905328" w:rsidP="00905328">
            <w:pPr>
              <w:spacing w:before="148"/>
              <w:ind w:left="140" w:right="133"/>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565"/>
        </w:trPr>
        <w:tc>
          <w:tcPr>
            <w:tcW w:w="1270" w:type="dxa"/>
            <w:vMerge w:val="restart"/>
          </w:tcPr>
          <w:p w:rsidR="00905328" w:rsidRPr="00905328" w:rsidRDefault="00905328" w:rsidP="00905328">
            <w:pPr>
              <w:rPr>
                <w:rFonts w:ascii="Times New Roman" w:eastAsia="細明體" w:hAnsi="細明體" w:cs="細明體"/>
              </w:rPr>
            </w:pPr>
          </w:p>
          <w:p w:rsidR="00905328" w:rsidRPr="00905328" w:rsidRDefault="00905328" w:rsidP="00905328">
            <w:pPr>
              <w:rPr>
                <w:rFonts w:ascii="Times New Roman" w:eastAsia="細明體" w:hAnsi="細明體" w:cs="細明體"/>
              </w:rPr>
            </w:pPr>
          </w:p>
          <w:p w:rsidR="00905328" w:rsidRPr="00905328" w:rsidRDefault="00905328" w:rsidP="00905328">
            <w:pPr>
              <w:rPr>
                <w:rFonts w:ascii="Times New Roman" w:eastAsia="細明體" w:hAnsi="細明體" w:cs="細明體"/>
              </w:rPr>
            </w:pPr>
          </w:p>
          <w:p w:rsidR="00905328" w:rsidRPr="00905328" w:rsidRDefault="00905328" w:rsidP="00905328">
            <w:pPr>
              <w:rPr>
                <w:rFonts w:ascii="Times New Roman" w:eastAsia="細明體" w:hAnsi="細明體" w:cs="細明體"/>
              </w:rPr>
            </w:pPr>
          </w:p>
          <w:p w:rsidR="00905328" w:rsidRPr="00905328" w:rsidRDefault="00905328" w:rsidP="00905328">
            <w:pPr>
              <w:spacing w:before="3"/>
              <w:rPr>
                <w:rFonts w:ascii="Times New Roman" w:eastAsia="細明體" w:hAnsi="細明體" w:cs="細明體"/>
                <w:sz w:val="30"/>
              </w:rPr>
            </w:pPr>
          </w:p>
          <w:p w:rsidR="00905328" w:rsidRPr="00905328" w:rsidRDefault="00905328" w:rsidP="00905328">
            <w:pPr>
              <w:spacing w:line="213" w:lineRule="auto"/>
              <w:ind w:left="396" w:right="141" w:hanging="240"/>
              <w:rPr>
                <w:rFonts w:ascii="細明體" w:eastAsia="細明體" w:hAnsi="細明體" w:cs="細明體"/>
              </w:rPr>
            </w:pPr>
            <w:r w:rsidRPr="00905328">
              <w:rPr>
                <w:rFonts w:ascii="細明體" w:eastAsia="細明體" w:hAnsi="細明體" w:cs="細明體"/>
                <w:spacing w:val="-1"/>
              </w:rPr>
              <w:t>應變處理</w:t>
            </w:r>
            <w:r w:rsidRPr="00905328">
              <w:rPr>
                <w:rFonts w:ascii="細明體" w:eastAsia="細明體" w:hAnsi="細明體" w:cs="細明體"/>
              </w:rPr>
              <w:t>措施</w:t>
            </w:r>
          </w:p>
        </w:tc>
        <w:tc>
          <w:tcPr>
            <w:tcW w:w="7091" w:type="dxa"/>
          </w:tcPr>
          <w:p w:rsidR="00905328" w:rsidRPr="00905328" w:rsidRDefault="00905328" w:rsidP="00905328">
            <w:pPr>
              <w:spacing w:before="134"/>
              <w:ind w:left="110"/>
              <w:rPr>
                <w:rFonts w:ascii="細明體" w:eastAsia="細明體" w:hAnsi="細明體" w:cs="細明體"/>
                <w:lang w:eastAsia="zh-TW"/>
              </w:rPr>
            </w:pPr>
            <w:r w:rsidRPr="00905328">
              <w:rPr>
                <w:rFonts w:ascii="細明體" w:eastAsia="細明體" w:hAnsi="細明體" w:cs="細明體"/>
                <w:lang w:eastAsia="zh-TW"/>
              </w:rPr>
              <w:t>建立緊急應變處理流程。</w:t>
            </w:r>
          </w:p>
        </w:tc>
        <w:tc>
          <w:tcPr>
            <w:tcW w:w="1284" w:type="dxa"/>
          </w:tcPr>
          <w:p w:rsidR="00905328" w:rsidRPr="00905328" w:rsidRDefault="00905328" w:rsidP="00905328">
            <w:pPr>
              <w:spacing w:before="134"/>
              <w:ind w:left="140" w:right="133"/>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568"/>
        </w:trPr>
        <w:tc>
          <w:tcPr>
            <w:tcW w:w="1270" w:type="dxa"/>
            <w:vMerge/>
            <w:tcBorders>
              <w:top w:val="nil"/>
            </w:tcBorders>
          </w:tcPr>
          <w:p w:rsidR="00905328" w:rsidRPr="00905328" w:rsidRDefault="00905328" w:rsidP="00905328">
            <w:pPr>
              <w:rPr>
                <w:rFonts w:ascii="細明體" w:eastAsia="細明體" w:hAnsi="細明體" w:cs="細明體"/>
                <w:sz w:val="2"/>
                <w:szCs w:val="2"/>
              </w:rPr>
            </w:pPr>
          </w:p>
        </w:tc>
        <w:tc>
          <w:tcPr>
            <w:tcW w:w="7091" w:type="dxa"/>
          </w:tcPr>
          <w:p w:rsidR="00905328" w:rsidRPr="00905328" w:rsidRDefault="00905328" w:rsidP="00905328">
            <w:pPr>
              <w:spacing w:before="134"/>
              <w:ind w:left="110"/>
              <w:rPr>
                <w:rFonts w:ascii="細明體" w:eastAsia="細明體" w:hAnsi="細明體" w:cs="細明體"/>
                <w:lang w:eastAsia="zh-TW"/>
              </w:rPr>
            </w:pPr>
            <w:r w:rsidRPr="00905328">
              <w:rPr>
                <w:rFonts w:ascii="細明體" w:eastAsia="細明體" w:hAnsi="細明體" w:cs="細明體"/>
                <w:spacing w:val="5"/>
                <w:w w:val="95"/>
                <w:lang w:eastAsia="zh-TW"/>
              </w:rPr>
              <w:t xml:space="preserve">應建立與當地衛生局之聯繫窗口及 </w:t>
            </w:r>
            <w:r w:rsidRPr="00905328">
              <w:rPr>
                <w:rFonts w:ascii="細明體_HKSCS" w:eastAsia="細明體_HKSCS" w:hAnsi="細明體" w:cs="細明體" w:hint="eastAsia"/>
                <w:w w:val="95"/>
                <w:lang w:eastAsia="zh-TW"/>
              </w:rPr>
              <w:t>COVID-19</w:t>
            </w:r>
            <w:r w:rsidRPr="00905328">
              <w:rPr>
                <w:rFonts w:ascii="細明體_HKSCS" w:eastAsia="細明體_HKSCS" w:hAnsi="細明體" w:cs="細明體" w:hint="eastAsia"/>
                <w:spacing w:val="90"/>
                <w:w w:val="95"/>
                <w:lang w:eastAsia="zh-TW"/>
              </w:rPr>
              <w:t xml:space="preserve"> </w:t>
            </w:r>
            <w:r w:rsidRPr="00905328">
              <w:rPr>
                <w:rFonts w:ascii="細明體" w:eastAsia="細明體" w:hAnsi="細明體" w:cs="細明體"/>
                <w:w w:val="95"/>
                <w:lang w:eastAsia="zh-TW"/>
              </w:rPr>
              <w:t>通報流程。</w:t>
            </w:r>
          </w:p>
        </w:tc>
        <w:tc>
          <w:tcPr>
            <w:tcW w:w="1284" w:type="dxa"/>
          </w:tcPr>
          <w:p w:rsidR="00905328" w:rsidRPr="00905328" w:rsidRDefault="00905328" w:rsidP="00905328">
            <w:pPr>
              <w:spacing w:before="134"/>
              <w:ind w:left="140" w:right="133"/>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566"/>
        </w:trPr>
        <w:tc>
          <w:tcPr>
            <w:tcW w:w="1270" w:type="dxa"/>
            <w:vMerge/>
            <w:tcBorders>
              <w:top w:val="nil"/>
            </w:tcBorders>
          </w:tcPr>
          <w:p w:rsidR="00905328" w:rsidRPr="00905328" w:rsidRDefault="00905328" w:rsidP="00905328">
            <w:pPr>
              <w:rPr>
                <w:rFonts w:ascii="細明體" w:eastAsia="細明體" w:hAnsi="細明體" w:cs="細明體"/>
                <w:sz w:val="2"/>
                <w:szCs w:val="2"/>
              </w:rPr>
            </w:pPr>
          </w:p>
        </w:tc>
        <w:tc>
          <w:tcPr>
            <w:tcW w:w="7091" w:type="dxa"/>
          </w:tcPr>
          <w:p w:rsidR="00905328" w:rsidRPr="00905328" w:rsidRDefault="00905328" w:rsidP="00905328">
            <w:pPr>
              <w:spacing w:before="131"/>
              <w:ind w:left="110"/>
              <w:rPr>
                <w:rFonts w:ascii="細明體" w:eastAsia="細明體" w:hAnsi="細明體" w:cs="細明體"/>
                <w:lang w:eastAsia="zh-TW"/>
              </w:rPr>
            </w:pPr>
            <w:r w:rsidRPr="00905328">
              <w:rPr>
                <w:rFonts w:ascii="細明體" w:eastAsia="細明體" w:hAnsi="細明體" w:cs="細明體"/>
                <w:spacing w:val="14"/>
                <w:w w:val="95"/>
                <w:lang w:eastAsia="zh-TW"/>
              </w:rPr>
              <w:t xml:space="preserve">如有疑似 </w:t>
            </w:r>
            <w:r w:rsidRPr="00905328">
              <w:rPr>
                <w:rFonts w:ascii="細明體_HKSCS" w:eastAsia="細明體_HKSCS" w:hAnsi="細明體" w:cs="細明體" w:hint="eastAsia"/>
                <w:w w:val="95"/>
                <w:lang w:eastAsia="zh-TW"/>
              </w:rPr>
              <w:t>COVID-19</w:t>
            </w:r>
            <w:r w:rsidRPr="00905328">
              <w:rPr>
                <w:rFonts w:ascii="細明體_HKSCS" w:eastAsia="細明體_HKSCS" w:hAnsi="細明體" w:cs="細明體" w:hint="eastAsia"/>
                <w:spacing w:val="72"/>
                <w:w w:val="95"/>
                <w:lang w:eastAsia="zh-TW"/>
              </w:rPr>
              <w:t xml:space="preserve"> </w:t>
            </w:r>
            <w:r w:rsidRPr="00905328">
              <w:rPr>
                <w:rFonts w:ascii="細明體" w:eastAsia="細明體" w:hAnsi="細明體" w:cs="細明體"/>
                <w:w w:val="95"/>
                <w:lang w:eastAsia="zh-TW"/>
              </w:rPr>
              <w:t>症狀，協助就醫並立即通報。</w:t>
            </w:r>
          </w:p>
        </w:tc>
        <w:tc>
          <w:tcPr>
            <w:tcW w:w="1284" w:type="dxa"/>
          </w:tcPr>
          <w:p w:rsidR="00905328" w:rsidRPr="00905328" w:rsidRDefault="00905328" w:rsidP="00905328">
            <w:pPr>
              <w:spacing w:before="131"/>
              <w:ind w:left="140" w:right="133"/>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566"/>
        </w:trPr>
        <w:tc>
          <w:tcPr>
            <w:tcW w:w="1270" w:type="dxa"/>
            <w:vMerge/>
            <w:tcBorders>
              <w:top w:val="nil"/>
            </w:tcBorders>
          </w:tcPr>
          <w:p w:rsidR="00905328" w:rsidRPr="00905328" w:rsidRDefault="00905328" w:rsidP="00905328">
            <w:pPr>
              <w:rPr>
                <w:rFonts w:ascii="細明體" w:eastAsia="細明體" w:hAnsi="細明體" w:cs="細明體"/>
                <w:sz w:val="2"/>
                <w:szCs w:val="2"/>
              </w:rPr>
            </w:pPr>
          </w:p>
        </w:tc>
        <w:tc>
          <w:tcPr>
            <w:tcW w:w="7091" w:type="dxa"/>
          </w:tcPr>
          <w:p w:rsidR="00905328" w:rsidRPr="00905328" w:rsidRDefault="00905328" w:rsidP="00905328">
            <w:pPr>
              <w:spacing w:before="134"/>
              <w:ind w:left="110"/>
              <w:rPr>
                <w:rFonts w:ascii="細明體" w:eastAsia="細明體" w:hAnsi="細明體" w:cs="細明體"/>
                <w:lang w:eastAsia="zh-TW"/>
              </w:rPr>
            </w:pPr>
            <w:r w:rsidRPr="00905328">
              <w:rPr>
                <w:rFonts w:ascii="細明體" w:eastAsia="細明體" w:hAnsi="細明體" w:cs="細明體"/>
                <w:lang w:eastAsia="zh-TW"/>
              </w:rPr>
              <w:t>出現疑似或確診個案，依規定完成教育部校安通報。</w:t>
            </w:r>
          </w:p>
        </w:tc>
        <w:tc>
          <w:tcPr>
            <w:tcW w:w="1284" w:type="dxa"/>
          </w:tcPr>
          <w:p w:rsidR="00905328" w:rsidRPr="00905328" w:rsidRDefault="00905328" w:rsidP="00905328">
            <w:pPr>
              <w:spacing w:before="134"/>
              <w:ind w:left="140" w:right="133"/>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568"/>
        </w:trPr>
        <w:tc>
          <w:tcPr>
            <w:tcW w:w="1270" w:type="dxa"/>
            <w:vMerge/>
            <w:tcBorders>
              <w:top w:val="nil"/>
            </w:tcBorders>
          </w:tcPr>
          <w:p w:rsidR="00905328" w:rsidRPr="00905328" w:rsidRDefault="00905328" w:rsidP="00905328">
            <w:pPr>
              <w:rPr>
                <w:rFonts w:ascii="細明體" w:eastAsia="細明體" w:hAnsi="細明體" w:cs="細明體"/>
                <w:sz w:val="2"/>
                <w:szCs w:val="2"/>
              </w:rPr>
            </w:pPr>
          </w:p>
        </w:tc>
        <w:tc>
          <w:tcPr>
            <w:tcW w:w="7091" w:type="dxa"/>
          </w:tcPr>
          <w:p w:rsidR="00905328" w:rsidRPr="00905328" w:rsidRDefault="00905328" w:rsidP="00905328">
            <w:pPr>
              <w:spacing w:before="134"/>
              <w:ind w:left="110"/>
              <w:rPr>
                <w:rFonts w:ascii="細明體" w:eastAsia="細明體" w:hAnsi="細明體" w:cs="細明體"/>
                <w:lang w:eastAsia="zh-TW"/>
              </w:rPr>
            </w:pPr>
            <w:r w:rsidRPr="00905328">
              <w:rPr>
                <w:rFonts w:ascii="細明體" w:eastAsia="細明體" w:hAnsi="細明體" w:cs="細明體"/>
                <w:lang w:eastAsia="zh-TW"/>
              </w:rPr>
              <w:t>適時提供中央流行疫情指揮中心公布之資訊給參與學生及教師。</w:t>
            </w:r>
          </w:p>
        </w:tc>
        <w:tc>
          <w:tcPr>
            <w:tcW w:w="1284" w:type="dxa"/>
          </w:tcPr>
          <w:p w:rsidR="00905328" w:rsidRPr="00905328" w:rsidRDefault="00905328" w:rsidP="00905328">
            <w:pPr>
              <w:spacing w:before="134"/>
              <w:ind w:left="140" w:right="133"/>
              <w:jc w:val="center"/>
              <w:rPr>
                <w:rFonts w:ascii="細明體" w:eastAsia="細明體" w:hAnsi="細明體" w:cs="細明體"/>
              </w:rPr>
            </w:pPr>
            <w:r w:rsidRPr="00905328">
              <w:rPr>
                <w:rFonts w:ascii="細明體" w:eastAsia="細明體" w:hAnsi="細明體" w:cs="細明體"/>
              </w:rPr>
              <w:t>□是□否</w:t>
            </w:r>
          </w:p>
        </w:tc>
      </w:tr>
      <w:tr w:rsidR="00905328" w:rsidRPr="00905328" w:rsidTr="00D46534">
        <w:trPr>
          <w:trHeight w:val="566"/>
        </w:trPr>
        <w:tc>
          <w:tcPr>
            <w:tcW w:w="1270" w:type="dxa"/>
            <w:vMerge/>
            <w:tcBorders>
              <w:top w:val="nil"/>
            </w:tcBorders>
          </w:tcPr>
          <w:p w:rsidR="00905328" w:rsidRPr="00905328" w:rsidRDefault="00905328" w:rsidP="00905328">
            <w:pPr>
              <w:rPr>
                <w:rFonts w:ascii="細明體" w:eastAsia="細明體" w:hAnsi="細明體" w:cs="細明體"/>
                <w:sz w:val="2"/>
                <w:szCs w:val="2"/>
              </w:rPr>
            </w:pPr>
          </w:p>
        </w:tc>
        <w:tc>
          <w:tcPr>
            <w:tcW w:w="7091" w:type="dxa"/>
          </w:tcPr>
          <w:p w:rsidR="00905328" w:rsidRPr="00905328" w:rsidRDefault="00905328" w:rsidP="00905328">
            <w:pPr>
              <w:spacing w:before="134"/>
              <w:ind w:left="110"/>
              <w:rPr>
                <w:rFonts w:ascii="細明體" w:eastAsia="細明體" w:hAnsi="細明體" w:cs="細明體"/>
                <w:lang w:eastAsia="zh-TW"/>
              </w:rPr>
            </w:pPr>
            <w:r w:rsidRPr="00905328">
              <w:rPr>
                <w:rFonts w:ascii="細明體" w:eastAsia="細明體" w:hAnsi="細明體" w:cs="細明體"/>
                <w:spacing w:val="-1"/>
                <w:lang w:eastAsia="zh-TW"/>
              </w:rPr>
              <w:t>相關防疫措施已依指揮中心公告之疫情發展相關規定滾動式修正。</w:t>
            </w:r>
          </w:p>
        </w:tc>
        <w:tc>
          <w:tcPr>
            <w:tcW w:w="1284" w:type="dxa"/>
          </w:tcPr>
          <w:p w:rsidR="00905328" w:rsidRPr="00905328" w:rsidRDefault="00905328" w:rsidP="00905328">
            <w:pPr>
              <w:spacing w:before="134"/>
              <w:ind w:left="140" w:right="133"/>
              <w:jc w:val="center"/>
              <w:rPr>
                <w:rFonts w:ascii="細明體" w:eastAsia="細明體" w:hAnsi="細明體" w:cs="細明體"/>
              </w:rPr>
            </w:pPr>
            <w:r w:rsidRPr="00905328">
              <w:rPr>
                <w:rFonts w:ascii="細明體" w:eastAsia="細明體" w:hAnsi="細明體" w:cs="細明體"/>
              </w:rPr>
              <w:t>□是□否</w:t>
            </w:r>
          </w:p>
        </w:tc>
      </w:tr>
    </w:tbl>
    <w:p w:rsidR="00905328" w:rsidRPr="00905328" w:rsidRDefault="00905328" w:rsidP="00905328">
      <w:pPr>
        <w:autoSpaceDE w:val="0"/>
        <w:autoSpaceDN w:val="0"/>
        <w:spacing w:before="3"/>
        <w:rPr>
          <w:rFonts w:ascii="Times New Roman" w:eastAsia="細明體" w:hAnsi="細明體" w:cs="細明體"/>
          <w:kern w:val="0"/>
          <w:sz w:val="20"/>
          <w:szCs w:val="28"/>
        </w:rPr>
      </w:pPr>
    </w:p>
    <w:p w:rsidR="00905328" w:rsidRPr="00905328" w:rsidRDefault="00905328" w:rsidP="00905328">
      <w:pPr>
        <w:tabs>
          <w:tab w:val="left" w:pos="5226"/>
          <w:tab w:val="left" w:pos="7261"/>
          <w:tab w:val="left" w:pos="8243"/>
          <w:tab w:val="left" w:pos="9083"/>
        </w:tabs>
        <w:autoSpaceDE w:val="0"/>
        <w:autoSpaceDN w:val="0"/>
        <w:spacing w:before="45"/>
        <w:ind w:left="1099"/>
        <w:rPr>
          <w:rFonts w:ascii="細明體" w:eastAsia="細明體" w:hAnsi="細明體" w:cs="細明體"/>
          <w:kern w:val="0"/>
          <w:sz w:val="28"/>
          <w:szCs w:val="28"/>
        </w:rPr>
      </w:pPr>
      <w:r w:rsidRPr="00905328">
        <w:rPr>
          <w:rFonts w:ascii="細明體" w:eastAsia="細明體" w:hAnsi="細明體" w:cs="細明體"/>
          <w:kern w:val="0"/>
          <w:sz w:val="28"/>
          <w:szCs w:val="28"/>
        </w:rPr>
        <w:t>查檢人員簽章：</w:t>
      </w:r>
      <w:r w:rsidRPr="00905328">
        <w:rPr>
          <w:rFonts w:ascii="Times New Roman" w:eastAsia="Times New Roman" w:hAnsi="細明體" w:cs="細明體"/>
          <w:kern w:val="0"/>
          <w:sz w:val="28"/>
          <w:szCs w:val="28"/>
          <w:u w:val="single"/>
        </w:rPr>
        <w:tab/>
      </w:r>
      <w:r w:rsidRPr="00905328">
        <w:rPr>
          <w:rFonts w:ascii="細明體" w:eastAsia="細明體" w:hAnsi="細明體" w:cs="細明體"/>
          <w:kern w:val="0"/>
          <w:sz w:val="28"/>
          <w:szCs w:val="28"/>
        </w:rPr>
        <w:t>查檢日期：</w:t>
      </w:r>
      <w:r w:rsidRPr="00905328">
        <w:rPr>
          <w:rFonts w:ascii="細明體" w:eastAsia="細明體" w:hAnsi="細明體" w:cs="細明體"/>
          <w:kern w:val="0"/>
          <w:sz w:val="28"/>
          <w:szCs w:val="28"/>
        </w:rPr>
        <w:tab/>
        <w:t>年</w:t>
      </w:r>
      <w:r w:rsidRPr="00905328">
        <w:rPr>
          <w:rFonts w:ascii="細明體" w:eastAsia="細明體" w:hAnsi="細明體" w:cs="細明體"/>
          <w:kern w:val="0"/>
          <w:sz w:val="28"/>
          <w:szCs w:val="28"/>
        </w:rPr>
        <w:tab/>
        <w:t>月</w:t>
      </w:r>
      <w:r w:rsidRPr="00905328">
        <w:rPr>
          <w:rFonts w:ascii="細明體" w:eastAsia="細明體" w:hAnsi="細明體" w:cs="細明體"/>
          <w:kern w:val="0"/>
          <w:sz w:val="28"/>
          <w:szCs w:val="28"/>
        </w:rPr>
        <w:tab/>
        <w:t>日</w:t>
      </w:r>
    </w:p>
    <w:p w:rsidR="00D30652" w:rsidRPr="00905328" w:rsidRDefault="00D30652" w:rsidP="00D30652">
      <w:pPr>
        <w:adjustRightInd w:val="0"/>
        <w:snapToGrid w:val="0"/>
        <w:spacing w:line="500" w:lineRule="exact"/>
        <w:jc w:val="both"/>
        <w:rPr>
          <w:rFonts w:ascii="標楷體" w:eastAsia="標楷體"/>
          <w:sz w:val="28"/>
          <w:szCs w:val="28"/>
        </w:rPr>
      </w:pPr>
    </w:p>
    <w:sectPr w:rsidR="00D30652" w:rsidRPr="00905328" w:rsidSect="00D76C20">
      <w:pgSz w:w="11906" w:h="16838" w:code="9"/>
      <w:pgMar w:top="851" w:right="737" w:bottom="73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1D1" w:rsidRDefault="000761D1" w:rsidP="0006742E">
      <w:r>
        <w:separator/>
      </w:r>
    </w:p>
  </w:endnote>
  <w:endnote w:type="continuationSeparator" w:id="0">
    <w:p w:rsidR="000761D1" w:rsidRDefault="000761D1" w:rsidP="0006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細明體_HKSCS">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353537"/>
      <w:docPartObj>
        <w:docPartGallery w:val="Page Numbers (Bottom of Page)"/>
        <w:docPartUnique/>
      </w:docPartObj>
    </w:sdtPr>
    <w:sdtEndPr/>
    <w:sdtContent>
      <w:p w:rsidR="00D9695D" w:rsidRDefault="00D9695D">
        <w:pPr>
          <w:pStyle w:val="a6"/>
          <w:jc w:val="center"/>
        </w:pPr>
        <w:r>
          <w:fldChar w:fldCharType="begin"/>
        </w:r>
        <w:r>
          <w:instrText>PAGE   \* MERGEFORMAT</w:instrText>
        </w:r>
        <w:r>
          <w:fldChar w:fldCharType="separate"/>
        </w:r>
        <w:r w:rsidR="00341CBB" w:rsidRPr="00341CBB">
          <w:rPr>
            <w:noProof/>
            <w:lang w:val="zh-TW"/>
          </w:rPr>
          <w:t>1</w:t>
        </w:r>
        <w:r>
          <w:fldChar w:fldCharType="end"/>
        </w:r>
      </w:p>
    </w:sdtContent>
  </w:sdt>
  <w:p w:rsidR="00D9695D" w:rsidRDefault="00D969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1D1" w:rsidRDefault="000761D1" w:rsidP="0006742E">
      <w:r>
        <w:separator/>
      </w:r>
    </w:p>
  </w:footnote>
  <w:footnote w:type="continuationSeparator" w:id="0">
    <w:p w:rsidR="000761D1" w:rsidRDefault="000761D1" w:rsidP="00067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120A8"/>
    <w:multiLevelType w:val="hybridMultilevel"/>
    <w:tmpl w:val="F52E9C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BBB16F1"/>
    <w:multiLevelType w:val="hybridMultilevel"/>
    <w:tmpl w:val="C79E6FE8"/>
    <w:lvl w:ilvl="0" w:tplc="0409000F">
      <w:start w:val="1"/>
      <w:numFmt w:val="decimal"/>
      <w:lvlText w:val="%1."/>
      <w:lvlJc w:val="left"/>
      <w:pPr>
        <w:tabs>
          <w:tab w:val="num" w:pos="530"/>
        </w:tabs>
        <w:ind w:left="530" w:hanging="480"/>
      </w:pPr>
    </w:lvl>
    <w:lvl w:ilvl="1" w:tplc="04090019" w:tentative="1">
      <w:start w:val="1"/>
      <w:numFmt w:val="ideographTraditional"/>
      <w:lvlText w:val="%2、"/>
      <w:lvlJc w:val="left"/>
      <w:pPr>
        <w:tabs>
          <w:tab w:val="num" w:pos="1010"/>
        </w:tabs>
        <w:ind w:left="1010" w:hanging="480"/>
      </w:pPr>
    </w:lvl>
    <w:lvl w:ilvl="2" w:tplc="0409001B" w:tentative="1">
      <w:start w:val="1"/>
      <w:numFmt w:val="lowerRoman"/>
      <w:lvlText w:val="%3."/>
      <w:lvlJc w:val="right"/>
      <w:pPr>
        <w:tabs>
          <w:tab w:val="num" w:pos="1490"/>
        </w:tabs>
        <w:ind w:left="1490" w:hanging="480"/>
      </w:pPr>
    </w:lvl>
    <w:lvl w:ilvl="3" w:tplc="0409000F" w:tentative="1">
      <w:start w:val="1"/>
      <w:numFmt w:val="decimal"/>
      <w:lvlText w:val="%4."/>
      <w:lvlJc w:val="left"/>
      <w:pPr>
        <w:tabs>
          <w:tab w:val="num" w:pos="1970"/>
        </w:tabs>
        <w:ind w:left="1970" w:hanging="480"/>
      </w:pPr>
    </w:lvl>
    <w:lvl w:ilvl="4" w:tplc="04090019" w:tentative="1">
      <w:start w:val="1"/>
      <w:numFmt w:val="ideographTraditional"/>
      <w:lvlText w:val="%5、"/>
      <w:lvlJc w:val="left"/>
      <w:pPr>
        <w:tabs>
          <w:tab w:val="num" w:pos="2450"/>
        </w:tabs>
        <w:ind w:left="2450" w:hanging="480"/>
      </w:pPr>
    </w:lvl>
    <w:lvl w:ilvl="5" w:tplc="0409001B" w:tentative="1">
      <w:start w:val="1"/>
      <w:numFmt w:val="lowerRoman"/>
      <w:lvlText w:val="%6."/>
      <w:lvlJc w:val="right"/>
      <w:pPr>
        <w:tabs>
          <w:tab w:val="num" w:pos="2930"/>
        </w:tabs>
        <w:ind w:left="2930" w:hanging="480"/>
      </w:pPr>
    </w:lvl>
    <w:lvl w:ilvl="6" w:tplc="0409000F" w:tentative="1">
      <w:start w:val="1"/>
      <w:numFmt w:val="decimal"/>
      <w:lvlText w:val="%7."/>
      <w:lvlJc w:val="left"/>
      <w:pPr>
        <w:tabs>
          <w:tab w:val="num" w:pos="3410"/>
        </w:tabs>
        <w:ind w:left="3410" w:hanging="480"/>
      </w:pPr>
    </w:lvl>
    <w:lvl w:ilvl="7" w:tplc="04090019" w:tentative="1">
      <w:start w:val="1"/>
      <w:numFmt w:val="ideographTraditional"/>
      <w:lvlText w:val="%8、"/>
      <w:lvlJc w:val="left"/>
      <w:pPr>
        <w:tabs>
          <w:tab w:val="num" w:pos="3890"/>
        </w:tabs>
        <w:ind w:left="3890" w:hanging="480"/>
      </w:pPr>
    </w:lvl>
    <w:lvl w:ilvl="8" w:tplc="0409001B" w:tentative="1">
      <w:start w:val="1"/>
      <w:numFmt w:val="lowerRoman"/>
      <w:lvlText w:val="%9."/>
      <w:lvlJc w:val="right"/>
      <w:pPr>
        <w:tabs>
          <w:tab w:val="num" w:pos="4370"/>
        </w:tabs>
        <w:ind w:left="4370" w:hanging="480"/>
      </w:pPr>
    </w:lvl>
  </w:abstractNum>
  <w:abstractNum w:abstractNumId="2" w15:restartNumberingAfterBreak="0">
    <w:nsid w:val="22083539"/>
    <w:multiLevelType w:val="hybridMultilevel"/>
    <w:tmpl w:val="25A6D60C"/>
    <w:lvl w:ilvl="0" w:tplc="97D2F26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 w15:restartNumberingAfterBreak="0">
    <w:nsid w:val="2D8B7C1E"/>
    <w:multiLevelType w:val="hybridMultilevel"/>
    <w:tmpl w:val="9A205E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5C7C3C"/>
    <w:multiLevelType w:val="hybridMultilevel"/>
    <w:tmpl w:val="AADE79F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6B3"/>
    <w:multiLevelType w:val="hybridMultilevel"/>
    <w:tmpl w:val="1BBE9312"/>
    <w:lvl w:ilvl="0" w:tplc="97D2F26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6" w15:restartNumberingAfterBreak="0">
    <w:nsid w:val="434904AA"/>
    <w:multiLevelType w:val="hybridMultilevel"/>
    <w:tmpl w:val="288A87D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5273E90"/>
    <w:multiLevelType w:val="hybridMultilevel"/>
    <w:tmpl w:val="7F58BEA0"/>
    <w:lvl w:ilvl="0" w:tplc="0409000F">
      <w:start w:val="1"/>
      <w:numFmt w:val="decimal"/>
      <w:lvlText w:val="%1."/>
      <w:lvlJc w:val="left"/>
      <w:pPr>
        <w:tabs>
          <w:tab w:val="num" w:pos="480"/>
        </w:tabs>
        <w:ind w:left="480" w:hanging="480"/>
      </w:pPr>
    </w:lvl>
    <w:lvl w:ilvl="1" w:tplc="4066ECF2">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9FE6954"/>
    <w:multiLevelType w:val="hybridMultilevel"/>
    <w:tmpl w:val="0402101A"/>
    <w:lvl w:ilvl="0" w:tplc="310E6EFC">
      <w:start w:val="1"/>
      <w:numFmt w:val="taiwaneseCountingThousand"/>
      <w:lvlText w:val="%1、"/>
      <w:lvlJc w:val="left"/>
      <w:pPr>
        <w:tabs>
          <w:tab w:val="num" w:pos="720"/>
        </w:tabs>
        <w:ind w:left="720" w:hanging="720"/>
      </w:pPr>
      <w:rPr>
        <w:rFonts w:ascii="標楷體" w:eastAsia="標楷體" w:hAnsi="標楷體" w:cs="Times New Roman"/>
        <w:lang w:val="en-US"/>
      </w:rPr>
    </w:lvl>
    <w:lvl w:ilvl="1" w:tplc="10BC3ABC">
      <w:start w:val="1"/>
      <w:numFmt w:val="taiwaneseCountingThousand"/>
      <w:lvlText w:val="（%2）"/>
      <w:lvlJc w:val="left"/>
      <w:pPr>
        <w:tabs>
          <w:tab w:val="num" w:pos="1564"/>
        </w:tabs>
        <w:ind w:left="1564" w:hanging="855"/>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FC5719F"/>
    <w:multiLevelType w:val="hybridMultilevel"/>
    <w:tmpl w:val="632C17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2AE671D"/>
    <w:multiLevelType w:val="hybridMultilevel"/>
    <w:tmpl w:val="4CF49C7E"/>
    <w:lvl w:ilvl="0" w:tplc="3106024A">
      <w:start w:val="1"/>
      <w:numFmt w:val="decimal"/>
      <w:lvlText w:val="（%1）"/>
      <w:lvlJc w:val="left"/>
      <w:pPr>
        <w:tabs>
          <w:tab w:val="num" w:pos="840"/>
        </w:tabs>
        <w:ind w:left="840" w:hanging="720"/>
      </w:pPr>
      <w:rPr>
        <w:rFonts w:hint="default"/>
      </w:rPr>
    </w:lvl>
    <w:lvl w:ilvl="1" w:tplc="04090019">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1" w15:restartNumberingAfterBreak="0">
    <w:nsid w:val="71534295"/>
    <w:multiLevelType w:val="hybridMultilevel"/>
    <w:tmpl w:val="DEF044C8"/>
    <w:lvl w:ilvl="0" w:tplc="0E58C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2E62167"/>
    <w:multiLevelType w:val="hybridMultilevel"/>
    <w:tmpl w:val="4AA286D0"/>
    <w:lvl w:ilvl="0" w:tplc="0409000F">
      <w:start w:val="1"/>
      <w:numFmt w:val="decimal"/>
      <w:lvlText w:val="%1."/>
      <w:lvlJc w:val="left"/>
      <w:pPr>
        <w:tabs>
          <w:tab w:val="num" w:pos="530"/>
        </w:tabs>
        <w:ind w:left="530" w:hanging="480"/>
      </w:pPr>
    </w:lvl>
    <w:lvl w:ilvl="1" w:tplc="04090019" w:tentative="1">
      <w:start w:val="1"/>
      <w:numFmt w:val="ideographTraditional"/>
      <w:lvlText w:val="%2、"/>
      <w:lvlJc w:val="left"/>
      <w:pPr>
        <w:tabs>
          <w:tab w:val="num" w:pos="1010"/>
        </w:tabs>
        <w:ind w:left="1010" w:hanging="480"/>
      </w:pPr>
    </w:lvl>
    <w:lvl w:ilvl="2" w:tplc="0409001B" w:tentative="1">
      <w:start w:val="1"/>
      <w:numFmt w:val="lowerRoman"/>
      <w:lvlText w:val="%3."/>
      <w:lvlJc w:val="right"/>
      <w:pPr>
        <w:tabs>
          <w:tab w:val="num" w:pos="1490"/>
        </w:tabs>
        <w:ind w:left="1490" w:hanging="480"/>
      </w:pPr>
    </w:lvl>
    <w:lvl w:ilvl="3" w:tplc="0409000F" w:tentative="1">
      <w:start w:val="1"/>
      <w:numFmt w:val="decimal"/>
      <w:lvlText w:val="%4."/>
      <w:lvlJc w:val="left"/>
      <w:pPr>
        <w:tabs>
          <w:tab w:val="num" w:pos="1970"/>
        </w:tabs>
        <w:ind w:left="1970" w:hanging="480"/>
      </w:pPr>
    </w:lvl>
    <w:lvl w:ilvl="4" w:tplc="04090019" w:tentative="1">
      <w:start w:val="1"/>
      <w:numFmt w:val="ideographTraditional"/>
      <w:lvlText w:val="%5、"/>
      <w:lvlJc w:val="left"/>
      <w:pPr>
        <w:tabs>
          <w:tab w:val="num" w:pos="2450"/>
        </w:tabs>
        <w:ind w:left="2450" w:hanging="480"/>
      </w:pPr>
    </w:lvl>
    <w:lvl w:ilvl="5" w:tplc="0409001B" w:tentative="1">
      <w:start w:val="1"/>
      <w:numFmt w:val="lowerRoman"/>
      <w:lvlText w:val="%6."/>
      <w:lvlJc w:val="right"/>
      <w:pPr>
        <w:tabs>
          <w:tab w:val="num" w:pos="2930"/>
        </w:tabs>
        <w:ind w:left="2930" w:hanging="480"/>
      </w:pPr>
    </w:lvl>
    <w:lvl w:ilvl="6" w:tplc="0409000F" w:tentative="1">
      <w:start w:val="1"/>
      <w:numFmt w:val="decimal"/>
      <w:lvlText w:val="%7."/>
      <w:lvlJc w:val="left"/>
      <w:pPr>
        <w:tabs>
          <w:tab w:val="num" w:pos="3410"/>
        </w:tabs>
        <w:ind w:left="3410" w:hanging="480"/>
      </w:pPr>
    </w:lvl>
    <w:lvl w:ilvl="7" w:tplc="04090019" w:tentative="1">
      <w:start w:val="1"/>
      <w:numFmt w:val="ideographTraditional"/>
      <w:lvlText w:val="%8、"/>
      <w:lvlJc w:val="left"/>
      <w:pPr>
        <w:tabs>
          <w:tab w:val="num" w:pos="3890"/>
        </w:tabs>
        <w:ind w:left="3890" w:hanging="480"/>
      </w:pPr>
    </w:lvl>
    <w:lvl w:ilvl="8" w:tplc="0409001B" w:tentative="1">
      <w:start w:val="1"/>
      <w:numFmt w:val="lowerRoman"/>
      <w:lvlText w:val="%9."/>
      <w:lvlJc w:val="right"/>
      <w:pPr>
        <w:tabs>
          <w:tab w:val="num" w:pos="4370"/>
        </w:tabs>
        <w:ind w:left="4370" w:hanging="480"/>
      </w:pPr>
    </w:lvl>
  </w:abstractNum>
  <w:abstractNum w:abstractNumId="13" w15:restartNumberingAfterBreak="0">
    <w:nsid w:val="79F27E3D"/>
    <w:multiLevelType w:val="hybridMultilevel"/>
    <w:tmpl w:val="3474A0E4"/>
    <w:lvl w:ilvl="0" w:tplc="4BDA4EC8">
      <w:start w:val="1"/>
      <w:numFmt w:val="decimal"/>
      <w:lvlText w:val="%1."/>
      <w:lvlJc w:val="left"/>
      <w:pPr>
        <w:tabs>
          <w:tab w:val="num" w:pos="511"/>
        </w:tabs>
        <w:ind w:left="511" w:hanging="480"/>
      </w:pPr>
      <w:rPr>
        <w:rFonts w:hint="default"/>
      </w:rPr>
    </w:lvl>
    <w:lvl w:ilvl="1" w:tplc="04090001">
      <w:start w:val="1"/>
      <w:numFmt w:val="bullet"/>
      <w:lvlText w:val=""/>
      <w:lvlJc w:val="left"/>
      <w:pPr>
        <w:tabs>
          <w:tab w:val="num" w:pos="991"/>
        </w:tabs>
        <w:ind w:left="991" w:hanging="480"/>
      </w:pPr>
      <w:rPr>
        <w:rFonts w:ascii="Wingdings" w:hAnsi="Wingdings" w:hint="default"/>
      </w:rPr>
    </w:lvl>
    <w:lvl w:ilvl="2" w:tplc="8098A48C">
      <w:start w:val="1"/>
      <w:numFmt w:val="bullet"/>
      <w:lvlText w:val="＊"/>
      <w:lvlJc w:val="left"/>
      <w:pPr>
        <w:tabs>
          <w:tab w:val="num" w:pos="1351"/>
        </w:tabs>
        <w:ind w:left="1351" w:hanging="360"/>
      </w:pPr>
      <w:rPr>
        <w:rFonts w:ascii="標楷體" w:eastAsia="標楷體" w:hAnsi="標楷體" w:cs="Times New Roman" w:hint="eastAsia"/>
      </w:rPr>
    </w:lvl>
    <w:lvl w:ilvl="3" w:tplc="0409000F" w:tentative="1">
      <w:start w:val="1"/>
      <w:numFmt w:val="decimal"/>
      <w:lvlText w:val="%4."/>
      <w:lvlJc w:val="left"/>
      <w:pPr>
        <w:tabs>
          <w:tab w:val="num" w:pos="1951"/>
        </w:tabs>
        <w:ind w:left="1951" w:hanging="480"/>
      </w:pPr>
    </w:lvl>
    <w:lvl w:ilvl="4" w:tplc="04090019" w:tentative="1">
      <w:start w:val="1"/>
      <w:numFmt w:val="ideographTraditional"/>
      <w:lvlText w:val="%5、"/>
      <w:lvlJc w:val="left"/>
      <w:pPr>
        <w:tabs>
          <w:tab w:val="num" w:pos="2431"/>
        </w:tabs>
        <w:ind w:left="2431" w:hanging="480"/>
      </w:pPr>
    </w:lvl>
    <w:lvl w:ilvl="5" w:tplc="0409001B" w:tentative="1">
      <w:start w:val="1"/>
      <w:numFmt w:val="lowerRoman"/>
      <w:lvlText w:val="%6."/>
      <w:lvlJc w:val="right"/>
      <w:pPr>
        <w:tabs>
          <w:tab w:val="num" w:pos="2911"/>
        </w:tabs>
        <w:ind w:left="2911" w:hanging="480"/>
      </w:pPr>
    </w:lvl>
    <w:lvl w:ilvl="6" w:tplc="0409000F" w:tentative="1">
      <w:start w:val="1"/>
      <w:numFmt w:val="decimal"/>
      <w:lvlText w:val="%7."/>
      <w:lvlJc w:val="left"/>
      <w:pPr>
        <w:tabs>
          <w:tab w:val="num" w:pos="3391"/>
        </w:tabs>
        <w:ind w:left="3391" w:hanging="480"/>
      </w:pPr>
    </w:lvl>
    <w:lvl w:ilvl="7" w:tplc="04090019" w:tentative="1">
      <w:start w:val="1"/>
      <w:numFmt w:val="ideographTraditional"/>
      <w:lvlText w:val="%8、"/>
      <w:lvlJc w:val="left"/>
      <w:pPr>
        <w:tabs>
          <w:tab w:val="num" w:pos="3871"/>
        </w:tabs>
        <w:ind w:left="3871" w:hanging="480"/>
      </w:pPr>
    </w:lvl>
    <w:lvl w:ilvl="8" w:tplc="0409001B" w:tentative="1">
      <w:start w:val="1"/>
      <w:numFmt w:val="lowerRoman"/>
      <w:lvlText w:val="%9."/>
      <w:lvlJc w:val="right"/>
      <w:pPr>
        <w:tabs>
          <w:tab w:val="num" w:pos="4351"/>
        </w:tabs>
        <w:ind w:left="4351" w:hanging="480"/>
      </w:pPr>
    </w:lvl>
  </w:abstractNum>
  <w:num w:numId="1">
    <w:abstractNumId w:val="8"/>
  </w:num>
  <w:num w:numId="2">
    <w:abstractNumId w:val="3"/>
  </w:num>
  <w:num w:numId="3">
    <w:abstractNumId w:val="0"/>
  </w:num>
  <w:num w:numId="4">
    <w:abstractNumId w:val="4"/>
  </w:num>
  <w:num w:numId="5">
    <w:abstractNumId w:val="2"/>
  </w:num>
  <w:num w:numId="6">
    <w:abstractNumId w:val="12"/>
  </w:num>
  <w:num w:numId="7">
    <w:abstractNumId w:val="1"/>
  </w:num>
  <w:num w:numId="8">
    <w:abstractNumId w:val="13"/>
  </w:num>
  <w:num w:numId="9">
    <w:abstractNumId w:val="10"/>
  </w:num>
  <w:num w:numId="10">
    <w:abstractNumId w:val="9"/>
  </w:num>
  <w:num w:numId="11">
    <w:abstractNumId w:val="6"/>
  </w:num>
  <w:num w:numId="12">
    <w:abstractNumId w:val="5"/>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BA"/>
    <w:rsid w:val="000176FE"/>
    <w:rsid w:val="000273D3"/>
    <w:rsid w:val="00027A0D"/>
    <w:rsid w:val="00040A72"/>
    <w:rsid w:val="000418B8"/>
    <w:rsid w:val="00065F4C"/>
    <w:rsid w:val="0006742E"/>
    <w:rsid w:val="0007390A"/>
    <w:rsid w:val="000761D1"/>
    <w:rsid w:val="00080AAD"/>
    <w:rsid w:val="00084A9B"/>
    <w:rsid w:val="00085073"/>
    <w:rsid w:val="000C25B1"/>
    <w:rsid w:val="000C373C"/>
    <w:rsid w:val="000E31D0"/>
    <w:rsid w:val="000E3E1A"/>
    <w:rsid w:val="00104173"/>
    <w:rsid w:val="00105AF8"/>
    <w:rsid w:val="00106393"/>
    <w:rsid w:val="00111296"/>
    <w:rsid w:val="0012135C"/>
    <w:rsid w:val="001328B1"/>
    <w:rsid w:val="001368B3"/>
    <w:rsid w:val="00136F6E"/>
    <w:rsid w:val="00137F44"/>
    <w:rsid w:val="001675B2"/>
    <w:rsid w:val="0017303F"/>
    <w:rsid w:val="00190AF8"/>
    <w:rsid w:val="001A468E"/>
    <w:rsid w:val="001A4774"/>
    <w:rsid w:val="001B7E38"/>
    <w:rsid w:val="001C7475"/>
    <w:rsid w:val="001D36CD"/>
    <w:rsid w:val="001D3FA7"/>
    <w:rsid w:val="001F2265"/>
    <w:rsid w:val="00201306"/>
    <w:rsid w:val="00202141"/>
    <w:rsid w:val="002421F6"/>
    <w:rsid w:val="002550C9"/>
    <w:rsid w:val="00270E8E"/>
    <w:rsid w:val="00277B06"/>
    <w:rsid w:val="00285043"/>
    <w:rsid w:val="002A28E1"/>
    <w:rsid w:val="002B3CC6"/>
    <w:rsid w:val="002C1C0A"/>
    <w:rsid w:val="002C42FD"/>
    <w:rsid w:val="002D5B4A"/>
    <w:rsid w:val="002D6DED"/>
    <w:rsid w:val="00316FAC"/>
    <w:rsid w:val="0032525C"/>
    <w:rsid w:val="00341CBB"/>
    <w:rsid w:val="00366FD5"/>
    <w:rsid w:val="00374A65"/>
    <w:rsid w:val="00384C44"/>
    <w:rsid w:val="003933A4"/>
    <w:rsid w:val="003C48F4"/>
    <w:rsid w:val="003E1B04"/>
    <w:rsid w:val="003E25A6"/>
    <w:rsid w:val="003E4DEF"/>
    <w:rsid w:val="003E511B"/>
    <w:rsid w:val="003F0806"/>
    <w:rsid w:val="0040276E"/>
    <w:rsid w:val="00415C3A"/>
    <w:rsid w:val="00441EE8"/>
    <w:rsid w:val="00455CFA"/>
    <w:rsid w:val="00473349"/>
    <w:rsid w:val="00483930"/>
    <w:rsid w:val="00495FCC"/>
    <w:rsid w:val="004A595F"/>
    <w:rsid w:val="004C0A5F"/>
    <w:rsid w:val="004C2E7F"/>
    <w:rsid w:val="004C4012"/>
    <w:rsid w:val="004C4B27"/>
    <w:rsid w:val="004C5211"/>
    <w:rsid w:val="004C5E97"/>
    <w:rsid w:val="004D02CA"/>
    <w:rsid w:val="005001D2"/>
    <w:rsid w:val="00514869"/>
    <w:rsid w:val="00514BFE"/>
    <w:rsid w:val="00537355"/>
    <w:rsid w:val="0055331C"/>
    <w:rsid w:val="00563862"/>
    <w:rsid w:val="005937CA"/>
    <w:rsid w:val="005A072D"/>
    <w:rsid w:val="005B4DCB"/>
    <w:rsid w:val="005B5BD8"/>
    <w:rsid w:val="005B64AE"/>
    <w:rsid w:val="005C29BE"/>
    <w:rsid w:val="005E71A8"/>
    <w:rsid w:val="005F2856"/>
    <w:rsid w:val="005F74DF"/>
    <w:rsid w:val="00602499"/>
    <w:rsid w:val="00623B75"/>
    <w:rsid w:val="00630603"/>
    <w:rsid w:val="00634615"/>
    <w:rsid w:val="00676FBF"/>
    <w:rsid w:val="00693488"/>
    <w:rsid w:val="006A7B1C"/>
    <w:rsid w:val="006C035B"/>
    <w:rsid w:val="006C7027"/>
    <w:rsid w:val="006D2903"/>
    <w:rsid w:val="006D68A4"/>
    <w:rsid w:val="0072231F"/>
    <w:rsid w:val="00731452"/>
    <w:rsid w:val="007560B6"/>
    <w:rsid w:val="00775824"/>
    <w:rsid w:val="007B4F2E"/>
    <w:rsid w:val="007C35CA"/>
    <w:rsid w:val="007C7278"/>
    <w:rsid w:val="007D0CB9"/>
    <w:rsid w:val="007D7E04"/>
    <w:rsid w:val="00802BAF"/>
    <w:rsid w:val="00850B4F"/>
    <w:rsid w:val="008555DD"/>
    <w:rsid w:val="00861842"/>
    <w:rsid w:val="00877B02"/>
    <w:rsid w:val="0088743D"/>
    <w:rsid w:val="00887FDC"/>
    <w:rsid w:val="008A1600"/>
    <w:rsid w:val="008A69ED"/>
    <w:rsid w:val="008C0474"/>
    <w:rsid w:val="008C6D9F"/>
    <w:rsid w:val="008E47B5"/>
    <w:rsid w:val="008E67FE"/>
    <w:rsid w:val="008F15DB"/>
    <w:rsid w:val="0090060D"/>
    <w:rsid w:val="00905328"/>
    <w:rsid w:val="00905B59"/>
    <w:rsid w:val="00950626"/>
    <w:rsid w:val="00961E3B"/>
    <w:rsid w:val="00967781"/>
    <w:rsid w:val="00980210"/>
    <w:rsid w:val="00983841"/>
    <w:rsid w:val="0098476E"/>
    <w:rsid w:val="009A7D32"/>
    <w:rsid w:val="009B7D3A"/>
    <w:rsid w:val="009C767D"/>
    <w:rsid w:val="009E4C24"/>
    <w:rsid w:val="009E75B5"/>
    <w:rsid w:val="00A31C2D"/>
    <w:rsid w:val="00A7317B"/>
    <w:rsid w:val="00A7494D"/>
    <w:rsid w:val="00A76C79"/>
    <w:rsid w:val="00A8276B"/>
    <w:rsid w:val="00AE6AE1"/>
    <w:rsid w:val="00AF29A3"/>
    <w:rsid w:val="00B00507"/>
    <w:rsid w:val="00B5479A"/>
    <w:rsid w:val="00B568EB"/>
    <w:rsid w:val="00B73D08"/>
    <w:rsid w:val="00BB50EB"/>
    <w:rsid w:val="00BC3FF9"/>
    <w:rsid w:val="00BC6E21"/>
    <w:rsid w:val="00BE0171"/>
    <w:rsid w:val="00C02975"/>
    <w:rsid w:val="00C04E96"/>
    <w:rsid w:val="00C10AA9"/>
    <w:rsid w:val="00C47F27"/>
    <w:rsid w:val="00C53C77"/>
    <w:rsid w:val="00C70F4B"/>
    <w:rsid w:val="00C94C6A"/>
    <w:rsid w:val="00CA12CE"/>
    <w:rsid w:val="00CA147B"/>
    <w:rsid w:val="00CA2C69"/>
    <w:rsid w:val="00CB03B8"/>
    <w:rsid w:val="00CB5837"/>
    <w:rsid w:val="00CE4DD3"/>
    <w:rsid w:val="00CE549D"/>
    <w:rsid w:val="00D00036"/>
    <w:rsid w:val="00D036BA"/>
    <w:rsid w:val="00D116A4"/>
    <w:rsid w:val="00D23162"/>
    <w:rsid w:val="00D26257"/>
    <w:rsid w:val="00D26AC8"/>
    <w:rsid w:val="00D30652"/>
    <w:rsid w:val="00D426AC"/>
    <w:rsid w:val="00D440FB"/>
    <w:rsid w:val="00D46534"/>
    <w:rsid w:val="00D54177"/>
    <w:rsid w:val="00D76C20"/>
    <w:rsid w:val="00D9695D"/>
    <w:rsid w:val="00DB1129"/>
    <w:rsid w:val="00DC3E29"/>
    <w:rsid w:val="00DF2AE1"/>
    <w:rsid w:val="00DF7B9E"/>
    <w:rsid w:val="00E15A29"/>
    <w:rsid w:val="00E235B3"/>
    <w:rsid w:val="00E30A31"/>
    <w:rsid w:val="00E33DAE"/>
    <w:rsid w:val="00E4463C"/>
    <w:rsid w:val="00E4567D"/>
    <w:rsid w:val="00E5639E"/>
    <w:rsid w:val="00E6074F"/>
    <w:rsid w:val="00E874C8"/>
    <w:rsid w:val="00E87BBA"/>
    <w:rsid w:val="00E9052B"/>
    <w:rsid w:val="00E96382"/>
    <w:rsid w:val="00EB335C"/>
    <w:rsid w:val="00EC05D1"/>
    <w:rsid w:val="00EE6CD6"/>
    <w:rsid w:val="00F13292"/>
    <w:rsid w:val="00F20148"/>
    <w:rsid w:val="00F3577F"/>
    <w:rsid w:val="00F6063C"/>
    <w:rsid w:val="00F62130"/>
    <w:rsid w:val="00F636A0"/>
    <w:rsid w:val="00F67D7C"/>
    <w:rsid w:val="00F713C7"/>
    <w:rsid w:val="00F81FCF"/>
    <w:rsid w:val="00F8286C"/>
    <w:rsid w:val="00FB164A"/>
    <w:rsid w:val="00FD07CE"/>
    <w:rsid w:val="00FD6502"/>
    <w:rsid w:val="00FE53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CE48C9-197F-4FA1-84B9-7A8BA220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36B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742E"/>
    <w:pPr>
      <w:tabs>
        <w:tab w:val="center" w:pos="4153"/>
        <w:tab w:val="right" w:pos="8306"/>
      </w:tabs>
      <w:snapToGrid w:val="0"/>
    </w:pPr>
    <w:rPr>
      <w:sz w:val="20"/>
      <w:szCs w:val="20"/>
    </w:rPr>
  </w:style>
  <w:style w:type="character" w:customStyle="1" w:styleId="a5">
    <w:name w:val="頁首 字元"/>
    <w:basedOn w:val="a0"/>
    <w:link w:val="a4"/>
    <w:uiPriority w:val="99"/>
    <w:rsid w:val="0006742E"/>
    <w:rPr>
      <w:sz w:val="20"/>
      <w:szCs w:val="20"/>
    </w:rPr>
  </w:style>
  <w:style w:type="paragraph" w:styleId="a6">
    <w:name w:val="footer"/>
    <w:basedOn w:val="a"/>
    <w:link w:val="a7"/>
    <w:uiPriority w:val="99"/>
    <w:unhideWhenUsed/>
    <w:rsid w:val="0006742E"/>
    <w:pPr>
      <w:tabs>
        <w:tab w:val="center" w:pos="4153"/>
        <w:tab w:val="right" w:pos="8306"/>
      </w:tabs>
      <w:snapToGrid w:val="0"/>
    </w:pPr>
    <w:rPr>
      <w:sz w:val="20"/>
      <w:szCs w:val="20"/>
    </w:rPr>
  </w:style>
  <w:style w:type="character" w:customStyle="1" w:styleId="a7">
    <w:name w:val="頁尾 字元"/>
    <w:basedOn w:val="a0"/>
    <w:link w:val="a6"/>
    <w:uiPriority w:val="99"/>
    <w:rsid w:val="0006742E"/>
    <w:rPr>
      <w:sz w:val="20"/>
      <w:szCs w:val="20"/>
    </w:rPr>
  </w:style>
  <w:style w:type="paragraph" w:styleId="a8">
    <w:name w:val="Balloon Text"/>
    <w:basedOn w:val="a"/>
    <w:link w:val="a9"/>
    <w:uiPriority w:val="99"/>
    <w:semiHidden/>
    <w:unhideWhenUsed/>
    <w:rsid w:val="0020214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02141"/>
    <w:rPr>
      <w:rFonts w:asciiTheme="majorHAnsi" w:eastAsiaTheme="majorEastAsia" w:hAnsiTheme="majorHAnsi" w:cstheme="majorBidi"/>
      <w:sz w:val="18"/>
      <w:szCs w:val="18"/>
    </w:rPr>
  </w:style>
  <w:style w:type="paragraph" w:styleId="aa">
    <w:name w:val="List Paragraph"/>
    <w:basedOn w:val="a"/>
    <w:uiPriority w:val="34"/>
    <w:qFormat/>
    <w:rsid w:val="003F0806"/>
    <w:pPr>
      <w:ind w:leftChars="200" w:left="480"/>
    </w:pPr>
  </w:style>
  <w:style w:type="paragraph" w:styleId="ab">
    <w:name w:val="Body Text"/>
    <w:basedOn w:val="a"/>
    <w:link w:val="ac"/>
    <w:uiPriority w:val="99"/>
    <w:semiHidden/>
    <w:unhideWhenUsed/>
    <w:rsid w:val="00905328"/>
    <w:pPr>
      <w:spacing w:after="120"/>
    </w:pPr>
  </w:style>
  <w:style w:type="character" w:customStyle="1" w:styleId="ac">
    <w:name w:val="本文 字元"/>
    <w:basedOn w:val="a0"/>
    <w:link w:val="ab"/>
    <w:uiPriority w:val="99"/>
    <w:semiHidden/>
    <w:rsid w:val="00905328"/>
  </w:style>
  <w:style w:type="table" w:customStyle="1" w:styleId="TableNormal">
    <w:name w:val="Table Normal"/>
    <w:uiPriority w:val="2"/>
    <w:semiHidden/>
    <w:unhideWhenUsed/>
    <w:qFormat/>
    <w:rsid w:val="0090532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05328"/>
    <w:pPr>
      <w:autoSpaceDE w:val="0"/>
      <w:autoSpaceDN w:val="0"/>
      <w:ind w:left="110"/>
    </w:pPr>
    <w:rPr>
      <w:rFonts w:ascii="細明體" w:eastAsia="細明體" w:hAnsi="細明體" w:cs="細明體"/>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EAE9A-7169-4228-A5C1-654919F5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1676</Words>
  <Characters>9557</Characters>
  <Application>Microsoft Office Word</Application>
  <DocSecurity>0</DocSecurity>
  <Lines>79</Lines>
  <Paragraphs>22</Paragraphs>
  <ScaleCrop>false</ScaleCrop>
  <Company>PILI</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2021-09-13T07:03:00Z</cp:lastPrinted>
  <dcterms:created xsi:type="dcterms:W3CDTF">2021-09-14T02:31:00Z</dcterms:created>
  <dcterms:modified xsi:type="dcterms:W3CDTF">2021-09-14T02:31:00Z</dcterms:modified>
</cp:coreProperties>
</file>